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94E" w:rsidRPr="00DB0E00" w:rsidRDefault="00AA7FFB" w:rsidP="00D23232">
      <w:pPr>
        <w:ind w:left="1418" w:hanging="1418"/>
      </w:pPr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1423035</wp:posOffset>
            </wp:positionH>
            <wp:positionV relativeFrom="paragraph">
              <wp:posOffset>-233045</wp:posOffset>
            </wp:positionV>
            <wp:extent cx="2562225" cy="847725"/>
            <wp:effectExtent l="19050" t="0" r="9525" b="0"/>
            <wp:wrapNone/>
            <wp:docPr id="13" name="Imagem 1" descr="http://1.bp.blogspot.com/-tMUKfspPG2A/TvBoGWA1DkI/AAAAAAAAkAs/Dr_WoR-v5Sc/s1600/INFAR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tMUKfspPG2A/TvBoGWA1DkI/AAAAAAAAkAs/Dr_WoR-v5Sc/s1600/INFARM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7FDF">
        <w:rPr>
          <w:noProof/>
          <w:lang w:eastAsia="pt-PT"/>
        </w:rPr>
        <w:pict>
          <v:rect id="Retângulo 3" o:spid="_x0000_s1026" style="position:absolute;left:0;text-align:left;margin-left:-71.55pt;margin-top:-74.5pt;width:610.25pt;height:7.7pt;z-index:25165875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" fillcolor="#94b6d2" stroked="f" strokeweight="2pt"/>
        </w:pict>
      </w:r>
    </w:p>
    <w:sdt>
      <w:sdtPr>
        <w:id w:val="-576124609"/>
        <w:docPartObj>
          <w:docPartGallery w:val="Cover Pages"/>
          <w:docPartUnique/>
        </w:docPartObj>
      </w:sdtPr>
      <w:sdtEndPr/>
      <w:sdtContent>
        <w:p w:rsidR="00D116FE" w:rsidRDefault="00DA7FDF" w:rsidP="00D116FE">
          <w:r>
            <w:rPr>
              <w:noProof/>
              <w:lang w:eastAsia="pt-PT"/>
            </w:rPr>
            <w:pict>
              <v:rect id="Retângulo 2" o:spid="_x0000_s1030" style="position:absolute;left:0;text-align:left;margin-left:-1in;margin-top:-99.7pt;width:598.2pt;height:7.3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" fillcolor="#f9f8fa" stroked="f" strokeweight="2pt">
                <v:path arrowok="t"/>
              </v:rect>
            </w:pict>
          </w:r>
        </w:p>
        <w:p w:rsidR="0069786C" w:rsidRPr="00BE245E" w:rsidRDefault="00DA7FDF" w:rsidP="0027694E">
          <w:pPr>
            <w:rPr>
              <w:rFonts w:asciiTheme="majorHAnsi" w:eastAsiaTheme="majorEastAsia" w:hAnsiTheme="majorHAnsi" w:cstheme="majorBidi"/>
              <w:color w:val="000000" w:themeColor="text1" w:themeShade="80"/>
              <w:sz w:val="56"/>
              <w:szCs w:val="56"/>
            </w:rPr>
          </w:pPr>
          <w:r>
            <w:rPr>
              <w:noProof/>
              <w:lang w:eastAsia="pt-PT"/>
            </w:rPr>
            <w:pict>
              <v:rect id="Retângulo 5" o:spid="_x0000_s1029" style="position:absolute;left:0;text-align:left;margin-left:-128.9pt;margin-top:642.3pt;width:610.7pt;height:7.7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" fillcolor="#94b6d2" stroked="f" strokeweight="2pt"/>
            </w:pict>
          </w:r>
          <w:r>
            <w:rPr>
              <w:noProof/>
              <w:lang w:eastAsia="pt-P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left:0;text-align:left;margin-left:119pt;margin-top:236.85pt;width:189.65pt;height:31.35pt;z-index:25166080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" stroked="f">
                <v:textbox style="mso-fit-shape-to-text:t">
                  <w:txbxContent>
                    <w:sdt>
                      <w:sdtPr>
                        <w:rPr>
                          <w:rFonts w:asciiTheme="majorHAnsi" w:hAnsiTheme="majorHAnsi" w:cstheme="majorHAnsi"/>
                          <w:color w:val="575F63" w:themeColor="accent6" w:themeShade="BF"/>
                        </w:rPr>
                        <w:alias w:val="Data de Publicação"/>
                        <w:tag w:val=""/>
                        <w:id w:val="115885310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0-03-02T00:00:00Z">
                          <w:dateFormat w:val="dd/MM/yyyy"/>
                          <w:lid w:val="pt-PT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D46928" w:rsidRPr="00E80CB7" w:rsidRDefault="00D46928" w:rsidP="00D116FE">
                          <w:pPr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575F63" w:themeColor="accent6" w:themeShade="BF"/>
                            </w:rPr>
                            <w:t>02/03/2020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w:r>
          <w:r>
            <w:rPr>
              <w:noProof/>
              <w:lang w:eastAsia="pt-PT"/>
            </w:rPr>
            <w:pict>
              <v:shape id="Caixa de Texto 154" o:spid="_x0000_s1027" type="#_x0000_t202" style="position:absolute;left:0;text-align:left;margin-left:5.25pt;margin-top:148.3pt;width:526.5pt;height:203.8pt;z-index:25166182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" filled="f" stroked="f" strokeweight=".5pt">
                <v:path arrowok="t"/>
                <v:textbox inset="126pt,0,54pt,0">
                  <w:txbxContent>
                    <w:p w:rsidR="00D46928" w:rsidRDefault="00D46928">
                      <w:pPr>
                        <w:ind w:left="-1701" w:right="-177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cstheme="majorHAnsi"/>
                          <w:sz w:val="72"/>
                        </w:rPr>
                        <w:t>Manual de Cedência</w:t>
                      </w:r>
                      <w:r>
                        <w:rPr>
                          <w:rFonts w:cstheme="majorHAnsi"/>
                          <w:sz w:val="72"/>
                        </w:rPr>
                        <w:br/>
                        <w:t>de Informação</w:t>
                      </w:r>
                    </w:p>
                    <w:sdt>
                      <w:sdtPr>
                        <w:rPr>
                          <w:rFonts w:asciiTheme="majorHAnsi" w:hAnsiTheme="majorHAnsi" w:cstheme="majorHAnsi"/>
                          <w:sz w:val="28"/>
                        </w:rPr>
                        <w:alias w:val="Subtítulo"/>
                        <w:tag w:val=""/>
                        <w:id w:val="-485173030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D46928" w:rsidRPr="00E80CB7" w:rsidRDefault="00D46928" w:rsidP="00D116FE">
                          <w:pPr>
                            <w:jc w:val="center"/>
                            <w:rPr>
                              <w:rFonts w:asciiTheme="majorHAnsi" w:hAnsiTheme="majorHAnsi" w:cstheme="majorHAnsi"/>
                              <w:smallCaps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8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w:r>
          <w:r w:rsidR="00C73BA4">
            <w:rPr>
              <w:noProof/>
              <w:lang w:eastAsia="pt-PT"/>
            </w:rPr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-967740</wp:posOffset>
                </wp:positionH>
                <wp:positionV relativeFrom="paragraph">
                  <wp:posOffset>1831975</wp:posOffset>
                </wp:positionV>
                <wp:extent cx="7086600" cy="4524172"/>
                <wp:effectExtent l="19050" t="0" r="0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7032" cy="4524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116FE">
            <w:br w:type="page"/>
          </w:r>
        </w:p>
      </w:sdtContent>
    </w:sdt>
    <w:bookmarkStart w:id="1" w:name="_Toc531099491" w:displacedByCustomXml="next"/>
    <w:bookmarkEnd w:id="1" w:displacedByCustomXml="next"/>
    <w:bookmarkStart w:id="2" w:name="_Toc531008224" w:displacedByCustomXml="next"/>
    <w:bookmarkEnd w:id="2" w:displacedByCustomXml="next"/>
    <w:bookmarkStart w:id="3" w:name="_Toc531099490" w:displacedByCustomXml="next"/>
    <w:bookmarkEnd w:id="3" w:displacedByCustomXml="next"/>
    <w:bookmarkStart w:id="4" w:name="_Toc531008223" w:displacedByCustomXml="next"/>
    <w:bookmarkEnd w:id="4" w:displacedByCustomXml="next"/>
    <w:bookmarkStart w:id="5" w:name="_Toc531099484" w:displacedByCustomXml="next"/>
    <w:bookmarkEnd w:id="5" w:displacedByCustomXml="next"/>
    <w:bookmarkStart w:id="6" w:name="_Toc531008217" w:displacedByCustomXml="next"/>
    <w:bookmarkEnd w:id="6" w:displacedByCustomXml="next"/>
    <w:bookmarkStart w:id="7" w:name="_Toc531099481" w:displacedByCustomXml="next"/>
    <w:bookmarkEnd w:id="7" w:displacedByCustomXml="next"/>
    <w:bookmarkStart w:id="8" w:name="_Toc531008214" w:displacedByCustomXml="next"/>
    <w:bookmarkEnd w:id="8" w:displacedByCustomXml="next"/>
    <w:sdt>
      <w:sdtPr>
        <w:rPr>
          <w:rFonts w:asciiTheme="minorHAnsi" w:eastAsiaTheme="minorHAnsi" w:hAnsiTheme="minorHAnsi" w:cstheme="minorBidi"/>
          <w:b/>
          <w:bCs/>
          <w:color w:val="auto"/>
          <w:spacing w:val="0"/>
          <w:kern w:val="0"/>
          <w:sz w:val="22"/>
          <w:szCs w:val="22"/>
        </w:rPr>
        <w:id w:val="-816192534"/>
        <w:docPartObj>
          <w:docPartGallery w:val="Table of Contents"/>
          <w:docPartUnique/>
        </w:docPartObj>
      </w:sdtPr>
      <w:sdtEndPr>
        <w:rPr>
          <w:rFonts w:ascii="Trebuchet MS" w:hAnsi="Trebuchet MS"/>
          <w:b w:val="0"/>
          <w:bCs w:val="0"/>
          <w:color w:val="595959"/>
          <w:sz w:val="21"/>
          <w:szCs w:val="20"/>
        </w:rPr>
      </w:sdtEndPr>
      <w:sdtContent>
        <w:sdt>
          <w:sdtPr>
            <w:rPr>
              <w:rFonts w:asciiTheme="minorHAnsi" w:eastAsiaTheme="minorHAnsi" w:hAnsiTheme="minorHAnsi" w:cstheme="minorBidi"/>
              <w:b/>
              <w:bCs/>
              <w:color w:val="auto"/>
              <w:spacing w:val="0"/>
              <w:kern w:val="0"/>
              <w:sz w:val="22"/>
              <w:szCs w:val="22"/>
            </w:rPr>
            <w:id w:val="-1466045818"/>
            <w:docPartObj>
              <w:docPartGallery w:val="Table of Contents"/>
              <w:docPartUnique/>
            </w:docPartObj>
          </w:sdtPr>
          <w:sdtEndPr>
            <w:rPr>
              <w:rFonts w:ascii="Trebuchet MS" w:hAnsi="Trebuchet MS"/>
              <w:b w:val="0"/>
              <w:bCs w:val="0"/>
              <w:color w:val="595959"/>
              <w:sz w:val="21"/>
              <w:szCs w:val="20"/>
            </w:rPr>
          </w:sdtEndPr>
          <w:sdtContent>
            <w:p w:rsidR="00E3354F" w:rsidRPr="00DB0E00" w:rsidRDefault="00E3354F" w:rsidP="00E3354F">
              <w:pPr>
                <w:pStyle w:val="Title"/>
              </w:pPr>
              <w:r w:rsidRPr="00DB0E00">
                <w:t>Índice</w:t>
              </w:r>
            </w:p>
            <w:p w:rsidR="00C637CD" w:rsidRDefault="00FF2B5F">
              <w:pPr>
                <w:pStyle w:val="TOC1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r>
                <w:rPr>
                  <w:b w:val="0"/>
                  <w:bCs/>
                </w:rPr>
                <w:fldChar w:fldCharType="begin"/>
              </w:r>
              <w:r w:rsidR="00C76318">
                <w:rPr>
                  <w:b w:val="0"/>
                  <w:bCs/>
                </w:rPr>
                <w:instrText xml:space="preserve"> TOC \o "1-4" \h \z \u </w:instrText>
              </w:r>
              <w:r>
                <w:rPr>
                  <w:b w:val="0"/>
                  <w:bCs/>
                </w:rPr>
                <w:fldChar w:fldCharType="separate"/>
              </w:r>
              <w:hyperlink w:anchor="_Toc34063582" w:history="1">
                <w:r w:rsidR="00C637CD" w:rsidRPr="009D46C5">
                  <w:rPr>
                    <w:rStyle w:val="Hyperlink"/>
                  </w:rPr>
                  <w:t>1</w:t>
                </w:r>
                <w:r w:rsidR="00C637CD"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="00C637CD" w:rsidRPr="009D46C5">
                  <w:rPr>
                    <w:rStyle w:val="Hyperlink"/>
                  </w:rPr>
                  <w:t>Introdução</w:t>
                </w:r>
                <w:r w:rsidR="00C637CD">
                  <w:rPr>
                    <w:webHidden/>
                  </w:rPr>
                  <w:tab/>
                </w:r>
                <w:r w:rsidR="00C637CD">
                  <w:rPr>
                    <w:webHidden/>
                  </w:rPr>
                  <w:fldChar w:fldCharType="begin"/>
                </w:r>
                <w:r w:rsidR="00C637CD">
                  <w:rPr>
                    <w:webHidden/>
                  </w:rPr>
                  <w:instrText xml:space="preserve"> PAGEREF _Toc34063582 \h </w:instrText>
                </w:r>
                <w:r w:rsidR="00C637CD">
                  <w:rPr>
                    <w:webHidden/>
                  </w:rPr>
                </w:r>
                <w:r w:rsidR="00C637CD">
                  <w:rPr>
                    <w:webHidden/>
                  </w:rPr>
                  <w:fldChar w:fldCharType="separate"/>
                </w:r>
                <w:r w:rsidR="00C637CD">
                  <w:rPr>
                    <w:webHidden/>
                  </w:rPr>
                  <w:t>6</w:t>
                </w:r>
                <w:r w:rsidR="00C637CD"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583" w:history="1">
                <w:r w:rsidRPr="009D46C5">
                  <w:rPr>
                    <w:rStyle w:val="Hyperlink"/>
                  </w:rPr>
                  <w:t>1.1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Sobre este documento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_Toc34063583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584" w:history="1">
                <w:r w:rsidRPr="009D46C5">
                  <w:rPr>
                    <w:rStyle w:val="Hyperlink"/>
                  </w:rPr>
                  <w:t>1.2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Aplicação/Sistema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_Toc34063584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585" w:history="1">
                <w:r w:rsidRPr="009D46C5">
                  <w:rPr>
                    <w:rStyle w:val="Hyperlink"/>
                  </w:rPr>
                  <w:t>1.3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Termos, abreviaturas e acrónimos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_Toc34063585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1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586" w:history="1">
                <w:r w:rsidRPr="009D46C5">
                  <w:rPr>
                    <w:rStyle w:val="Hyperlink"/>
                  </w:rPr>
                  <w:t>2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Grupo de Informação Disponibilizada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_Toc34063586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1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587" w:history="1">
                <w:r w:rsidRPr="009D46C5">
                  <w:rPr>
                    <w:rStyle w:val="Hyperlink"/>
                  </w:rPr>
                  <w:t>3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Base de dados Modelo de dados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_Toc34063587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588" w:history="1">
                <w:r w:rsidRPr="009D46C5">
                  <w:rPr>
                    <w:rStyle w:val="Hyperlink"/>
                  </w:rPr>
                  <w:t>3.1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Descrição das tabelas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_Toc34063588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3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589" w:history="1">
                <w:r w:rsidRPr="009D46C5">
                  <w:rPr>
                    <w:rStyle w:val="Hyperlink"/>
                  </w:rPr>
                  <w:t>3.1.1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Tabela PRODUTO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_Toc34063589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590" w:history="1">
                <w:r w:rsidRPr="009D46C5">
                  <w:rPr>
                    <w:rStyle w:val="Hyperlink"/>
                    <w:noProof/>
                  </w:rPr>
                  <w:t>3.1.1.1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LNK_PROD_CLASS_DISP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_Toc34063590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591" w:history="1">
                <w:r w:rsidRPr="009D46C5">
                  <w:rPr>
                    <w:rStyle w:val="Hyperlink"/>
                    <w:noProof/>
                  </w:rPr>
                  <w:t>3.1.1.2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REF_CLASS_DISPENSA_PROD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_Toc34063591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592" w:history="1">
                <w:r w:rsidRPr="009D46C5">
                  <w:rPr>
                    <w:rStyle w:val="Hyperlink"/>
                    <w:noProof/>
                  </w:rPr>
                  <w:t>3.1.1.3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LNK_PROD_VIA_ADMIN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_Toc34063592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593" w:history="1">
                <w:r w:rsidRPr="009D46C5">
                  <w:rPr>
                    <w:rStyle w:val="Hyperlink"/>
                    <w:noProof/>
                  </w:rPr>
                  <w:t>3.1.1.4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REF_VIA_ADMIN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_Toc34063593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594" w:history="1">
                <w:r w:rsidRPr="009D46C5">
                  <w:rPr>
                    <w:rStyle w:val="Hyperlink"/>
                    <w:noProof/>
                  </w:rPr>
                  <w:t>3.1.1.5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LNK_PROD_ATC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_Toc34063594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595" w:history="1">
                <w:r w:rsidRPr="009D46C5">
                  <w:rPr>
                    <w:rStyle w:val="Hyperlink"/>
                    <w:noProof/>
                  </w:rPr>
                  <w:t>3.1.1.6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REF_ATC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_Toc34063595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596" w:history="1">
                <w:r w:rsidRPr="009D46C5">
                  <w:rPr>
                    <w:rStyle w:val="Hyperlink"/>
                    <w:noProof/>
                  </w:rPr>
                  <w:t>3.1.1.7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LNK_PROD_CFT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_Toc34063596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597" w:history="1">
                <w:r w:rsidRPr="009D46C5">
                  <w:rPr>
                    <w:rStyle w:val="Hyperlink"/>
                    <w:noProof/>
                  </w:rPr>
                  <w:t>3.1.1.8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REF_CFT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_Toc34063597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598" w:history="1">
                <w:r w:rsidRPr="009D46C5">
                  <w:rPr>
                    <w:rStyle w:val="Hyperlink"/>
                    <w:noProof/>
                  </w:rPr>
                  <w:t>3.1.1.9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LNK_PROD_SUBST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_Toc34063598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599" w:history="1">
                <w:r w:rsidRPr="009D46C5">
                  <w:rPr>
                    <w:rStyle w:val="Hyperlink"/>
                    <w:noProof/>
                  </w:rPr>
                  <w:t>3.1.1.10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REF_SUBSTANCIA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_Toc34063599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00" w:history="1">
                <w:r w:rsidRPr="009D46C5">
                  <w:rPr>
                    <w:rStyle w:val="Hyperlink"/>
                    <w:noProof/>
                    <w:lang w:eastAsia="pt-PT"/>
                  </w:rPr>
                  <w:t>3.1.1.11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  <w:lang w:eastAsia="pt-PT"/>
                  </w:rPr>
                  <w:t>Tabela REF_UNIDADE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_Toc34063600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01" w:history="1">
                <w:r w:rsidRPr="009D46C5">
                  <w:rPr>
                    <w:rStyle w:val="Hyperlink"/>
                    <w:noProof/>
                  </w:rPr>
                  <w:t>3.1.1.12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LNK_PROD_GRUPO_PROD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_Toc34063601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02" w:history="1">
                <w:r w:rsidRPr="009D46C5">
                  <w:rPr>
                    <w:rStyle w:val="Hyperlink"/>
                    <w:noProof/>
                  </w:rPr>
                  <w:t>3.1.1.13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REF_GRUPO_PRODUTO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_Toc34063602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03" w:history="1">
                <w:r w:rsidRPr="009D46C5">
                  <w:rPr>
                    <w:rStyle w:val="Hyperlink"/>
                    <w:noProof/>
                  </w:rPr>
                  <w:t>3.1.1.14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LNK_PROD_SUBGRUPO_PROD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_Toc34063603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04" w:history="1">
                <w:r w:rsidRPr="009D46C5">
                  <w:rPr>
                    <w:rStyle w:val="Hyperlink"/>
                    <w:noProof/>
                  </w:rPr>
                  <w:t>3.1.1.15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REF_SUBGRUPO_PRODUTO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_Toc34063604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05" w:history="1">
                <w:r w:rsidRPr="009D46C5">
                  <w:rPr>
                    <w:rStyle w:val="Hyperlink"/>
                    <w:noProof/>
                  </w:rPr>
                  <w:t>3.1.1.16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REF_FORMA_FARM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06" w:history="1">
                <w:r w:rsidRPr="009D46C5">
                  <w:rPr>
                    <w:rStyle w:val="Hyperlink"/>
                    <w:noProof/>
                  </w:rPr>
                  <w:t>3.1.1.17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REF_AGRUP_FORMA_FARM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07" w:history="1">
                <w:r w:rsidRPr="009D46C5">
                  <w:rPr>
                    <w:rStyle w:val="Hyperlink"/>
                    <w:noProof/>
                  </w:rPr>
                  <w:t>3.1.1.18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REF_DCIPT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08" w:history="1">
                <w:r w:rsidRPr="009D46C5">
                  <w:rPr>
                    <w:rStyle w:val="Hyperlink"/>
                    <w:noProof/>
                  </w:rPr>
                  <w:t>3.1.1.19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REF_TIPO_PRODUTO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09" w:history="1">
                <w:r w:rsidRPr="009D46C5">
                  <w:rPr>
                    <w:rStyle w:val="Hyperlink"/>
                    <w:noProof/>
                  </w:rPr>
                  <w:t>3.1.1.20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REF_TIPO_AUTORIZ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10" w:history="1">
                <w:r w:rsidRPr="009D46C5">
                  <w:rPr>
                    <w:rStyle w:val="Hyperlink"/>
                    <w:noProof/>
                  </w:rPr>
                  <w:t>3.1.1.21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REF_CLASS_ESTP_PSICTR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11" w:history="1">
                <w:r w:rsidRPr="009D46C5">
                  <w:rPr>
                    <w:rStyle w:val="Hyperlink"/>
                    <w:noProof/>
                  </w:rPr>
                  <w:t>3.1.1.22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REF_TITULAR_AIM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_Toc34063611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12" w:history="1">
                <w:r w:rsidRPr="009D46C5">
                  <w:rPr>
                    <w:rStyle w:val="Hyperlink"/>
                    <w:noProof/>
                  </w:rPr>
                  <w:t>3.1.1.23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REF_ESTADO_AIM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13" w:history="1">
                <w:r w:rsidRPr="009D46C5">
                  <w:rPr>
                    <w:rStyle w:val="Hyperlink"/>
                    <w:noProof/>
                  </w:rPr>
                  <w:t>3.1.1.24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REF_TIPO_PROCEDIMENTO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3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14" w:history="1">
                <w:r w:rsidRPr="009D46C5">
                  <w:rPr>
                    <w:rStyle w:val="Hyperlink"/>
                  </w:rPr>
                  <w:t>3.1.2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Tabela EMBALAGEM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_Toc34063614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15" w:history="1">
                <w:r w:rsidRPr="009D46C5">
                  <w:rPr>
                    <w:rStyle w:val="Hyperlink"/>
                    <w:noProof/>
                  </w:rPr>
                  <w:t>3.1.2.1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REF_GRUPO_HOM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_Toc34063615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16" w:history="1">
                <w:r w:rsidRPr="009D46C5">
                  <w:rPr>
                    <w:rStyle w:val="Hyperlink"/>
                    <w:noProof/>
                  </w:rPr>
                  <w:t>3.1.2.2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REF_UNIDADE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17" w:history="1">
                <w:r w:rsidRPr="009D46C5">
                  <w:rPr>
                    <w:rStyle w:val="Hyperlink"/>
                    <w:noProof/>
                  </w:rPr>
                  <w:t>3.1.2.3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REF_TIPO_EMB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18" w:history="1">
                <w:r w:rsidRPr="009D46C5">
                  <w:rPr>
                    <w:rStyle w:val="Hyperlink"/>
                    <w:noProof/>
                  </w:rPr>
                  <w:t>3.1.2.4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REF_ACOND_PRIMARIO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_Toc34063618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19" w:history="1">
                <w:r w:rsidRPr="009D46C5">
                  <w:rPr>
                    <w:rStyle w:val="Hyperlink"/>
                    <w:noProof/>
                  </w:rPr>
                  <w:t>3.1.2.5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REF_TIPO_TRATAMENTO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_Toc34063619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20" w:history="1">
                <w:r w:rsidRPr="009D46C5">
                  <w:rPr>
                    <w:rStyle w:val="Hyperlink"/>
                    <w:noProof/>
                  </w:rPr>
                  <w:t>3.1.2.6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REF_ESTADO_EMB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_Toc34063620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21" w:history="1">
                <w:r w:rsidRPr="009D46C5">
                  <w:rPr>
                    <w:rStyle w:val="Hyperlink"/>
                    <w:noProof/>
                  </w:rPr>
                  <w:t>3.1.2.7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REF_CHNM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22" w:history="1">
                <w:r w:rsidRPr="009D46C5">
                  <w:rPr>
                    <w:rStyle w:val="Hyperlink"/>
                    <w:noProof/>
                  </w:rPr>
                  <w:t>3.1.2.8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LNK_EMB_CNPEM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3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23" w:history="1">
                <w:r w:rsidRPr="009D46C5">
                  <w:rPr>
                    <w:rStyle w:val="Hyperlink"/>
                  </w:rPr>
                  <w:t>3.1.3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Tabela COMPARTICIPAÇÃO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_Toc34063623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33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24" w:history="1">
                <w:r w:rsidRPr="009D46C5">
                  <w:rPr>
                    <w:rStyle w:val="Hyperlink"/>
                    <w:noProof/>
                  </w:rPr>
                  <w:t>3.1.3.1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REF_TIPO_REGIME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_Toc34063624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25" w:history="1">
                <w:r w:rsidRPr="009D46C5">
                  <w:rPr>
                    <w:rStyle w:val="Hyperlink"/>
                    <w:noProof/>
                  </w:rPr>
                  <w:t>3.1.3.2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REF_NORMA_REG_EXC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26" w:history="1">
                <w:r w:rsidRPr="009D46C5">
                  <w:rPr>
                    <w:rStyle w:val="Hyperlink"/>
                    <w:noProof/>
                  </w:rPr>
                  <w:t>3.1.3.3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REF_LOCAL_DISPENSA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_Toc34063626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27" w:history="1">
                <w:r w:rsidRPr="009D46C5">
                  <w:rPr>
                    <w:rStyle w:val="Hyperlink"/>
                    <w:noProof/>
                  </w:rPr>
                  <w:t>3.1.3.4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REF_REGIME_EXCECIONAL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_Toc34063627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28" w:history="1">
                <w:r w:rsidRPr="009D46C5">
                  <w:rPr>
                    <w:rStyle w:val="Hyperlink"/>
                    <w:noProof/>
                  </w:rPr>
                  <w:t>3.1.3.5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REF_NIVEL_COMPART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3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29" w:history="1">
                <w:r w:rsidRPr="009D46C5">
                  <w:rPr>
                    <w:rStyle w:val="Hyperlink"/>
                  </w:rPr>
                  <w:t>3.1.4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Tabela COND_ARMAZENAMENTO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_Toc34063629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51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30" w:history="1">
                <w:r w:rsidRPr="009D46C5">
                  <w:rPr>
                    <w:rStyle w:val="Hyperlink"/>
                    <w:noProof/>
                  </w:rPr>
                  <w:t>3.1.4.1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LNK_COND_ARMAZ_CONSERV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31" w:history="1">
                <w:r w:rsidRPr="009D46C5">
                  <w:rPr>
                    <w:rStyle w:val="Hyperlink"/>
                    <w:noProof/>
                  </w:rPr>
                  <w:t>3.1.4.2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REF_COND_CONSERVACAO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32" w:history="1">
                <w:r w:rsidRPr="009D46C5">
                  <w:rPr>
                    <w:rStyle w:val="Hyperlink"/>
                    <w:noProof/>
                  </w:rPr>
                  <w:t>3.1.4.3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REF_ESTADO_ARMAZ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33" w:history="1">
                <w:r w:rsidRPr="009D46C5">
                  <w:rPr>
                    <w:rStyle w:val="Hyperlink"/>
                    <w:noProof/>
                  </w:rPr>
                  <w:t>3.1.4.4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REF_UNIDADE_TEMPORAL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34" w:history="1">
                <w:r w:rsidRPr="009D46C5">
                  <w:rPr>
                    <w:rStyle w:val="Hyperlink"/>
                    <w:noProof/>
                  </w:rPr>
                  <w:t>3.1.4.5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REF_TEMPERATURA_ARMAZ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3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35" w:history="1">
                <w:r w:rsidRPr="009D46C5">
                  <w:rPr>
                    <w:rStyle w:val="Hyperlink"/>
                  </w:rPr>
                  <w:t>3.1.5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Tabela PRECO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_Toc34063635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54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36" w:history="1">
                <w:r w:rsidRPr="009D46C5">
                  <w:rPr>
                    <w:rStyle w:val="Hyperlink"/>
                    <w:noProof/>
                  </w:rPr>
                  <w:t>3.1.5.1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REF_TIPO_PRECO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3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37" w:history="1">
                <w:r w:rsidRPr="009D46C5">
                  <w:rPr>
                    <w:rStyle w:val="Hyperlink"/>
                  </w:rPr>
                  <w:t>3.1.6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Tabela COMERCIALIZACAO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_Toc34063637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56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38" w:history="1">
                <w:r w:rsidRPr="009D46C5">
                  <w:rPr>
                    <w:rStyle w:val="Hyperlink"/>
                    <w:noProof/>
                  </w:rPr>
                  <w:t>3.1.6.1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REF_ESTADO_COMERC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3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39" w:history="1">
                <w:r w:rsidRPr="009D46C5">
                  <w:rPr>
                    <w:rStyle w:val="Hyperlink"/>
                  </w:rPr>
                  <w:t>3.1.7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Tabela ESCOAMENTO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_Toc34063639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57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4"/>
                <w:rPr>
                  <w:rFonts w:asciiTheme="minorHAnsi" w:eastAsiaTheme="minorEastAsia" w:hAnsiTheme="minorHAnsi"/>
                  <w:noProof/>
                  <w:color w:val="auto"/>
                  <w:sz w:val="22"/>
                  <w:szCs w:val="22"/>
                  <w:lang w:eastAsia="pt-PT"/>
                </w:rPr>
              </w:pPr>
              <w:hyperlink w:anchor="_Toc34063640" w:history="1">
                <w:r w:rsidRPr="009D46C5">
                  <w:rPr>
                    <w:rStyle w:val="Hyperlink"/>
                    <w:noProof/>
                  </w:rPr>
                  <w:t>3.1.7.1</w:t>
                </w:r>
                <w:r>
                  <w:rPr>
                    <w:rFonts w:asciiTheme="minorHAnsi" w:eastAsiaTheme="minorEastAsia" w:hAnsiTheme="minorHAnsi"/>
                    <w:noProof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  <w:noProof/>
                  </w:rPr>
                  <w:t>Tabela REF_MOTIVO_ESCOAM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_Toc34063640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3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41" w:history="1">
                <w:r w:rsidRPr="009D46C5">
                  <w:rPr>
                    <w:rStyle w:val="Hyperlink"/>
                  </w:rPr>
                  <w:t>3.1.8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Tabela PRODUTO_OPERACAO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_Toc34063641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58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1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42" w:history="1">
                <w:r w:rsidRPr="009D46C5">
                  <w:rPr>
                    <w:rStyle w:val="Hyperlink"/>
                  </w:rPr>
                  <w:t>4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 xml:space="preserve"> Fluxograma para o cálculo dos Encargos para o SNS e para o Utente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_Toc34063642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43" w:history="1">
                <w:r w:rsidRPr="009D46C5">
                  <w:rPr>
                    <w:rStyle w:val="Hyperlink"/>
                  </w:rPr>
                  <w:t>4.1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Comparticipação de medicamentos manipulados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_Toc34063643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44" w:history="1">
                <w:r w:rsidRPr="009D46C5">
                  <w:rPr>
                    <w:rStyle w:val="Hyperlink"/>
                  </w:rPr>
                  <w:t>4.2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Comparticipação de produtos destinados ao autocontrolo da diabetes mellitus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_Toc34063644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45" w:history="1">
                <w:r w:rsidRPr="009D46C5">
                  <w:rPr>
                    <w:rStyle w:val="Hyperlink"/>
                  </w:rPr>
                  <w:t>4.3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Comparticipação de câmaras expansoras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_Toc34063645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46" w:history="1">
                <w:r w:rsidRPr="009D46C5">
                  <w:rPr>
                    <w:rStyle w:val="Hyperlink"/>
                  </w:rPr>
                  <w:t>4.4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Comparticipação de dispositivos médicos para o apoio aos doentes ostomizados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_Toc34063646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47" w:history="1">
                <w:r w:rsidRPr="009D46C5">
                  <w:rPr>
                    <w:rStyle w:val="Hyperlink"/>
                  </w:rPr>
                  <w:t>4.5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Comparticipação de dispositivos médicos para incontinência ou retenção urinária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_Toc34063647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48" w:history="1">
                <w:r w:rsidRPr="009D46C5">
                  <w:rPr>
                    <w:rStyle w:val="Hyperlink"/>
                  </w:rPr>
                  <w:t>4.6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Comparticipação de cosméticos para ictiose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_Toc34063648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C637CD" w:rsidRDefault="00C637CD">
              <w:pPr>
                <w:pStyle w:val="TOC2"/>
                <w:rPr>
                  <w:rFonts w:asciiTheme="minorHAnsi" w:hAnsiTheme="minorHAnsi"/>
                  <w:b w:val="0"/>
                  <w:color w:val="auto"/>
                  <w:sz w:val="22"/>
                  <w:szCs w:val="22"/>
                  <w:lang w:eastAsia="pt-PT"/>
                </w:rPr>
              </w:pPr>
              <w:hyperlink w:anchor="_Toc34063649" w:history="1">
                <w:r w:rsidRPr="009D46C5">
                  <w:rPr>
                    <w:rStyle w:val="Hyperlink"/>
                  </w:rPr>
                  <w:t>4.7</w:t>
                </w:r>
                <w:r>
                  <w:rPr>
                    <w:rFonts w:asciiTheme="minorHAnsi" w:hAnsiTheme="minorHAnsi"/>
                    <w:b w:val="0"/>
                    <w:color w:val="auto"/>
                    <w:sz w:val="22"/>
                    <w:szCs w:val="22"/>
                    <w:lang w:eastAsia="pt-PT"/>
                  </w:rPr>
                  <w:tab/>
                </w:r>
                <w:r w:rsidRPr="009D46C5">
                  <w:rPr>
                    <w:rStyle w:val="Hyperlink"/>
                  </w:rPr>
                  <w:t>Comparticipação de alimentação especial para fórmulas para prematuros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_Toc34063649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:rsidR="00BD0CD3" w:rsidRDefault="00FF2B5F" w:rsidP="00B020CF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bookmarkStart w:id="9" w:name="_Toc434594640" w:displacedByCustomXml="prev"/>
    <w:bookmarkStart w:id="10" w:name="_Toc335311548" w:displacedByCustomXml="prev"/>
    <w:bookmarkStart w:id="11" w:name="_Toc297714857" w:displacedByCustomXml="prev"/>
    <w:p w:rsidR="00B9285D" w:rsidRDefault="00B9285D" w:rsidP="00452AEE">
      <w:pPr>
        <w:pStyle w:val="Title"/>
      </w:pPr>
      <w:r>
        <w:lastRenderedPageBreak/>
        <w:t>Índice de tabelas</w:t>
      </w:r>
    </w:p>
    <w:p w:rsidR="00C637CD" w:rsidRDefault="00FF2B5F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fldChar w:fldCharType="begin"/>
      </w:r>
      <w:r w:rsidR="00235141">
        <w:instrText xml:space="preserve"> TOC \t "Tabela" \c "Tabela" </w:instrText>
      </w:r>
      <w:r>
        <w:fldChar w:fldCharType="separate"/>
      </w:r>
      <w:r w:rsidR="00C637CD">
        <w:rPr>
          <w:noProof/>
        </w:rPr>
        <w:t>Tabela 1 – Termos, abreviaturas e acrónimos</w:t>
      </w:r>
      <w:r w:rsidR="00C637CD">
        <w:rPr>
          <w:noProof/>
        </w:rPr>
        <w:tab/>
      </w:r>
      <w:r w:rsidR="00C637CD">
        <w:rPr>
          <w:noProof/>
        </w:rPr>
        <w:fldChar w:fldCharType="begin"/>
      </w:r>
      <w:r w:rsidR="00C637CD">
        <w:rPr>
          <w:noProof/>
        </w:rPr>
        <w:instrText xml:space="preserve"> PAGEREF _Toc34063491 \h </w:instrText>
      </w:r>
      <w:r w:rsidR="00C637CD">
        <w:rPr>
          <w:noProof/>
        </w:rPr>
      </w:r>
      <w:r w:rsidR="00C637CD">
        <w:rPr>
          <w:noProof/>
        </w:rPr>
        <w:fldChar w:fldCharType="separate"/>
      </w:r>
      <w:r w:rsidR="00C637CD">
        <w:rPr>
          <w:noProof/>
        </w:rPr>
        <w:t>7</w:t>
      </w:r>
      <w:r w:rsidR="00C637CD"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 – Agrupamento de informação disponibilizado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_Toc34063492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 – Tabela PRODUTO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_Toc34063493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 – Tabela LNK_PROD_CLASS_DISP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_Toc34063494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5 - Tabela REF_CLASS_DISPENSA_PROD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_Toc34063495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6 - Tabela representativa das classificações de dispensa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_Toc34063496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 – Tabela LNK_PROD_VIA_ADMIN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_Toc34063497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 – Tabela REF_VIA_ADMIN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_Toc34063498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9 – Tabela LNK_PROD_ATC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_Toc34063499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10 - Tabela REF_ATC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11 - Tabela LNK_PROD_CFT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12 - Tabela REF_CFT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13 - Tabela LNK_PROD_SUBST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14 - Tabela REF_SUBSTANCIA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15 - Tabela REF_UNIDADE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16 - Tabela LNK_PROD_GRUPO_PROD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17 - Tabela REF_GRUPO_PRODUTO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18 - Tabela representativa dos grupos de produto.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19 - Tabela LNK_PROD_SUBGRP_PROD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20 - Tabela REF_SUBGRUPO_PRODUTO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21 - Tabela representativa dos subgrupos de produto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22 - Tabela REF_FORMA_FARM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23 - Tabela REF_AGRUP_FORMA_FARM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24 – Tabela representativa dos agrupamentos das formas farmacêuticas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25 – Tabela REF_DCIPT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26 – Tabela REF_TIPO_PRODUTO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27 - Tabela representativa dos tipos de produto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28 - Tabela REF_TIPO_AUTORIZ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29 - Tabela representativa dos tipos de autorização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30 - Tabela REF_CLASS_ESTP_PSICTR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31 - Tabela representativa das classificações de estupefacientes e psicotrópicos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32 - Tabela REF_TITULAR_AIM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33 - Tabela REF_ESTADO_AIM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34 - Tabela representativa dos estados AIM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35 - Tabela REF_TIPO_PROCEDIMENTO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36 - Tabela representativa dos tipos de procedimento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37 - Tabela EMBALAGEM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38 - Tabela REF_GRUPO_HOM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39 - Tabela REF_UNIDADE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40 - Tabela REF_TIPO_EMB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41 - Tabela representativa dos tipos de embalagem.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42 - Tabela REF_ACOND_PRIMARIO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43 - Tabela representativa dos acondicionamentos primários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44 – Tabela REF_TIPO_TRATAMENTO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45 - Tabela representativa dos tipos de tratamento.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46 - Tabela REF_ESTADO_EMB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47 - Tabela representativa dos estados das embalagens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48 - Tabela REF_CHNM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49 – Tabela LNK_EMB_CNPEM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lastRenderedPageBreak/>
        <w:t>Tabela 50 - Tabela COMPARTICIPAÇÃO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51 - Tabela REF_TIPO_REGIME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52 - Tabela representativa dos tipos de regime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53 - Tabela REF_NORMA_REG_ESP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54 - Tabela representativa das normas de regime especial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55 - Tabela REF_LOCAL_DISPENSA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56 - Tabela representativa dos locais de dispensa.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57 - Tabela REF_REGIME_ESPECIAL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58 - Tabela representativa dos regimes especiais.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59 - Tabela REF_NIVEL_COMPART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60 - Tabela representativa dos níveis de comparticipação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61 - Tabela COND_ARMAZENAMENTO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62 - Tabela LNK_COND_ARMAZ_CONSERV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63 - Tabela REF_COND_CONSERVACAO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64 - Tabela representativa das condições de armazenamento.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65 - Tabela REF_ESTADO_ARMAZ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66 - Tabela representativa dos estados de armazenamento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67 - Tabela REF_UNIDADE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68 - Tabela representativa das unidades de tempo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69 - Tabela REF_TEMPERATURA_ARMAZ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70 - Tabela representativa das temperaturas de armazenamento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71 - Tabela PRECO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72 - Tabela REF_TIPO_PRECO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73 - Tabela representativa dos tipos de preço.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74 - Tabela COMERCIALIZACAO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75 - Tabela REF_ESTADO_COMERC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76 - Tabela representativa dos estados de comercialização.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77 - Tabela ESCOAMENTO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78 - Tabela REF_MOTIVO_ESCOAM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79 - Tabela representativa dos motivos de escoamento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80 - Tabela PRODUTO_OPERACAO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81 – Comparticipações de produtos destinados ao autocontrolo da diabetes mellitus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82 – Subgrupos de Diabetes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83 – Subgrupos de Câmaras Expansoras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84 – Subgrupos de Ostomia Respiratória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85 – Subgrupos de Acessórios Ostomia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86 – Subgrupos de Placas Ostomia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87 – Subgrupos de Sacos Ostomia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88 – Subgrupos de Ostomia Alimentação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89 – Subgrupos de Urinária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90 – Subgrupos de Ictiose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C637CD" w:rsidRDefault="00C637CD">
      <w:pPr>
        <w:pStyle w:val="TableofFigures"/>
        <w:tabs>
          <w:tab w:val="right" w:leader="dot" w:pos="9488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pt-PT"/>
        </w:rPr>
      </w:pPr>
      <w:r>
        <w:rPr>
          <w:noProof/>
        </w:rPr>
        <w:t>Tabela 91 – Subgrupos de Fórmulas para Prematuros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_Toc34063581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B9285D" w:rsidRDefault="00FF2B5F" w:rsidP="009264EE">
      <w:r>
        <w:fldChar w:fldCharType="end"/>
      </w:r>
    </w:p>
    <w:p w:rsidR="009264EE" w:rsidRPr="00DB0E00" w:rsidRDefault="009264EE" w:rsidP="009264EE">
      <w:r w:rsidRPr="00DB0E00">
        <w:br w:type="page"/>
      </w:r>
    </w:p>
    <w:p w:rsidR="00A75BC2" w:rsidRPr="00DB0E00" w:rsidRDefault="00A75BC2" w:rsidP="00D168CB">
      <w:pPr>
        <w:pStyle w:val="Heading1"/>
      </w:pPr>
      <w:bookmarkStart w:id="12" w:name="_Toc454447300"/>
      <w:bookmarkStart w:id="13" w:name="_Toc454447370"/>
      <w:bookmarkStart w:id="14" w:name="_Toc454527371"/>
      <w:bookmarkStart w:id="15" w:name="_Toc454527410"/>
      <w:bookmarkStart w:id="16" w:name="_Toc454789776"/>
      <w:bookmarkStart w:id="17" w:name="_Toc454789836"/>
      <w:bookmarkStart w:id="18" w:name="_Toc454789896"/>
      <w:bookmarkStart w:id="19" w:name="_Toc454901192"/>
      <w:bookmarkStart w:id="20" w:name="_Toc455071435"/>
      <w:bookmarkStart w:id="21" w:name="_Toc455074866"/>
      <w:bookmarkStart w:id="22" w:name="_Toc455074883"/>
      <w:bookmarkStart w:id="23" w:name="_Toc455122660"/>
      <w:bookmarkStart w:id="24" w:name="_Toc455122677"/>
      <w:bookmarkStart w:id="25" w:name="_Toc455122941"/>
      <w:bookmarkStart w:id="26" w:name="_Toc455129994"/>
      <w:bookmarkStart w:id="27" w:name="_Toc455494807"/>
      <w:bookmarkStart w:id="28" w:name="_Toc457311738"/>
      <w:bookmarkStart w:id="29" w:name="_Toc457311755"/>
      <w:bookmarkStart w:id="30" w:name="_Toc457320977"/>
      <w:bookmarkStart w:id="31" w:name="_Toc457321435"/>
      <w:bookmarkStart w:id="32" w:name="_Toc457321511"/>
      <w:bookmarkStart w:id="33" w:name="_Toc529887986"/>
      <w:bookmarkStart w:id="34" w:name="_Toc34063582"/>
      <w:r w:rsidRPr="00DB0E00">
        <w:lastRenderedPageBreak/>
        <w:t>Introdução</w:t>
      </w:r>
      <w:bookmarkEnd w:id="11"/>
      <w:bookmarkEnd w:id="10"/>
      <w:bookmarkEnd w:id="9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495C31" w:rsidRDefault="00B665D0" w:rsidP="006B68BC">
      <w:pPr>
        <w:pStyle w:val="Heading2"/>
      </w:pPr>
      <w:bookmarkStart w:id="35" w:name="_Toc144800083"/>
      <w:bookmarkStart w:id="36" w:name="_Toc297714858"/>
      <w:bookmarkStart w:id="37" w:name="_Toc335311549"/>
      <w:bookmarkStart w:id="38" w:name="_Toc434594641"/>
      <w:bookmarkStart w:id="39" w:name="_Toc454447301"/>
      <w:bookmarkStart w:id="40" w:name="_Toc454447371"/>
      <w:bookmarkStart w:id="41" w:name="_Toc454527372"/>
      <w:bookmarkStart w:id="42" w:name="_Toc454527411"/>
      <w:bookmarkStart w:id="43" w:name="_Toc454789777"/>
      <w:bookmarkStart w:id="44" w:name="_Toc454789837"/>
      <w:bookmarkStart w:id="45" w:name="_Toc454789897"/>
      <w:bookmarkStart w:id="46" w:name="_Toc454901193"/>
      <w:bookmarkStart w:id="47" w:name="_Toc455071436"/>
      <w:bookmarkStart w:id="48" w:name="_Toc455074867"/>
      <w:bookmarkStart w:id="49" w:name="_Toc455074884"/>
      <w:bookmarkStart w:id="50" w:name="_Toc455122661"/>
      <w:bookmarkStart w:id="51" w:name="_Toc455122678"/>
      <w:bookmarkStart w:id="52" w:name="_Toc455122942"/>
      <w:bookmarkStart w:id="53" w:name="_Toc455129995"/>
      <w:bookmarkStart w:id="54" w:name="_Toc455494808"/>
      <w:bookmarkStart w:id="55" w:name="_Toc457311739"/>
      <w:bookmarkStart w:id="56" w:name="_Toc457311756"/>
      <w:bookmarkStart w:id="57" w:name="_Toc457320978"/>
      <w:bookmarkStart w:id="58" w:name="_Toc457321436"/>
      <w:bookmarkStart w:id="59" w:name="_Toc457321512"/>
      <w:bookmarkStart w:id="60" w:name="_Toc529887987"/>
      <w:bookmarkStart w:id="61" w:name="_Toc34063583"/>
      <w:r>
        <w:t>Sobre este d</w:t>
      </w:r>
      <w:r w:rsidR="00A75BC2" w:rsidRPr="00DB0E00">
        <w:t>ocumento</w:t>
      </w:r>
      <w:bookmarkStart w:id="62" w:name="_Toc335311550"/>
      <w:bookmarkStart w:id="63" w:name="_Toc434594642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CB4F8E" w:rsidRDefault="00742831" w:rsidP="00742831">
      <w:r>
        <w:t xml:space="preserve">Este manual </w:t>
      </w:r>
      <w:r w:rsidR="00CB4F8E">
        <w:t xml:space="preserve">contém as regras e descrição do ficheiro que passará a ser disponibilizado em </w:t>
      </w:r>
      <w:proofErr w:type="gramStart"/>
      <w:r w:rsidR="00CB4F8E" w:rsidRPr="00CB4F8E">
        <w:rPr>
          <w:b/>
          <w:i/>
        </w:rPr>
        <w:t>Novembro</w:t>
      </w:r>
      <w:proofErr w:type="gramEnd"/>
      <w:r w:rsidR="00CB4F8E" w:rsidRPr="00CB4F8E">
        <w:rPr>
          <w:b/>
          <w:i/>
        </w:rPr>
        <w:t xml:space="preserve"> de 2019</w:t>
      </w:r>
      <w:r w:rsidR="00CB4F8E">
        <w:t>. A sua disponibilização tem os seguintes objetivos:</w:t>
      </w:r>
    </w:p>
    <w:p w:rsidR="00742831" w:rsidRDefault="00CB4F8E" w:rsidP="00CB4F8E">
      <w:pPr>
        <w:pStyle w:val="ListParagraph"/>
      </w:pPr>
      <w:r>
        <w:t>permitir a adaptação dos softwares ao novo modelo de cedência;</w:t>
      </w:r>
    </w:p>
    <w:p w:rsidR="00CB4F8E" w:rsidRDefault="00CB4F8E" w:rsidP="00CB4F8E">
      <w:pPr>
        <w:pStyle w:val="ListParagraph"/>
      </w:pPr>
      <w:r>
        <w:t>recolher sugestões de melhoria ao novo modelo proposta.</w:t>
      </w:r>
    </w:p>
    <w:p w:rsidR="00CB4F8E" w:rsidRDefault="00CB4F8E" w:rsidP="00CB4F8E"/>
    <w:p w:rsidR="0019140E" w:rsidRDefault="00CB4F8E" w:rsidP="00475E53">
      <w:r>
        <w:t xml:space="preserve">Todas as dúvidas e ou sugestões deverão ser enviadas para: </w:t>
      </w:r>
      <w:hyperlink r:id="rId14" w:history="1">
        <w:r w:rsidRPr="00BC337A">
          <w:rPr>
            <w:rStyle w:val="Hyperlink"/>
          </w:rPr>
          <w:t>cimi@infarmed.pt</w:t>
        </w:r>
      </w:hyperlink>
      <w:bookmarkStart w:id="64" w:name="_Toc454447302"/>
      <w:bookmarkStart w:id="65" w:name="_Toc454447372"/>
      <w:bookmarkStart w:id="66" w:name="_Toc454527373"/>
      <w:bookmarkStart w:id="67" w:name="_Toc454527412"/>
      <w:bookmarkStart w:id="68" w:name="_Toc454789778"/>
      <w:bookmarkStart w:id="69" w:name="_Toc454789838"/>
      <w:bookmarkStart w:id="70" w:name="_Toc454789898"/>
      <w:bookmarkStart w:id="71" w:name="_Toc454901194"/>
      <w:bookmarkStart w:id="72" w:name="_Toc455071437"/>
      <w:bookmarkStart w:id="73" w:name="_Toc455074868"/>
      <w:bookmarkStart w:id="74" w:name="_Toc455074885"/>
      <w:bookmarkStart w:id="75" w:name="_Toc455122662"/>
      <w:bookmarkStart w:id="76" w:name="_Toc455122679"/>
      <w:bookmarkStart w:id="77" w:name="_Toc455122943"/>
      <w:bookmarkStart w:id="78" w:name="_Toc455129996"/>
      <w:bookmarkStart w:id="79" w:name="_Toc455494809"/>
      <w:bookmarkStart w:id="80" w:name="_Toc457311740"/>
      <w:bookmarkStart w:id="81" w:name="_Toc457311757"/>
      <w:bookmarkStart w:id="82" w:name="_Toc457320979"/>
      <w:bookmarkStart w:id="83" w:name="_Toc457321437"/>
      <w:bookmarkStart w:id="84" w:name="_Toc457321513"/>
      <w:r>
        <w:t>.</w:t>
      </w:r>
    </w:p>
    <w:p w:rsidR="00A75BC2" w:rsidRDefault="00475E53" w:rsidP="006B68BC">
      <w:pPr>
        <w:pStyle w:val="Heading2"/>
      </w:pPr>
      <w:bookmarkStart w:id="85" w:name="_Toc529887988"/>
      <w:bookmarkStart w:id="86" w:name="_Toc34063584"/>
      <w:r>
        <w:t>Aplicaç</w:t>
      </w:r>
      <w:r w:rsidR="00A75BC2" w:rsidRPr="00DB0E00">
        <w:t>ão</w:t>
      </w:r>
      <w:bookmarkEnd w:id="62"/>
      <w:bookmarkEnd w:id="63"/>
      <w:r w:rsidR="004C36BB" w:rsidRPr="00DB0E00">
        <w:t>/Sistema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C0202D" w:rsidRDefault="00742831" w:rsidP="0093263C">
      <w:r>
        <w:t xml:space="preserve">É pretendido com este manual, facilitar a interpretação dos campos </w:t>
      </w:r>
      <w:r w:rsidR="00BD4657">
        <w:t>na base de dados, assim como, a sua manipulação para a finalidade necessária (prescrição, dispensa, comparticipação, regime especial, etc.).</w:t>
      </w:r>
    </w:p>
    <w:p w:rsidR="00BD4657" w:rsidRDefault="00BD4657" w:rsidP="0093263C">
      <w:r>
        <w:t xml:space="preserve">A base de dados do </w:t>
      </w:r>
      <w:proofErr w:type="spellStart"/>
      <w:r>
        <w:t>Infarmed</w:t>
      </w:r>
      <w:proofErr w:type="spellEnd"/>
      <w:r>
        <w:t xml:space="preserve"> é disponibilizada num ficheiro no formato Access, atualizado diariamente, com uma estrutura fixa.</w:t>
      </w:r>
    </w:p>
    <w:p w:rsidR="00BD4657" w:rsidRDefault="00BD4657" w:rsidP="0093263C">
      <w:r>
        <w:t xml:space="preserve">Alerta-se para o facto de que a </w:t>
      </w:r>
      <w:proofErr w:type="spellStart"/>
      <w:r>
        <w:t>Infarmed</w:t>
      </w:r>
      <w:proofErr w:type="spellEnd"/>
      <w:r>
        <w:t xml:space="preserve"> não desenvolve aplicações ou conectores para ferramentas informáticas, fornecendo apenas os dados tal como são apresentados neste manual. Todas as alterações a efetuar na base de dados serão descritas no presente manual e transmitidos às entidades com acesso ao </w:t>
      </w:r>
      <w:r w:rsidRPr="00984722">
        <w:rPr>
          <w:i/>
        </w:rPr>
        <w:t>download</w:t>
      </w:r>
      <w:r>
        <w:t xml:space="preserve"> do ficheiro Access.</w:t>
      </w:r>
    </w:p>
    <w:p w:rsidR="00AE4A04" w:rsidRDefault="00AE4A04">
      <w:pPr>
        <w:spacing w:line="276" w:lineRule="auto"/>
        <w:jc w:val="left"/>
      </w:pPr>
      <w:r>
        <w:br w:type="page"/>
      </w:r>
    </w:p>
    <w:p w:rsidR="00AD31F3" w:rsidRPr="00AD31F3" w:rsidRDefault="0019697A" w:rsidP="006B68BC">
      <w:pPr>
        <w:pStyle w:val="Heading2"/>
      </w:pPr>
      <w:bookmarkStart w:id="87" w:name="_Toc454447304"/>
      <w:bookmarkStart w:id="88" w:name="_Toc454447374"/>
      <w:bookmarkStart w:id="89" w:name="_Toc454527375"/>
      <w:bookmarkStart w:id="90" w:name="_Toc454527414"/>
      <w:bookmarkStart w:id="91" w:name="_Toc454789780"/>
      <w:bookmarkStart w:id="92" w:name="_Toc454789840"/>
      <w:bookmarkStart w:id="93" w:name="_Toc454789900"/>
      <w:bookmarkStart w:id="94" w:name="_Toc454901196"/>
      <w:bookmarkStart w:id="95" w:name="_Toc455071440"/>
      <w:bookmarkStart w:id="96" w:name="_Toc455074871"/>
      <w:bookmarkStart w:id="97" w:name="_Toc455074888"/>
      <w:bookmarkStart w:id="98" w:name="_Toc455122665"/>
      <w:bookmarkStart w:id="99" w:name="_Toc455122682"/>
      <w:bookmarkStart w:id="100" w:name="_Toc455122946"/>
      <w:bookmarkStart w:id="101" w:name="_Toc455129999"/>
      <w:bookmarkStart w:id="102" w:name="_Toc455494812"/>
      <w:bookmarkStart w:id="103" w:name="_Toc457311743"/>
      <w:bookmarkStart w:id="104" w:name="_Toc457311760"/>
      <w:bookmarkStart w:id="105" w:name="_Toc457320982"/>
      <w:bookmarkStart w:id="106" w:name="_Toc457321440"/>
      <w:bookmarkStart w:id="107" w:name="_Toc457321516"/>
      <w:bookmarkStart w:id="108" w:name="_Toc529887991"/>
      <w:bookmarkStart w:id="109" w:name="_Toc34063585"/>
      <w:r w:rsidRPr="00DB0E00">
        <w:lastRenderedPageBreak/>
        <w:t xml:space="preserve">Termos, </w:t>
      </w:r>
      <w:r w:rsidR="00B665D0">
        <w:t>a</w:t>
      </w:r>
      <w:r w:rsidR="00DD5144" w:rsidRPr="00DB0E00">
        <w:t>breviaturas</w:t>
      </w:r>
      <w:r w:rsidR="00B665D0">
        <w:t xml:space="preserve"> e a</w:t>
      </w:r>
      <w:r w:rsidR="00145A88" w:rsidRPr="00DB0E00">
        <w:t>crónimos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tbl>
      <w:tblPr>
        <w:tblStyle w:val="InfarmedTemplateTable1"/>
        <w:tblW w:w="0" w:type="auto"/>
        <w:tblLook w:val="0620" w:firstRow="1" w:lastRow="0" w:firstColumn="0" w:lastColumn="0" w:noHBand="1" w:noVBand="1"/>
      </w:tblPr>
      <w:tblGrid>
        <w:gridCol w:w="3116"/>
        <w:gridCol w:w="6362"/>
      </w:tblGrid>
      <w:tr w:rsidR="00BC5C3C" w:rsidRPr="00DB0E00" w:rsidTr="00FB0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6" w:type="dxa"/>
          </w:tcPr>
          <w:p w:rsidR="00BC5C3C" w:rsidRPr="00DB0E00" w:rsidRDefault="00BC5C3C" w:rsidP="00E3579D">
            <w:r w:rsidRPr="00DB0E00">
              <w:t>Termo/Abreviatura/Acrónimo</w:t>
            </w:r>
          </w:p>
        </w:tc>
        <w:tc>
          <w:tcPr>
            <w:tcW w:w="6362" w:type="dxa"/>
          </w:tcPr>
          <w:p w:rsidR="00BC5C3C" w:rsidRPr="00DB0E00" w:rsidRDefault="00BC5C3C" w:rsidP="00E3579D">
            <w:r w:rsidRPr="00DB0E00">
              <w:t>Descrição</w:t>
            </w:r>
          </w:p>
        </w:tc>
      </w:tr>
      <w:tr w:rsidR="00FB023D" w:rsidRPr="00DB0E00" w:rsidTr="00FB023D">
        <w:tc>
          <w:tcPr>
            <w:tcW w:w="3116" w:type="dxa"/>
          </w:tcPr>
          <w:p w:rsidR="00FB023D" w:rsidRPr="00F96FAE" w:rsidRDefault="00FB023D" w:rsidP="00FB023D">
            <w:r w:rsidRPr="00440F48">
              <w:t>AIM</w:t>
            </w:r>
          </w:p>
        </w:tc>
        <w:tc>
          <w:tcPr>
            <w:tcW w:w="6362" w:type="dxa"/>
          </w:tcPr>
          <w:p w:rsidR="00FB023D" w:rsidRPr="00DB0E00" w:rsidRDefault="00FB023D" w:rsidP="00FB023D">
            <w:r w:rsidRPr="00440F48">
              <w:t>Autorização de Introdução no Mercado</w:t>
            </w:r>
          </w:p>
        </w:tc>
      </w:tr>
      <w:tr w:rsidR="00FB023D" w:rsidRPr="00DB0E00" w:rsidTr="00FB023D">
        <w:tc>
          <w:tcPr>
            <w:tcW w:w="3116" w:type="dxa"/>
          </w:tcPr>
          <w:p w:rsidR="00FB023D" w:rsidRDefault="00FB023D" w:rsidP="00FB023D">
            <w:r w:rsidRPr="00440F48">
              <w:t>ATC</w:t>
            </w:r>
          </w:p>
        </w:tc>
        <w:tc>
          <w:tcPr>
            <w:tcW w:w="6362" w:type="dxa"/>
          </w:tcPr>
          <w:p w:rsidR="00FB023D" w:rsidRDefault="00FB023D" w:rsidP="00FB023D">
            <w:proofErr w:type="spellStart"/>
            <w:r w:rsidRPr="00440F48">
              <w:t>Anatomical</w:t>
            </w:r>
            <w:proofErr w:type="spellEnd"/>
            <w:r w:rsidRPr="00440F48">
              <w:t xml:space="preserve"> </w:t>
            </w:r>
            <w:proofErr w:type="spellStart"/>
            <w:r w:rsidRPr="00440F48">
              <w:t>Therapeutic</w:t>
            </w:r>
            <w:proofErr w:type="spellEnd"/>
            <w:r w:rsidRPr="00440F48">
              <w:t xml:space="preserve"> </w:t>
            </w:r>
            <w:proofErr w:type="spellStart"/>
            <w:r w:rsidRPr="00440F48">
              <w:t>Classification</w:t>
            </w:r>
            <w:proofErr w:type="spellEnd"/>
          </w:p>
        </w:tc>
      </w:tr>
      <w:tr w:rsidR="00F0381D" w:rsidRPr="00DB0E00" w:rsidTr="00FB023D">
        <w:tc>
          <w:tcPr>
            <w:tcW w:w="3116" w:type="dxa"/>
          </w:tcPr>
          <w:p w:rsidR="00F0381D" w:rsidRPr="00440F48" w:rsidRDefault="00F0381D" w:rsidP="00FB023D">
            <w:r>
              <w:t>AUE</w:t>
            </w:r>
          </w:p>
        </w:tc>
        <w:tc>
          <w:tcPr>
            <w:tcW w:w="6362" w:type="dxa"/>
          </w:tcPr>
          <w:p w:rsidR="00F0381D" w:rsidRPr="00440F48" w:rsidRDefault="00F0381D" w:rsidP="00FB023D">
            <w:r>
              <w:t>Autorização de utilização excecional</w:t>
            </w:r>
          </w:p>
        </w:tc>
      </w:tr>
      <w:tr w:rsidR="00FB023D" w:rsidRPr="00DB0E00" w:rsidTr="00FB023D">
        <w:tc>
          <w:tcPr>
            <w:tcW w:w="3116" w:type="dxa"/>
          </w:tcPr>
          <w:p w:rsidR="00FB023D" w:rsidRDefault="00FB023D" w:rsidP="00FB023D">
            <w:r w:rsidRPr="00440F48">
              <w:t>BD</w:t>
            </w:r>
          </w:p>
        </w:tc>
        <w:tc>
          <w:tcPr>
            <w:tcW w:w="6362" w:type="dxa"/>
          </w:tcPr>
          <w:p w:rsidR="00FB023D" w:rsidRDefault="00FB023D" w:rsidP="00FB023D">
            <w:r w:rsidRPr="00440F48">
              <w:t>Base de Dados</w:t>
            </w:r>
          </w:p>
        </w:tc>
      </w:tr>
      <w:tr w:rsidR="00FB023D" w:rsidRPr="00DB0E00" w:rsidTr="00FB023D">
        <w:tc>
          <w:tcPr>
            <w:tcW w:w="3116" w:type="dxa"/>
          </w:tcPr>
          <w:p w:rsidR="00FB023D" w:rsidRDefault="00FB023D" w:rsidP="00FB023D">
            <w:r w:rsidRPr="00440F48">
              <w:t>CFT</w:t>
            </w:r>
          </w:p>
        </w:tc>
        <w:tc>
          <w:tcPr>
            <w:tcW w:w="6362" w:type="dxa"/>
          </w:tcPr>
          <w:p w:rsidR="00FB023D" w:rsidRDefault="00FB023D" w:rsidP="00FB023D">
            <w:r w:rsidRPr="00440F48">
              <w:t xml:space="preserve">Classificação </w:t>
            </w:r>
            <w:proofErr w:type="spellStart"/>
            <w:r w:rsidRPr="00440F48">
              <w:t>Farmacoterapêutica</w:t>
            </w:r>
            <w:proofErr w:type="spellEnd"/>
          </w:p>
        </w:tc>
      </w:tr>
      <w:tr w:rsidR="00FB023D" w:rsidRPr="00DB0E00" w:rsidTr="00FB023D">
        <w:tc>
          <w:tcPr>
            <w:tcW w:w="3116" w:type="dxa"/>
          </w:tcPr>
          <w:p w:rsidR="00FB023D" w:rsidRDefault="00FB023D" w:rsidP="00FB023D">
            <w:r w:rsidRPr="00440F48">
              <w:t>CHNM</w:t>
            </w:r>
          </w:p>
        </w:tc>
        <w:tc>
          <w:tcPr>
            <w:tcW w:w="6362" w:type="dxa"/>
          </w:tcPr>
          <w:p w:rsidR="00FB023D" w:rsidRDefault="00FB023D" w:rsidP="00FB023D">
            <w:r w:rsidRPr="00440F48">
              <w:t>Código Hospitalar Nacional de Medicamentos</w:t>
            </w:r>
          </w:p>
        </w:tc>
      </w:tr>
      <w:tr w:rsidR="00FB023D" w:rsidRPr="00DB0E00" w:rsidTr="00FB023D">
        <w:tc>
          <w:tcPr>
            <w:tcW w:w="3116" w:type="dxa"/>
          </w:tcPr>
          <w:p w:rsidR="00FB023D" w:rsidRDefault="00FB023D" w:rsidP="00FB023D">
            <w:r w:rsidRPr="00440F48">
              <w:t>CITS</w:t>
            </w:r>
          </w:p>
        </w:tc>
        <w:tc>
          <w:tcPr>
            <w:tcW w:w="6362" w:type="dxa"/>
          </w:tcPr>
          <w:p w:rsidR="00FB023D" w:rsidRDefault="00FB023D" w:rsidP="00FB023D">
            <w:r w:rsidRPr="00440F48">
              <w:t>Cedência de Informação de Tecnologias de Saúde</w:t>
            </w:r>
          </w:p>
        </w:tc>
      </w:tr>
      <w:tr w:rsidR="00FB023D" w:rsidRPr="00DB0E00" w:rsidTr="00FB023D">
        <w:tc>
          <w:tcPr>
            <w:tcW w:w="3116" w:type="dxa"/>
          </w:tcPr>
          <w:p w:rsidR="00FB023D" w:rsidRDefault="00FB023D" w:rsidP="00FB023D">
            <w:r w:rsidRPr="00440F48">
              <w:t>CNPEM</w:t>
            </w:r>
          </w:p>
        </w:tc>
        <w:tc>
          <w:tcPr>
            <w:tcW w:w="6362" w:type="dxa"/>
          </w:tcPr>
          <w:p w:rsidR="00FB023D" w:rsidRDefault="00FB023D" w:rsidP="00FB023D">
            <w:r w:rsidRPr="00440F48">
              <w:t xml:space="preserve">Código Nacional para </w:t>
            </w:r>
            <w:r w:rsidR="007D05BF">
              <w:t xml:space="preserve">a </w:t>
            </w:r>
            <w:r w:rsidRPr="00440F48">
              <w:t>Prescrição Eletrónica</w:t>
            </w:r>
            <w:r w:rsidR="007D05BF">
              <w:t xml:space="preserve"> de Medicamentos</w:t>
            </w:r>
          </w:p>
        </w:tc>
      </w:tr>
      <w:tr w:rsidR="00FB023D" w:rsidRPr="00DB0E00" w:rsidTr="00FB023D">
        <w:tc>
          <w:tcPr>
            <w:tcW w:w="3116" w:type="dxa"/>
          </w:tcPr>
          <w:p w:rsidR="00FB023D" w:rsidRDefault="00FB023D" w:rsidP="00FB023D">
            <w:r w:rsidRPr="00440F48">
              <w:t>DCI</w:t>
            </w:r>
          </w:p>
        </w:tc>
        <w:tc>
          <w:tcPr>
            <w:tcW w:w="6362" w:type="dxa"/>
          </w:tcPr>
          <w:p w:rsidR="00FB023D" w:rsidRDefault="00FB023D" w:rsidP="00FB023D">
            <w:r w:rsidRPr="00440F48">
              <w:t>Denominação Comum Internacional</w:t>
            </w:r>
          </w:p>
        </w:tc>
      </w:tr>
      <w:tr w:rsidR="00FB023D" w:rsidRPr="00DB0E00" w:rsidTr="00FB023D">
        <w:tc>
          <w:tcPr>
            <w:tcW w:w="3116" w:type="dxa"/>
          </w:tcPr>
          <w:p w:rsidR="00FB023D" w:rsidRDefault="00FB023D" w:rsidP="00FB023D">
            <w:r w:rsidRPr="00440F48">
              <w:t>DCIPT</w:t>
            </w:r>
          </w:p>
        </w:tc>
        <w:tc>
          <w:tcPr>
            <w:tcW w:w="6362" w:type="dxa"/>
          </w:tcPr>
          <w:p w:rsidR="00FB023D" w:rsidRDefault="00FB023D" w:rsidP="00FB023D">
            <w:r w:rsidRPr="00440F48">
              <w:t>Denominação Comum Internacional</w:t>
            </w:r>
            <w:r w:rsidR="007D05BF">
              <w:t xml:space="preserve"> em Portug</w:t>
            </w:r>
            <w:r w:rsidR="005A2500">
              <w:t>uês</w:t>
            </w:r>
          </w:p>
        </w:tc>
      </w:tr>
      <w:tr w:rsidR="00F0381D" w:rsidRPr="00DB0E00" w:rsidTr="00FB023D">
        <w:tc>
          <w:tcPr>
            <w:tcW w:w="3116" w:type="dxa"/>
          </w:tcPr>
          <w:p w:rsidR="00F0381D" w:rsidRPr="00440F48" w:rsidRDefault="00F0381D" w:rsidP="00FB023D">
            <w:r>
              <w:t>DM</w:t>
            </w:r>
          </w:p>
        </w:tc>
        <w:tc>
          <w:tcPr>
            <w:tcW w:w="6362" w:type="dxa"/>
          </w:tcPr>
          <w:p w:rsidR="00F0381D" w:rsidRPr="00440F48" w:rsidRDefault="00F0381D" w:rsidP="00FB023D">
            <w:r>
              <w:t>Dispositivo médico</w:t>
            </w:r>
          </w:p>
        </w:tc>
      </w:tr>
      <w:tr w:rsidR="00F02223" w:rsidRPr="00DB0E00" w:rsidTr="00FB023D">
        <w:tc>
          <w:tcPr>
            <w:tcW w:w="3116" w:type="dxa"/>
          </w:tcPr>
          <w:p w:rsidR="00F02223" w:rsidRDefault="00F02223" w:rsidP="00FB023D">
            <w:r>
              <w:t>FNM</w:t>
            </w:r>
          </w:p>
        </w:tc>
        <w:tc>
          <w:tcPr>
            <w:tcW w:w="6362" w:type="dxa"/>
          </w:tcPr>
          <w:p w:rsidR="00F02223" w:rsidRDefault="00F02223" w:rsidP="00FB023D">
            <w:r>
              <w:t>Formulário Nacional de Medicamentos</w:t>
            </w:r>
          </w:p>
        </w:tc>
      </w:tr>
      <w:tr w:rsidR="000F4F4C" w:rsidRPr="00DB0E00" w:rsidTr="00FB023D">
        <w:tc>
          <w:tcPr>
            <w:tcW w:w="3116" w:type="dxa"/>
          </w:tcPr>
          <w:p w:rsidR="000F4F4C" w:rsidRDefault="000F4F4C" w:rsidP="000F4F4C">
            <w:r>
              <w:t>GH</w:t>
            </w:r>
          </w:p>
        </w:tc>
        <w:tc>
          <w:tcPr>
            <w:tcW w:w="6362" w:type="dxa"/>
          </w:tcPr>
          <w:p w:rsidR="000F4F4C" w:rsidRDefault="000F4F4C" w:rsidP="000F4F4C">
            <w:r>
              <w:t>Grupo Homogéneo</w:t>
            </w:r>
          </w:p>
        </w:tc>
      </w:tr>
      <w:tr w:rsidR="000F4F4C" w:rsidRPr="00DB0E00" w:rsidTr="00FB023D">
        <w:tc>
          <w:tcPr>
            <w:tcW w:w="3116" w:type="dxa"/>
          </w:tcPr>
          <w:p w:rsidR="000F4F4C" w:rsidRDefault="000F4F4C" w:rsidP="000F4F4C">
            <w:r w:rsidRPr="00440F48">
              <w:t>ID</w:t>
            </w:r>
          </w:p>
        </w:tc>
        <w:tc>
          <w:tcPr>
            <w:tcW w:w="6362" w:type="dxa"/>
          </w:tcPr>
          <w:p w:rsidR="000F4F4C" w:rsidRDefault="000F4F4C" w:rsidP="000F4F4C">
            <w:proofErr w:type="spellStart"/>
            <w:r w:rsidRPr="00440F48">
              <w:t>Identity</w:t>
            </w:r>
            <w:proofErr w:type="spellEnd"/>
          </w:p>
        </w:tc>
      </w:tr>
      <w:tr w:rsidR="000F4F4C" w:rsidRPr="00DB0E00" w:rsidTr="00FB023D">
        <w:tc>
          <w:tcPr>
            <w:tcW w:w="3116" w:type="dxa"/>
          </w:tcPr>
          <w:p w:rsidR="000F4F4C" w:rsidRDefault="000F4F4C" w:rsidP="000F4F4C">
            <w:r w:rsidRPr="00440F48">
              <w:t>MNSRM</w:t>
            </w:r>
          </w:p>
        </w:tc>
        <w:tc>
          <w:tcPr>
            <w:tcW w:w="6362" w:type="dxa"/>
          </w:tcPr>
          <w:p w:rsidR="000F4F4C" w:rsidRDefault="000F4F4C" w:rsidP="000F4F4C">
            <w:r w:rsidRPr="00440F48">
              <w:t>Medicamento Não Sujeito a Receita Médica</w:t>
            </w:r>
          </w:p>
        </w:tc>
      </w:tr>
      <w:tr w:rsidR="000F4F4C" w:rsidRPr="00DB0E00" w:rsidTr="00FB023D">
        <w:tc>
          <w:tcPr>
            <w:tcW w:w="3116" w:type="dxa"/>
          </w:tcPr>
          <w:p w:rsidR="000F4F4C" w:rsidRDefault="000F4F4C" w:rsidP="000F4F4C">
            <w:r w:rsidRPr="00440F48">
              <w:t>MNSRM-EF</w:t>
            </w:r>
          </w:p>
        </w:tc>
        <w:tc>
          <w:tcPr>
            <w:tcW w:w="6362" w:type="dxa"/>
          </w:tcPr>
          <w:p w:rsidR="000F4F4C" w:rsidRDefault="000F4F4C" w:rsidP="000F4F4C">
            <w:r w:rsidRPr="00440F48">
              <w:t>Medicamento Não Sujeito a Receita Médica de Dispensa Exclusiva em Farmácia</w:t>
            </w:r>
          </w:p>
        </w:tc>
      </w:tr>
      <w:tr w:rsidR="000F4F4C" w:rsidRPr="00DB0E00" w:rsidTr="00FB023D">
        <w:tc>
          <w:tcPr>
            <w:tcW w:w="3116" w:type="dxa"/>
          </w:tcPr>
          <w:p w:rsidR="000F4F4C" w:rsidRDefault="000F4F4C" w:rsidP="000F4F4C">
            <w:r w:rsidRPr="00440F48">
              <w:t>MSRM</w:t>
            </w:r>
          </w:p>
        </w:tc>
        <w:tc>
          <w:tcPr>
            <w:tcW w:w="6362" w:type="dxa"/>
          </w:tcPr>
          <w:p w:rsidR="000F4F4C" w:rsidRDefault="000F4F4C" w:rsidP="000F4F4C">
            <w:r w:rsidRPr="00440F48">
              <w:t>Medicamento Sujeito a Receita Médica</w:t>
            </w:r>
          </w:p>
        </w:tc>
      </w:tr>
      <w:tr w:rsidR="000F4F4C" w:rsidRPr="00DB0E00" w:rsidTr="00FB023D">
        <w:tc>
          <w:tcPr>
            <w:tcW w:w="3116" w:type="dxa"/>
          </w:tcPr>
          <w:p w:rsidR="000F4F4C" w:rsidRDefault="000F4F4C" w:rsidP="000F4F4C">
            <w:r w:rsidRPr="00440F48">
              <w:t>MSRM-EF</w:t>
            </w:r>
          </w:p>
        </w:tc>
        <w:tc>
          <w:tcPr>
            <w:tcW w:w="6362" w:type="dxa"/>
          </w:tcPr>
          <w:p w:rsidR="000F4F4C" w:rsidRDefault="000F4F4C" w:rsidP="000F4F4C">
            <w:r w:rsidRPr="00440F48">
              <w:t>Medicamento Sujeito a Receita Médica de Dispensa Exclusiva em Farmácia</w:t>
            </w:r>
          </w:p>
        </w:tc>
      </w:tr>
      <w:tr w:rsidR="000F4F4C" w:rsidRPr="00DB0E00" w:rsidTr="00FB023D">
        <w:tc>
          <w:tcPr>
            <w:tcW w:w="3116" w:type="dxa"/>
          </w:tcPr>
          <w:p w:rsidR="000F4F4C" w:rsidRDefault="000F4F4C" w:rsidP="000F4F4C">
            <w:r>
              <w:t>MTE</w:t>
            </w:r>
          </w:p>
        </w:tc>
        <w:tc>
          <w:tcPr>
            <w:tcW w:w="6362" w:type="dxa"/>
          </w:tcPr>
          <w:p w:rsidR="000F4F4C" w:rsidRDefault="000F4F4C" w:rsidP="000F4F4C">
            <w:r w:rsidRPr="00440F48">
              <w:t>Margem Terapêutica Estreita</w:t>
            </w:r>
          </w:p>
        </w:tc>
      </w:tr>
      <w:tr w:rsidR="000F4F4C" w:rsidRPr="00DB0E00" w:rsidTr="00FB023D">
        <w:tc>
          <w:tcPr>
            <w:tcW w:w="3116" w:type="dxa"/>
          </w:tcPr>
          <w:p w:rsidR="000F4F4C" w:rsidDel="007D05BF" w:rsidRDefault="000F4F4C" w:rsidP="000F4F4C">
            <w:r>
              <w:t>MUH</w:t>
            </w:r>
          </w:p>
        </w:tc>
        <w:tc>
          <w:tcPr>
            <w:tcW w:w="6362" w:type="dxa"/>
          </w:tcPr>
          <w:p w:rsidR="000F4F4C" w:rsidRPr="00440F48" w:rsidRDefault="000F4F4C" w:rsidP="000F4F4C">
            <w:r>
              <w:t>Medicamentos de uso humano</w:t>
            </w:r>
          </w:p>
        </w:tc>
      </w:tr>
      <w:tr w:rsidR="000F4F4C" w:rsidRPr="00DB0E00" w:rsidTr="00FB023D">
        <w:tc>
          <w:tcPr>
            <w:tcW w:w="3116" w:type="dxa"/>
          </w:tcPr>
          <w:p w:rsidR="000F4F4C" w:rsidRDefault="000F4F4C" w:rsidP="000F4F4C">
            <w:r w:rsidRPr="00440F48">
              <w:t>N.A.</w:t>
            </w:r>
          </w:p>
        </w:tc>
        <w:tc>
          <w:tcPr>
            <w:tcW w:w="6362" w:type="dxa"/>
          </w:tcPr>
          <w:p w:rsidR="000F4F4C" w:rsidRDefault="000F4F4C" w:rsidP="000F4F4C">
            <w:r w:rsidRPr="00440F48">
              <w:t>Não aplicável</w:t>
            </w:r>
          </w:p>
        </w:tc>
      </w:tr>
      <w:tr w:rsidR="000F4F4C" w:rsidRPr="00DB0E00" w:rsidTr="00FB023D">
        <w:tc>
          <w:tcPr>
            <w:tcW w:w="3116" w:type="dxa"/>
          </w:tcPr>
          <w:p w:rsidR="000F4F4C" w:rsidRDefault="000F4F4C" w:rsidP="000F4F4C">
            <w:r w:rsidRPr="00440F48">
              <w:t>REPCED</w:t>
            </w:r>
          </w:p>
        </w:tc>
        <w:tc>
          <w:tcPr>
            <w:tcW w:w="6362" w:type="dxa"/>
          </w:tcPr>
          <w:p w:rsidR="000F4F4C" w:rsidRDefault="000F4F4C" w:rsidP="000F4F4C">
            <w:r w:rsidRPr="00440F48">
              <w:t>Repositório para a cedência</w:t>
            </w:r>
          </w:p>
        </w:tc>
      </w:tr>
      <w:tr w:rsidR="000F4F4C" w:rsidRPr="00DB0E00" w:rsidTr="00FB023D">
        <w:tc>
          <w:tcPr>
            <w:tcW w:w="3116" w:type="dxa"/>
          </w:tcPr>
          <w:p w:rsidR="000F4F4C" w:rsidRDefault="000F4F4C" w:rsidP="000F4F4C">
            <w:r w:rsidRPr="00440F48">
              <w:t>SIDM</w:t>
            </w:r>
          </w:p>
        </w:tc>
        <w:tc>
          <w:tcPr>
            <w:tcW w:w="6362" w:type="dxa"/>
          </w:tcPr>
          <w:p w:rsidR="000F4F4C" w:rsidRDefault="000F4F4C" w:rsidP="000F4F4C">
            <w:r w:rsidRPr="00440F48">
              <w:t>Sistema de Informação de Dispositivos Médicos</w:t>
            </w:r>
          </w:p>
        </w:tc>
      </w:tr>
    </w:tbl>
    <w:p w:rsidR="00207308" w:rsidRPr="00DB0E00" w:rsidRDefault="00404560" w:rsidP="00566497">
      <w:pPr>
        <w:pStyle w:val="Tabela"/>
      </w:pPr>
      <w:bookmarkStart w:id="110" w:name="_Toc34063491"/>
      <w:r>
        <w:t>Tabela</w:t>
      </w:r>
      <w:r w:rsidR="00F31D2E">
        <w:t xml:space="preserve"> </w:t>
      </w:r>
      <w:r w:rsidR="002E5E65">
        <w:t>1</w:t>
      </w:r>
      <w:r w:rsidR="00207308" w:rsidRPr="00FB023D">
        <w:t xml:space="preserve"> –</w:t>
      </w:r>
      <w:r w:rsidR="00691719" w:rsidRPr="00FB023D">
        <w:t xml:space="preserve"> </w:t>
      </w:r>
      <w:r w:rsidR="00ED2933">
        <w:t>T</w:t>
      </w:r>
      <w:r w:rsidR="00207308" w:rsidRPr="00FB023D">
        <w:t>ermos, abreviaturas e acrónimos</w:t>
      </w:r>
      <w:bookmarkEnd w:id="110"/>
    </w:p>
    <w:p w:rsidR="009264EE" w:rsidRDefault="009264EE" w:rsidP="00C73BA4"/>
    <w:p w:rsidR="00C73BA4" w:rsidRDefault="00C73BA4" w:rsidP="00C73BA4"/>
    <w:p w:rsidR="00C73BA4" w:rsidRDefault="00C73BA4" w:rsidP="00C73BA4"/>
    <w:p w:rsidR="00C73BA4" w:rsidRDefault="00C73BA4" w:rsidP="00C73BA4"/>
    <w:p w:rsidR="00C73BA4" w:rsidRDefault="00C73BA4" w:rsidP="00C73BA4"/>
    <w:p w:rsidR="002061D6" w:rsidRDefault="002061D6" w:rsidP="00C73BA4"/>
    <w:p w:rsidR="002061D6" w:rsidRDefault="002061D6" w:rsidP="00C73BA4"/>
    <w:p w:rsidR="00C73BA4" w:rsidRPr="00DB0E00" w:rsidRDefault="00C73BA4" w:rsidP="00C73BA4"/>
    <w:p w:rsidR="00850938" w:rsidRDefault="00EC4702" w:rsidP="00D168CB">
      <w:pPr>
        <w:pStyle w:val="Heading1"/>
      </w:pPr>
      <w:bookmarkStart w:id="111" w:name="_Toc455071441"/>
      <w:bookmarkStart w:id="112" w:name="_Toc455074872"/>
      <w:bookmarkStart w:id="113" w:name="_Toc455074889"/>
      <w:bookmarkStart w:id="114" w:name="_Toc455122666"/>
      <w:bookmarkStart w:id="115" w:name="_Toc455122683"/>
      <w:bookmarkStart w:id="116" w:name="_Toc455122947"/>
      <w:bookmarkStart w:id="117" w:name="_Toc455130000"/>
      <w:bookmarkStart w:id="118" w:name="_Toc455494813"/>
      <w:bookmarkStart w:id="119" w:name="_Toc457311744"/>
      <w:bookmarkStart w:id="120" w:name="_Toc457311761"/>
      <w:bookmarkStart w:id="121" w:name="_Toc457320983"/>
      <w:bookmarkStart w:id="122" w:name="_Toc457321441"/>
      <w:bookmarkStart w:id="123" w:name="_Toc457321517"/>
      <w:bookmarkStart w:id="124" w:name="_Toc529887992"/>
      <w:bookmarkStart w:id="125" w:name="_Toc454901197"/>
      <w:bookmarkStart w:id="126" w:name="_Toc34063586"/>
      <w:r>
        <w:lastRenderedPageBreak/>
        <w:t>Grupo de Informação Disponibilizada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6"/>
    </w:p>
    <w:p w:rsidR="00EC4702" w:rsidRPr="002061D6" w:rsidRDefault="00EC4702" w:rsidP="00850938">
      <w:r w:rsidRPr="002061D6">
        <w:t xml:space="preserve">O </w:t>
      </w:r>
      <w:proofErr w:type="spellStart"/>
      <w:r w:rsidRPr="002061D6">
        <w:t>Infarmed</w:t>
      </w:r>
      <w:proofErr w:type="spellEnd"/>
      <w:r w:rsidRPr="002061D6">
        <w:t xml:space="preserve"> no âmbito da cedência disponibiliza dois ficheiros com conteúdos diferentes consoante as necessidades dos nossos clientes/parceiros</w:t>
      </w:r>
      <w:r w:rsidR="007D05BF">
        <w:t>:</w:t>
      </w:r>
    </w:p>
    <w:p w:rsidR="00EC4702" w:rsidRPr="002061D6" w:rsidRDefault="007D05BF" w:rsidP="00850938">
      <w:r w:rsidRPr="002061D6">
        <w:t>CITS</w:t>
      </w:r>
      <w:r w:rsidRPr="002061D6" w:rsidDel="007D05BF">
        <w:t xml:space="preserve"> </w:t>
      </w:r>
      <w:r>
        <w:t>– destinado a e</w:t>
      </w:r>
      <w:r w:rsidR="00EC4702" w:rsidRPr="002061D6">
        <w:t>ntidades que necessitam de informação exclusivamente no âmbito do ambulatório (prescrição e dispensa para farmácia comunitária).</w:t>
      </w:r>
    </w:p>
    <w:p w:rsidR="00EC4702" w:rsidRPr="002061D6" w:rsidRDefault="007D05BF" w:rsidP="00EC4702">
      <w:proofErr w:type="gramStart"/>
      <w:r w:rsidRPr="002061D6">
        <w:t>CITS Hospitalar</w:t>
      </w:r>
      <w:proofErr w:type="gramEnd"/>
      <w:r w:rsidRPr="002061D6">
        <w:t xml:space="preserve"> </w:t>
      </w:r>
      <w:r>
        <w:t>– destinado a</w:t>
      </w:r>
      <w:r w:rsidR="00EC4702" w:rsidRPr="002061D6">
        <w:t xml:space="preserve"> entidades que necessitam de informação no âmbito do ambulatório (prescrição e dispensa para farmácia comunitária) e </w:t>
      </w:r>
      <w:r>
        <w:t>no âmbito</w:t>
      </w:r>
      <w:r w:rsidR="00EC4702" w:rsidRPr="002061D6">
        <w:t xml:space="preserve"> hospitalar.</w:t>
      </w:r>
    </w:p>
    <w:p w:rsidR="00EC4702" w:rsidRPr="002061D6" w:rsidRDefault="00EC4702" w:rsidP="00850938">
      <w:r w:rsidRPr="002061D6">
        <w:t xml:space="preserve"> A tabela </w:t>
      </w:r>
      <w:r w:rsidR="007D05BF">
        <w:t xml:space="preserve">abaixo </w:t>
      </w:r>
      <w:r w:rsidRPr="002061D6">
        <w:t>apresenta a</w:t>
      </w:r>
      <w:r w:rsidR="007D05BF">
        <w:t>s principais</w:t>
      </w:r>
      <w:r w:rsidRPr="002061D6">
        <w:t xml:space="preserve"> diferença</w:t>
      </w:r>
      <w:r w:rsidR="007D05BF">
        <w:t>s</w:t>
      </w:r>
      <w:r w:rsidRPr="002061D6">
        <w:t xml:space="preserve"> entre o ficheiro CITS e o CITS Hospita</w:t>
      </w:r>
      <w:r w:rsidR="001530AB">
        <w:t>la</w:t>
      </w:r>
      <w:r w:rsidRPr="002061D6">
        <w:t>r.</w:t>
      </w:r>
    </w:p>
    <w:p w:rsidR="006C7E65" w:rsidRDefault="006C7E65" w:rsidP="00850938"/>
    <w:tbl>
      <w:tblPr>
        <w:tblStyle w:val="InfarmedTemplateTable11"/>
        <w:tblW w:w="9055" w:type="dxa"/>
        <w:tblInd w:w="392" w:type="dxa"/>
        <w:tblLook w:val="0620" w:firstRow="1" w:lastRow="0" w:firstColumn="0" w:lastColumn="0" w:noHBand="1" w:noVBand="1"/>
      </w:tblPr>
      <w:tblGrid>
        <w:gridCol w:w="5928"/>
        <w:gridCol w:w="1454"/>
        <w:gridCol w:w="1673"/>
      </w:tblGrid>
      <w:tr w:rsidR="004639AA" w:rsidRPr="004C49C0" w:rsidTr="002061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  <w:tblHeader/>
        </w:trPr>
        <w:tc>
          <w:tcPr>
            <w:tcW w:w="59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  <w:hideMark/>
          </w:tcPr>
          <w:p w:rsidR="004639AA" w:rsidRPr="004C49C0" w:rsidRDefault="004639AA" w:rsidP="00566497">
            <w:pPr>
              <w:jc w:val="left"/>
              <w:rPr>
                <w:szCs w:val="21"/>
              </w:rPr>
            </w:pPr>
            <w:r w:rsidRPr="004639AA">
              <w:rPr>
                <w:szCs w:val="21"/>
              </w:rPr>
              <w:t>Produtos/Códigos</w:t>
            </w:r>
          </w:p>
        </w:tc>
        <w:tc>
          <w:tcPr>
            <w:tcW w:w="14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4C49C0" w:rsidRDefault="004639AA" w:rsidP="00566497">
            <w:pPr>
              <w:jc w:val="center"/>
              <w:rPr>
                <w:szCs w:val="21"/>
              </w:rPr>
            </w:pPr>
            <w:r w:rsidRPr="004639AA">
              <w:rPr>
                <w:szCs w:val="21"/>
              </w:rPr>
              <w:t>CITS</w:t>
            </w:r>
          </w:p>
        </w:tc>
        <w:tc>
          <w:tcPr>
            <w:tcW w:w="16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  <w:hideMark/>
          </w:tcPr>
          <w:p w:rsidR="004639AA" w:rsidRPr="004C49C0" w:rsidRDefault="004639AA" w:rsidP="00566497">
            <w:pPr>
              <w:jc w:val="center"/>
              <w:rPr>
                <w:szCs w:val="21"/>
              </w:rPr>
            </w:pPr>
            <w:r w:rsidRPr="004639AA">
              <w:rPr>
                <w:szCs w:val="21"/>
              </w:rPr>
              <w:t>CITS HOSPITALAR</w:t>
            </w:r>
          </w:p>
        </w:tc>
      </w:tr>
      <w:tr w:rsidR="004639AA" w:rsidRPr="004C49C0" w:rsidTr="002061D6">
        <w:trPr>
          <w:trHeight w:val="280"/>
        </w:trPr>
        <w:tc>
          <w:tcPr>
            <w:tcW w:w="59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4C49C0" w:rsidRDefault="004639AA" w:rsidP="004639AA">
            <w:pPr>
              <w:rPr>
                <w:szCs w:val="21"/>
              </w:rPr>
            </w:pPr>
            <w:r w:rsidRPr="00566497">
              <w:rPr>
                <w:szCs w:val="21"/>
              </w:rPr>
              <w:t>MUH</w:t>
            </w:r>
          </w:p>
        </w:tc>
        <w:tc>
          <w:tcPr>
            <w:tcW w:w="14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566497" w:rsidRDefault="00566497" w:rsidP="0056649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  <w:tc>
          <w:tcPr>
            <w:tcW w:w="16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566497" w:rsidRDefault="00566497" w:rsidP="0056649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</w:tr>
      <w:tr w:rsidR="004639AA" w:rsidRPr="004C49C0" w:rsidTr="002061D6">
        <w:trPr>
          <w:trHeight w:val="292"/>
        </w:trPr>
        <w:tc>
          <w:tcPr>
            <w:tcW w:w="59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4C49C0" w:rsidRDefault="004639AA" w:rsidP="004639AA">
            <w:pPr>
              <w:rPr>
                <w:szCs w:val="21"/>
              </w:rPr>
            </w:pPr>
            <w:r w:rsidRPr="00566497">
              <w:rPr>
                <w:szCs w:val="21"/>
              </w:rPr>
              <w:t xml:space="preserve">MUH </w:t>
            </w:r>
            <w:proofErr w:type="spellStart"/>
            <w:r w:rsidRPr="00566497">
              <w:rPr>
                <w:szCs w:val="21"/>
              </w:rPr>
              <w:t>AUEs</w:t>
            </w:r>
            <w:proofErr w:type="spellEnd"/>
          </w:p>
        </w:tc>
        <w:tc>
          <w:tcPr>
            <w:tcW w:w="14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566497" w:rsidRDefault="004639AA" w:rsidP="00566497">
            <w:pPr>
              <w:jc w:val="center"/>
              <w:rPr>
                <w:szCs w:val="21"/>
              </w:rPr>
            </w:pPr>
            <w:r w:rsidRPr="00566497">
              <w:rPr>
                <w:szCs w:val="21"/>
              </w:rPr>
              <w:t>-</w:t>
            </w:r>
          </w:p>
        </w:tc>
        <w:tc>
          <w:tcPr>
            <w:tcW w:w="16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566497" w:rsidRDefault="00566497" w:rsidP="0056649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</w:tr>
      <w:tr w:rsidR="004639AA" w:rsidRPr="004C49C0" w:rsidTr="002061D6">
        <w:trPr>
          <w:trHeight w:val="280"/>
        </w:trPr>
        <w:tc>
          <w:tcPr>
            <w:tcW w:w="59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4C49C0" w:rsidRDefault="004639AA" w:rsidP="004639AA">
            <w:pPr>
              <w:rPr>
                <w:szCs w:val="21"/>
              </w:rPr>
            </w:pPr>
            <w:r w:rsidRPr="00566497">
              <w:rPr>
                <w:szCs w:val="21"/>
              </w:rPr>
              <w:t>DM e outros produtos</w:t>
            </w:r>
          </w:p>
        </w:tc>
        <w:tc>
          <w:tcPr>
            <w:tcW w:w="14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566497" w:rsidRDefault="00566497" w:rsidP="0056649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  <w:tc>
          <w:tcPr>
            <w:tcW w:w="16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566497" w:rsidRDefault="00566497" w:rsidP="0056649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</w:tr>
      <w:tr w:rsidR="004639AA" w:rsidRPr="004C49C0" w:rsidTr="002061D6">
        <w:trPr>
          <w:trHeight w:val="280"/>
        </w:trPr>
        <w:tc>
          <w:tcPr>
            <w:tcW w:w="59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4C49C0" w:rsidRDefault="004639AA" w:rsidP="004639AA">
            <w:pPr>
              <w:rPr>
                <w:szCs w:val="21"/>
              </w:rPr>
            </w:pPr>
            <w:r w:rsidRPr="00566497">
              <w:rPr>
                <w:szCs w:val="21"/>
              </w:rPr>
              <w:t>Código Hospitalar do Nacional do Medicamento (CHNM)</w:t>
            </w:r>
          </w:p>
        </w:tc>
        <w:tc>
          <w:tcPr>
            <w:tcW w:w="14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566497" w:rsidRDefault="00566497" w:rsidP="0056649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  <w:tc>
          <w:tcPr>
            <w:tcW w:w="16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566497" w:rsidRDefault="00566497" w:rsidP="0056649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</w:tr>
      <w:tr w:rsidR="004639AA" w:rsidRPr="004C49C0" w:rsidTr="002061D6">
        <w:trPr>
          <w:trHeight w:val="292"/>
        </w:trPr>
        <w:tc>
          <w:tcPr>
            <w:tcW w:w="59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4C49C0" w:rsidRDefault="004639AA" w:rsidP="004639AA">
            <w:pPr>
              <w:rPr>
                <w:szCs w:val="21"/>
              </w:rPr>
            </w:pPr>
            <w:r w:rsidRPr="00566497">
              <w:rPr>
                <w:szCs w:val="21"/>
              </w:rPr>
              <w:t xml:space="preserve">Código Nacional para Prescrição </w:t>
            </w:r>
            <w:proofErr w:type="spellStart"/>
            <w:r w:rsidRPr="00566497">
              <w:rPr>
                <w:szCs w:val="21"/>
              </w:rPr>
              <w:t>Electrónica</w:t>
            </w:r>
            <w:proofErr w:type="spellEnd"/>
            <w:r w:rsidRPr="00566497">
              <w:rPr>
                <w:szCs w:val="21"/>
              </w:rPr>
              <w:t xml:space="preserve"> (CNPEM)</w:t>
            </w:r>
          </w:p>
        </w:tc>
        <w:tc>
          <w:tcPr>
            <w:tcW w:w="14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566497" w:rsidRDefault="00566497" w:rsidP="0056649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  <w:tc>
          <w:tcPr>
            <w:tcW w:w="16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4639AA" w:rsidRPr="00566497" w:rsidRDefault="00566497" w:rsidP="00566497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X</w:t>
            </w:r>
          </w:p>
        </w:tc>
      </w:tr>
    </w:tbl>
    <w:p w:rsidR="004639AA" w:rsidRDefault="00566497" w:rsidP="00566497">
      <w:pPr>
        <w:pStyle w:val="Tabela"/>
      </w:pPr>
      <w:bookmarkStart w:id="127" w:name="_Toc34063492"/>
      <w:r>
        <w:t xml:space="preserve">Tabela </w:t>
      </w:r>
      <w:r w:rsidR="002E5E65">
        <w:t>2</w:t>
      </w:r>
      <w:r w:rsidRPr="00FB023D">
        <w:t xml:space="preserve"> – </w:t>
      </w:r>
      <w:r w:rsidR="00EC4702">
        <w:t>Agrupamento de informação disponibilizado</w:t>
      </w:r>
      <w:bookmarkEnd w:id="127"/>
    </w:p>
    <w:p w:rsidR="004639AA" w:rsidRDefault="004639AA" w:rsidP="00850938"/>
    <w:p w:rsidR="004639AA" w:rsidRPr="006C7E65" w:rsidRDefault="004639AA" w:rsidP="00850938"/>
    <w:p w:rsidR="00001F63" w:rsidRDefault="00001F63">
      <w:pPr>
        <w:spacing w:line="276" w:lineRule="auto"/>
        <w:jc w:val="left"/>
        <w:rPr>
          <w:rFonts w:eastAsiaTheme="majorEastAsia" w:cstheme="majorBidi"/>
          <w:bCs/>
          <w:color w:val="2B3949" w:themeColor="background2" w:themeShade="40"/>
          <w:sz w:val="44"/>
          <w:szCs w:val="28"/>
        </w:rPr>
      </w:pPr>
      <w:bookmarkStart w:id="128" w:name="_Toc455071443"/>
      <w:bookmarkStart w:id="129" w:name="_Toc455074874"/>
      <w:bookmarkStart w:id="130" w:name="_Toc455074891"/>
      <w:bookmarkStart w:id="131" w:name="_Toc455122668"/>
      <w:bookmarkStart w:id="132" w:name="_Toc455122685"/>
      <w:bookmarkStart w:id="133" w:name="_Toc455122949"/>
      <w:bookmarkStart w:id="134" w:name="_Toc455130002"/>
      <w:bookmarkStart w:id="135" w:name="_Toc455494815"/>
      <w:bookmarkStart w:id="136" w:name="_Toc457311746"/>
      <w:bookmarkStart w:id="137" w:name="_Toc457311763"/>
      <w:r>
        <w:br w:type="page"/>
      </w:r>
    </w:p>
    <w:p w:rsidR="00025DD8" w:rsidRDefault="00BD6D81" w:rsidP="00A031F8">
      <w:pPr>
        <w:pStyle w:val="Heading1"/>
      </w:pPr>
      <w:bookmarkStart w:id="138" w:name="_Toc529887994"/>
      <w:bookmarkStart w:id="139" w:name="_Toc34063587"/>
      <w:bookmarkEnd w:id="125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r>
        <w:lastRenderedPageBreak/>
        <w:t>Base de dados</w:t>
      </w:r>
      <w:bookmarkStart w:id="140" w:name="_Modelo_de_dados"/>
      <w:bookmarkStart w:id="141" w:name="_Toc455071444"/>
      <w:bookmarkStart w:id="142" w:name="_Toc455074875"/>
      <w:bookmarkStart w:id="143" w:name="_Toc455074892"/>
      <w:bookmarkStart w:id="144" w:name="_Toc455122669"/>
      <w:bookmarkStart w:id="145" w:name="_Toc455122686"/>
      <w:bookmarkStart w:id="146" w:name="_Toc455122950"/>
      <w:bookmarkStart w:id="147" w:name="_Toc455130003"/>
      <w:bookmarkStart w:id="148" w:name="_Toc455494816"/>
      <w:bookmarkStart w:id="149" w:name="_Toc457311747"/>
      <w:bookmarkStart w:id="150" w:name="_Toc457311764"/>
      <w:bookmarkStart w:id="151" w:name="_Toc457320986"/>
      <w:bookmarkStart w:id="152" w:name="_Toc457321444"/>
      <w:bookmarkStart w:id="153" w:name="_Toc457321520"/>
      <w:bookmarkStart w:id="154" w:name="_Toc529887995"/>
      <w:bookmarkEnd w:id="138"/>
      <w:bookmarkEnd w:id="140"/>
      <w:r w:rsidRPr="006B68BC">
        <w:t xml:space="preserve"> 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r>
        <w:t>Modelo de dados</w:t>
      </w:r>
      <w:bookmarkEnd w:id="139"/>
      <w:bookmarkEnd w:id="154"/>
    </w:p>
    <w:p w:rsidR="004712A6" w:rsidRDefault="005F0802" w:rsidP="00641922">
      <w:pPr>
        <w:pStyle w:val="Caption"/>
      </w:pPr>
      <w:r w:rsidRPr="005F0802">
        <w:rPr>
          <w:noProof/>
          <w:lang w:eastAsia="pt-P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3926</wp:posOffset>
            </wp:positionH>
            <wp:positionV relativeFrom="paragraph">
              <wp:posOffset>-40071</wp:posOffset>
            </wp:positionV>
            <wp:extent cx="5688280" cy="8067009"/>
            <wp:effectExtent l="0" t="0" r="0" b="0"/>
            <wp:wrapTopAndBottom/>
            <wp:docPr id="1" name="Picture 1" descr="C:\Users\aclourencosilveira\AppData\Local\Microsoft\Windows\INetCache\Content.Outlook\Y72CZNRP\Modelo Dados CITS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lourencosilveira\AppData\Local\Microsoft\Windows\INetCache\Content.Outlook\Y72CZNRP\Modelo Dados CITS (00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80" cy="806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B5B" w:rsidRPr="00C50B5B" w:rsidRDefault="00C50B5B" w:rsidP="00641922">
      <w:pPr>
        <w:pStyle w:val="Caption"/>
      </w:pPr>
      <w:r>
        <w:lastRenderedPageBreak/>
        <w:t xml:space="preserve">Figura </w:t>
      </w:r>
      <w:r w:rsidR="002061D6">
        <w:t>1</w:t>
      </w:r>
      <w:r>
        <w:t xml:space="preserve"> </w:t>
      </w:r>
      <w:r w:rsidRPr="00D65CCD">
        <w:t xml:space="preserve">- </w:t>
      </w:r>
      <w:r w:rsidR="00EC4702">
        <w:t>M</w:t>
      </w:r>
      <w:r w:rsidRPr="00D65CCD">
        <w:t>odelo de dados</w:t>
      </w:r>
    </w:p>
    <w:p w:rsidR="00BD6D81" w:rsidRPr="004C49C0" w:rsidRDefault="00191CD8" w:rsidP="00191CD8">
      <w:pPr>
        <w:pStyle w:val="Heading2"/>
      </w:pPr>
      <w:bookmarkStart w:id="155" w:name="_Toc529887996"/>
      <w:bookmarkStart w:id="156" w:name="_Toc34063588"/>
      <w:r w:rsidRPr="004C49C0">
        <w:t>Descrição das tabelas</w:t>
      </w:r>
      <w:bookmarkEnd w:id="155"/>
      <w:bookmarkEnd w:id="156"/>
    </w:p>
    <w:p w:rsidR="00727658" w:rsidRPr="004C49C0" w:rsidRDefault="007340E9" w:rsidP="00727658">
      <w:r w:rsidRPr="004C49C0">
        <w:t>A organização das tabelas do CITS está efetuada a partir das tabelas de mais alto nível (tabela de negócio) com as suas correspondentes tabelas de referência.</w:t>
      </w:r>
    </w:p>
    <w:p w:rsidR="00191CD8" w:rsidRPr="004C49C0" w:rsidRDefault="00191CD8" w:rsidP="00191CD8">
      <w:pPr>
        <w:pStyle w:val="Heading3"/>
      </w:pPr>
      <w:bookmarkStart w:id="157" w:name="_Toc529887997"/>
      <w:bookmarkStart w:id="158" w:name="_Toc34063589"/>
      <w:r w:rsidRPr="004C49C0">
        <w:t>Tabela PRODUTO</w:t>
      </w:r>
      <w:bookmarkEnd w:id="157"/>
      <w:bookmarkEnd w:id="158"/>
    </w:p>
    <w:p w:rsidR="006E65A9" w:rsidRPr="004C49C0" w:rsidRDefault="006E65A9" w:rsidP="006E65A9">
      <w:r w:rsidRPr="004C49C0">
        <w:t xml:space="preserve">Esta tabela reúne toda a informação relativa a cada um dos </w:t>
      </w:r>
      <w:r w:rsidRPr="00F40050">
        <w:t>produtos (medicamentos, dispositivos médicos</w:t>
      </w:r>
      <w:r w:rsidR="00D267B1" w:rsidRPr="00F40050">
        <w:t>, cosméticos e outros produtos</w:t>
      </w:r>
      <w:r w:rsidRPr="00F40050">
        <w:t>).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707"/>
        <w:gridCol w:w="1934"/>
        <w:gridCol w:w="4114"/>
      </w:tblGrid>
      <w:tr w:rsidR="001B4468" w:rsidRPr="004C49C0" w:rsidTr="00646E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1B4468" w:rsidRPr="004C49C0" w:rsidRDefault="001B4468" w:rsidP="008902F8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B4468" w:rsidRPr="004C49C0" w:rsidRDefault="001B4468" w:rsidP="008902F8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1B4468" w:rsidRPr="004C49C0" w:rsidRDefault="001B4468" w:rsidP="008902F8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A67D2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67D26" w:rsidRPr="004C49C0" w:rsidRDefault="00A67D2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PROD_ID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67D26" w:rsidRPr="004C49C0" w:rsidRDefault="00A67D2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67D26" w:rsidRPr="004C49C0" w:rsidRDefault="00A67D2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produto.</w:t>
            </w:r>
          </w:p>
        </w:tc>
      </w:tr>
      <w:tr w:rsidR="00A67D2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67D26" w:rsidRPr="004C49C0" w:rsidRDefault="00A67D2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NOME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67D26" w:rsidRPr="004C49C0" w:rsidRDefault="00A67D2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VARCHAR2(512)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67D26" w:rsidRPr="004C49C0" w:rsidRDefault="00A67D2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Nome do produto.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DOSAGEM_CEDENCIA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99051C" w:rsidP="00334136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  <w:r w:rsidR="00EC1EA6" w:rsidRPr="004C49C0">
              <w:rPr>
                <w:szCs w:val="21"/>
              </w:rPr>
              <w:t>VARCHAR2(</w:t>
            </w:r>
            <w:r w:rsidR="00334136">
              <w:rPr>
                <w:szCs w:val="21"/>
              </w:rPr>
              <w:t>1000</w:t>
            </w:r>
            <w:r w:rsidR="00EC1EA6" w:rsidRPr="004C49C0">
              <w:rPr>
                <w:szCs w:val="21"/>
              </w:rPr>
              <w:t>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C1EA6" w:rsidRPr="004C49C0" w:rsidRDefault="00F40050">
            <w:pPr>
              <w:rPr>
                <w:szCs w:val="21"/>
              </w:rPr>
            </w:pPr>
            <w:r>
              <w:rPr>
                <w:szCs w:val="21"/>
              </w:rPr>
              <w:t xml:space="preserve">Descrição da dosagem do medicamento. Esta dosagem </w:t>
            </w:r>
            <w:r w:rsidR="00F0381D">
              <w:rPr>
                <w:szCs w:val="21"/>
              </w:rPr>
              <w:t xml:space="preserve">inclui </w:t>
            </w:r>
            <w:r>
              <w:rPr>
                <w:szCs w:val="21"/>
              </w:rPr>
              <w:t xml:space="preserve">informação </w:t>
            </w:r>
            <w:r w:rsidR="007202F3">
              <w:rPr>
                <w:szCs w:val="21"/>
              </w:rPr>
              <w:t xml:space="preserve">da </w:t>
            </w:r>
            <w:r>
              <w:rPr>
                <w:szCs w:val="21"/>
              </w:rPr>
              <w:t>quantidade d</w:t>
            </w:r>
            <w:r w:rsidR="007202F3">
              <w:rPr>
                <w:szCs w:val="21"/>
              </w:rPr>
              <w:t>e</w:t>
            </w:r>
            <w:r>
              <w:rPr>
                <w:szCs w:val="21"/>
              </w:rPr>
              <w:t xml:space="preserve"> substância</w:t>
            </w:r>
            <w:r w:rsidR="007202F3">
              <w:rPr>
                <w:szCs w:val="21"/>
              </w:rPr>
              <w:t>(s)</w:t>
            </w:r>
            <w:r>
              <w:rPr>
                <w:szCs w:val="21"/>
              </w:rPr>
              <w:t xml:space="preserve"> ativa</w:t>
            </w:r>
            <w:r w:rsidR="007202F3">
              <w:rPr>
                <w:szCs w:val="21"/>
              </w:rPr>
              <w:t>(s)</w:t>
            </w:r>
            <w:r>
              <w:rPr>
                <w:szCs w:val="21"/>
              </w:rPr>
              <w:t>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DOSAGEM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99051C" w:rsidP="004F112B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  <w:r w:rsidR="00EC1EA6" w:rsidRPr="004C49C0">
              <w:rPr>
                <w:szCs w:val="21"/>
              </w:rPr>
              <w:t>VARCHAR2(30)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C1EA6" w:rsidRPr="004C49C0" w:rsidRDefault="00EC1EA6" w:rsidP="00A343EF">
            <w:pPr>
              <w:rPr>
                <w:szCs w:val="21"/>
              </w:rPr>
            </w:pPr>
            <w:r w:rsidRPr="004C49C0">
              <w:rPr>
                <w:szCs w:val="21"/>
              </w:rPr>
              <w:t>Descrição da dosagem do medicamento. Tem informação semelhante à DOS</w:t>
            </w:r>
            <w:r w:rsidR="00A343EF">
              <w:rPr>
                <w:szCs w:val="21"/>
              </w:rPr>
              <w:t>AGEM_CEDENCIA</w:t>
            </w:r>
            <w:r w:rsidRPr="004C49C0">
              <w:rPr>
                <w:szCs w:val="21"/>
              </w:rPr>
              <w:t>, mas simplificada no caso de medicamentos que contenham várias substâncias ativas.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FORMA_FARM_ID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NUMBER(5)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C1EA6" w:rsidRPr="004C49C0" w:rsidRDefault="00EC1EA6" w:rsidP="00EE6BB8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forma farmacêutica. A forma farmacêutica apenas existe para os medicamentos</w:t>
            </w:r>
            <w:r w:rsidR="007202F3">
              <w:rPr>
                <w:szCs w:val="21"/>
              </w:rPr>
              <w:t>.</w:t>
            </w:r>
            <w:r w:rsidR="007202F3" w:rsidRPr="004C49C0">
              <w:rPr>
                <w:szCs w:val="21"/>
              </w:rPr>
              <w:t xml:space="preserve"> </w:t>
            </w:r>
            <w:r w:rsidR="007202F3">
              <w:rPr>
                <w:szCs w:val="21"/>
              </w:rPr>
              <w:t>Outro</w:t>
            </w:r>
            <w:r w:rsidR="00EE6BB8">
              <w:rPr>
                <w:szCs w:val="21"/>
              </w:rPr>
              <w:t>s</w:t>
            </w:r>
            <w:r w:rsidR="007202F3">
              <w:rPr>
                <w:szCs w:val="21"/>
              </w:rPr>
              <w:t xml:space="preserve"> tipo</w:t>
            </w:r>
            <w:r w:rsidR="00EE6BB8">
              <w:rPr>
                <w:szCs w:val="21"/>
              </w:rPr>
              <w:t>s</w:t>
            </w:r>
            <w:r w:rsidR="007202F3">
              <w:rPr>
                <w:szCs w:val="21"/>
              </w:rPr>
              <w:t xml:space="preserve"> de produto </w:t>
            </w:r>
            <w:r w:rsidRPr="004C49C0">
              <w:rPr>
                <w:szCs w:val="21"/>
              </w:rPr>
              <w:t>apresentam N.</w:t>
            </w:r>
            <w:r w:rsidR="007202F3">
              <w:rPr>
                <w:szCs w:val="21"/>
              </w:rPr>
              <w:t>A</w:t>
            </w:r>
            <w:r w:rsidRPr="004C49C0">
              <w:rPr>
                <w:szCs w:val="21"/>
              </w:rPr>
              <w:t>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AGRUP_FORMA_FARM_ID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agrupamento da forma farmacêutica.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DCIPT_ID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DCI das substâncias ativas constituintes do medicamento.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TIPO_PRODUTO_ID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tipo de produto.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TIPO_AUTORIZ_ID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tipo de autorização.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CLASS_ESTP_PSICTR_ID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Classificação Estupefaciente Psicotrópico.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TITULAR_AIM_ID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empresa responsável pelo produto.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CA05F1">
              <w:rPr>
                <w:szCs w:val="21"/>
              </w:rPr>
              <w:t>DATA_AIM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CA05F1" w:rsidRDefault="008461D5" w:rsidP="00F15283">
            <w:pPr>
              <w:rPr>
                <w:szCs w:val="21"/>
              </w:rPr>
            </w:pPr>
            <w:r w:rsidRPr="00CA05F1">
              <w:rPr>
                <w:szCs w:val="21"/>
              </w:rPr>
              <w:t>Data de início do primeiro estado AIM “Autorizado” do medicamento.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  <w:highlight w:val="yellow"/>
              </w:rPr>
            </w:pPr>
            <w:r w:rsidRPr="004C49C0">
              <w:rPr>
                <w:szCs w:val="21"/>
              </w:rPr>
              <w:t>ESTADO_AIM_ID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estado AIM</w:t>
            </w:r>
            <w:r w:rsidR="00F15283">
              <w:rPr>
                <w:szCs w:val="21"/>
              </w:rPr>
              <w:t xml:space="preserve"> </w:t>
            </w:r>
            <w:r w:rsidR="00F02223">
              <w:rPr>
                <w:szCs w:val="21"/>
              </w:rPr>
              <w:t xml:space="preserve">atual </w:t>
            </w:r>
            <w:r w:rsidR="008461D5">
              <w:rPr>
                <w:szCs w:val="21"/>
              </w:rPr>
              <w:t>do medicamento</w:t>
            </w:r>
            <w:r w:rsidRPr="004C49C0">
              <w:rPr>
                <w:szCs w:val="21"/>
              </w:rPr>
              <w:t>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CA05F1">
              <w:rPr>
                <w:szCs w:val="21"/>
              </w:rPr>
              <w:t>DATA_EST_AIM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>
            <w:pPr>
              <w:rPr>
                <w:szCs w:val="21"/>
              </w:rPr>
            </w:pPr>
            <w:r w:rsidRPr="004C49C0">
              <w:rPr>
                <w:szCs w:val="21"/>
              </w:rPr>
              <w:t>Data</w:t>
            </w:r>
            <w:r w:rsidR="008461D5">
              <w:rPr>
                <w:szCs w:val="21"/>
              </w:rPr>
              <w:t xml:space="preserve"> de início</w:t>
            </w:r>
            <w:r w:rsidRPr="004C49C0">
              <w:rPr>
                <w:szCs w:val="21"/>
              </w:rPr>
              <w:t xml:space="preserve"> do estado </w:t>
            </w:r>
            <w:r w:rsidR="00F15283">
              <w:rPr>
                <w:szCs w:val="21"/>
              </w:rPr>
              <w:t xml:space="preserve">AIM </w:t>
            </w:r>
            <w:r w:rsidR="00F02223">
              <w:rPr>
                <w:szCs w:val="21"/>
              </w:rPr>
              <w:t xml:space="preserve">atual </w:t>
            </w:r>
            <w:r w:rsidR="008461D5">
              <w:rPr>
                <w:szCs w:val="21"/>
              </w:rPr>
              <w:t>do medicamento</w:t>
            </w:r>
            <w:r w:rsidR="00F15283">
              <w:rPr>
                <w:szCs w:val="21"/>
              </w:rPr>
              <w:t>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NR_PROCESSO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23586E">
            <w:pPr>
              <w:rPr>
                <w:szCs w:val="21"/>
              </w:rPr>
            </w:pPr>
            <w:r w:rsidRPr="004C49C0">
              <w:rPr>
                <w:szCs w:val="21"/>
              </w:rPr>
              <w:t>VARCHAR2(50)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Número de processo do </w:t>
            </w:r>
            <w:r w:rsidR="00F02223">
              <w:rPr>
                <w:szCs w:val="21"/>
              </w:rPr>
              <w:t>medicamento</w:t>
            </w:r>
            <w:r w:rsidRPr="004C49C0">
              <w:rPr>
                <w:szCs w:val="21"/>
              </w:rPr>
              <w:t>.</w:t>
            </w:r>
          </w:p>
        </w:tc>
      </w:tr>
      <w:tr w:rsidR="007E313D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E313D" w:rsidRPr="004C49C0" w:rsidRDefault="007E313D" w:rsidP="004F112B">
            <w:pPr>
              <w:rPr>
                <w:szCs w:val="21"/>
              </w:rPr>
            </w:pPr>
            <w:r>
              <w:rPr>
                <w:szCs w:val="21"/>
              </w:rPr>
              <w:t>TIPO_PROCEDIMENTO_ID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E313D" w:rsidRPr="004C49C0" w:rsidRDefault="007E313D" w:rsidP="002358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E313D" w:rsidRPr="004C49C0" w:rsidRDefault="007E313D">
            <w:pPr>
              <w:rPr>
                <w:szCs w:val="21"/>
              </w:rPr>
            </w:pPr>
            <w:r>
              <w:rPr>
                <w:szCs w:val="21"/>
              </w:rPr>
              <w:t>Código identificador do Tipo de Procedimento.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IND_GENERICO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984722">
            <w:pPr>
              <w:ind w:firstLine="10"/>
              <w:jc w:val="left"/>
              <w:rPr>
                <w:szCs w:val="21"/>
                <w:highlight w:val="yellow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Identifica se o medicamento é genérico </w:t>
            </w:r>
            <w:r w:rsidRPr="004C49C0">
              <w:rPr>
                <w:szCs w:val="21"/>
              </w:rPr>
              <w:lastRenderedPageBreak/>
              <w:t>(S</w:t>
            </w:r>
            <w:r w:rsidR="003A6EE9">
              <w:rPr>
                <w:szCs w:val="21"/>
              </w:rPr>
              <w:t>)</w:t>
            </w:r>
            <w:proofErr w:type="spellStart"/>
            <w:r w:rsidR="003A6EE9">
              <w:rPr>
                <w:szCs w:val="21"/>
              </w:rPr>
              <w:t>im</w:t>
            </w:r>
            <w:proofErr w:type="spellEnd"/>
            <w:r w:rsidRPr="004C49C0">
              <w:rPr>
                <w:szCs w:val="21"/>
              </w:rPr>
              <w:t>/</w:t>
            </w:r>
            <w:r w:rsidR="003A6EE9">
              <w:rPr>
                <w:szCs w:val="21"/>
              </w:rPr>
              <w:t>(</w:t>
            </w:r>
            <w:r w:rsidRPr="004C49C0">
              <w:rPr>
                <w:szCs w:val="21"/>
              </w:rPr>
              <w:t>N</w:t>
            </w:r>
            <w:r w:rsidR="003A6EE9">
              <w:rPr>
                <w:szCs w:val="21"/>
              </w:rPr>
              <w:t>)</w:t>
            </w:r>
            <w:proofErr w:type="spellStart"/>
            <w:r w:rsidR="003A6EE9">
              <w:rPr>
                <w:szCs w:val="21"/>
              </w:rPr>
              <w:t>ão</w:t>
            </w:r>
            <w:proofErr w:type="spellEnd"/>
            <w:r w:rsidRPr="004C49C0">
              <w:rPr>
                <w:szCs w:val="21"/>
              </w:rPr>
              <w:t>. Apenas se aplica a medicamentos.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lastRenderedPageBreak/>
              <w:t>IND_MARGEM_TERAP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tabs>
                <w:tab w:val="left" w:pos="990"/>
              </w:tabs>
              <w:rPr>
                <w:szCs w:val="21"/>
                <w:highlight w:val="yellow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Identifica se o medicamento tem margem terapêutica estreita (S</w:t>
            </w:r>
            <w:r w:rsidR="003A6EE9">
              <w:rPr>
                <w:szCs w:val="21"/>
              </w:rPr>
              <w:t>)</w:t>
            </w:r>
            <w:proofErr w:type="spellStart"/>
            <w:r w:rsidRPr="004C49C0">
              <w:rPr>
                <w:szCs w:val="21"/>
              </w:rPr>
              <w:t>im</w:t>
            </w:r>
            <w:proofErr w:type="spellEnd"/>
            <w:r w:rsidRPr="004C49C0">
              <w:rPr>
                <w:szCs w:val="21"/>
              </w:rPr>
              <w:t>/</w:t>
            </w:r>
            <w:r w:rsidR="003A6EE9">
              <w:rPr>
                <w:szCs w:val="21"/>
              </w:rPr>
              <w:t>(</w:t>
            </w:r>
            <w:r w:rsidRPr="004C49C0">
              <w:rPr>
                <w:szCs w:val="21"/>
              </w:rPr>
              <w:t>N</w:t>
            </w:r>
            <w:r w:rsidR="003A6EE9">
              <w:rPr>
                <w:szCs w:val="21"/>
              </w:rPr>
              <w:t>)</w:t>
            </w:r>
            <w:proofErr w:type="spellStart"/>
            <w:r w:rsidR="003A6EE9">
              <w:rPr>
                <w:szCs w:val="21"/>
              </w:rPr>
              <w:t>ão</w:t>
            </w:r>
            <w:proofErr w:type="spellEnd"/>
            <w:r w:rsidRPr="004C49C0">
              <w:rPr>
                <w:szCs w:val="21"/>
              </w:rPr>
              <w:t>. Apenas se a aplica a medicamentos.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IND_MONIT_ADICIONAL_FV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6F55B8">
            <w:pPr>
              <w:rPr>
                <w:szCs w:val="21"/>
              </w:rPr>
            </w:pPr>
            <w:r w:rsidRPr="004C49C0">
              <w:rPr>
                <w:szCs w:val="21"/>
              </w:rPr>
              <w:t>Identifica se o medicamento precisa de monitorização adicional</w:t>
            </w:r>
            <w:r w:rsidR="003A6EE9">
              <w:rPr>
                <w:szCs w:val="21"/>
              </w:rPr>
              <w:t xml:space="preserve"> </w:t>
            </w:r>
            <w:r w:rsidR="003A6EE9" w:rsidRPr="004C49C0">
              <w:rPr>
                <w:szCs w:val="21"/>
              </w:rPr>
              <w:t>(S</w:t>
            </w:r>
            <w:r w:rsidR="003A6EE9">
              <w:rPr>
                <w:szCs w:val="21"/>
              </w:rPr>
              <w:t>)</w:t>
            </w:r>
            <w:proofErr w:type="spellStart"/>
            <w:r w:rsidR="003A6EE9" w:rsidRPr="004C49C0">
              <w:rPr>
                <w:szCs w:val="21"/>
              </w:rPr>
              <w:t>im</w:t>
            </w:r>
            <w:proofErr w:type="spellEnd"/>
            <w:r w:rsidR="003A6EE9" w:rsidRPr="004C49C0">
              <w:rPr>
                <w:szCs w:val="21"/>
              </w:rPr>
              <w:t>/</w:t>
            </w:r>
            <w:r w:rsidR="003A6EE9">
              <w:rPr>
                <w:szCs w:val="21"/>
              </w:rPr>
              <w:t>(</w:t>
            </w:r>
            <w:r w:rsidR="003A6EE9" w:rsidRPr="004C49C0">
              <w:rPr>
                <w:szCs w:val="21"/>
              </w:rPr>
              <w:t>N</w:t>
            </w:r>
            <w:r w:rsidR="003A6EE9">
              <w:rPr>
                <w:szCs w:val="21"/>
              </w:rPr>
              <w:t>)</w:t>
            </w:r>
            <w:proofErr w:type="spellStart"/>
            <w:r w:rsidR="003A6EE9">
              <w:rPr>
                <w:szCs w:val="21"/>
              </w:rPr>
              <w:t>ão</w:t>
            </w:r>
            <w:proofErr w:type="spellEnd"/>
            <w:r w:rsidR="003A6EE9" w:rsidRPr="004C49C0">
              <w:rPr>
                <w:szCs w:val="21"/>
              </w:rPr>
              <w:t>.</w:t>
            </w:r>
            <w:r w:rsidR="00F02223" w:rsidRPr="004C49C0">
              <w:rPr>
                <w:szCs w:val="21"/>
              </w:rPr>
              <w:t xml:space="preserve"> Apenas se a aplica a medicamentos.</w:t>
            </w:r>
          </w:p>
        </w:tc>
      </w:tr>
      <w:tr w:rsidR="00EC1EA6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>
            <w:pPr>
              <w:rPr>
                <w:szCs w:val="21"/>
              </w:rPr>
            </w:pPr>
            <w:r w:rsidRPr="004C49C0">
              <w:rPr>
                <w:szCs w:val="21"/>
              </w:rPr>
              <w:t>IND_</w:t>
            </w:r>
            <w:r w:rsidR="00F02223">
              <w:rPr>
                <w:szCs w:val="21"/>
              </w:rPr>
              <w:t>FNM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C1EA6" w:rsidRPr="004C49C0" w:rsidRDefault="00EC1EA6">
            <w:pPr>
              <w:rPr>
                <w:szCs w:val="21"/>
              </w:rPr>
            </w:pPr>
            <w:r w:rsidRPr="004C49C0">
              <w:rPr>
                <w:szCs w:val="21"/>
              </w:rPr>
              <w:t>I</w:t>
            </w:r>
            <w:r w:rsidR="00D267B1">
              <w:rPr>
                <w:szCs w:val="21"/>
              </w:rPr>
              <w:t>dentifica</w:t>
            </w:r>
            <w:r w:rsidRPr="004C49C0">
              <w:rPr>
                <w:szCs w:val="21"/>
              </w:rPr>
              <w:t xml:space="preserve"> se </w:t>
            </w:r>
            <w:r w:rsidR="003A6EE9">
              <w:rPr>
                <w:szCs w:val="21"/>
              </w:rPr>
              <w:t xml:space="preserve">o </w:t>
            </w:r>
            <w:r w:rsidR="009145B2">
              <w:rPr>
                <w:szCs w:val="21"/>
              </w:rPr>
              <w:t xml:space="preserve">medicamento </w:t>
            </w:r>
            <w:r w:rsidRPr="004C49C0">
              <w:rPr>
                <w:szCs w:val="21"/>
              </w:rPr>
              <w:t xml:space="preserve">existe </w:t>
            </w:r>
            <w:r w:rsidR="009145B2">
              <w:rPr>
                <w:szCs w:val="21"/>
              </w:rPr>
              <w:t xml:space="preserve">no </w:t>
            </w:r>
            <w:r w:rsidR="00F02223">
              <w:rPr>
                <w:szCs w:val="21"/>
              </w:rPr>
              <w:t>FNM</w:t>
            </w:r>
            <w:r w:rsidR="009145B2">
              <w:rPr>
                <w:szCs w:val="21"/>
              </w:rPr>
              <w:t xml:space="preserve"> (S)</w:t>
            </w:r>
            <w:proofErr w:type="spellStart"/>
            <w:r w:rsidR="009145B2">
              <w:rPr>
                <w:szCs w:val="21"/>
              </w:rPr>
              <w:t>im</w:t>
            </w:r>
            <w:proofErr w:type="spellEnd"/>
            <w:r w:rsidR="009145B2">
              <w:rPr>
                <w:szCs w:val="21"/>
              </w:rPr>
              <w:t>/(N)</w:t>
            </w:r>
            <w:proofErr w:type="spellStart"/>
            <w:r w:rsidR="009145B2">
              <w:rPr>
                <w:szCs w:val="21"/>
              </w:rPr>
              <w:t>ão</w:t>
            </w:r>
            <w:proofErr w:type="spellEnd"/>
            <w:r w:rsidRPr="004C49C0">
              <w:rPr>
                <w:szCs w:val="21"/>
              </w:rPr>
              <w:t>.</w:t>
            </w:r>
            <w:r w:rsidR="00F02223" w:rsidRPr="004C49C0">
              <w:rPr>
                <w:szCs w:val="21"/>
              </w:rPr>
              <w:t xml:space="preserve"> Apenas se a aplica a medicamentos.</w:t>
            </w:r>
          </w:p>
        </w:tc>
      </w:tr>
      <w:tr w:rsidR="00646E28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46E28" w:rsidRPr="004C49C0" w:rsidRDefault="00646E28" w:rsidP="00646E28">
            <w:pPr>
              <w:rPr>
                <w:szCs w:val="21"/>
              </w:rPr>
            </w:pPr>
            <w:r w:rsidRPr="004C49C0">
              <w:rPr>
                <w:szCs w:val="21"/>
              </w:rPr>
              <w:t>DATA_ALTERACAO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46E28" w:rsidRPr="004C49C0" w:rsidRDefault="00646E28" w:rsidP="00646E28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46E28" w:rsidRPr="004C49C0" w:rsidRDefault="00646E28" w:rsidP="00646E28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Data da última alteração do medicamento. Serve para comparação de registos a fim de verificar a existência de alteração de dados.</w:t>
            </w:r>
          </w:p>
        </w:tc>
      </w:tr>
      <w:tr w:rsidR="00646E28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46E28" w:rsidRPr="004C49C0" w:rsidRDefault="00646E28" w:rsidP="00646E28">
            <w:pPr>
              <w:rPr>
                <w:szCs w:val="21"/>
              </w:rPr>
            </w:pPr>
            <w:r>
              <w:rPr>
                <w:szCs w:val="21"/>
              </w:rPr>
              <w:t>MARCA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46E28" w:rsidRPr="004C49C0" w:rsidRDefault="00646E28" w:rsidP="00646E28">
            <w:pPr>
              <w:rPr>
                <w:szCs w:val="21"/>
              </w:rPr>
            </w:pPr>
            <w:r>
              <w:rPr>
                <w:szCs w:val="21"/>
              </w:rPr>
              <w:t>NVARCHAR2(1000)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46E28" w:rsidRPr="004C49C0" w:rsidRDefault="00646E28" w:rsidP="00646E28">
            <w:pPr>
              <w:rPr>
                <w:szCs w:val="21"/>
              </w:rPr>
            </w:pPr>
            <w:r>
              <w:rPr>
                <w:szCs w:val="21"/>
              </w:rPr>
              <w:t>Marca do produto.</w:t>
            </w:r>
          </w:p>
        </w:tc>
      </w:tr>
      <w:tr w:rsidR="00646E28" w:rsidRPr="004C49C0" w:rsidTr="00646E28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46E28" w:rsidRDefault="00646E28" w:rsidP="00646E28">
            <w:pPr>
              <w:rPr>
                <w:szCs w:val="21"/>
              </w:rPr>
            </w:pPr>
            <w:r>
              <w:rPr>
                <w:szCs w:val="21"/>
              </w:rPr>
              <w:t>MODELO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46E28" w:rsidRDefault="00646E28" w:rsidP="00646E28">
            <w:pPr>
              <w:rPr>
                <w:szCs w:val="21"/>
              </w:rPr>
            </w:pPr>
            <w:r>
              <w:rPr>
                <w:szCs w:val="21"/>
              </w:rPr>
              <w:t>NVARCHAR2(1000)</w:t>
            </w:r>
          </w:p>
        </w:tc>
        <w:tc>
          <w:tcPr>
            <w:tcW w:w="411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46E28" w:rsidRPr="004C49C0" w:rsidRDefault="00646E28" w:rsidP="00646E28">
            <w:pPr>
              <w:rPr>
                <w:szCs w:val="21"/>
              </w:rPr>
            </w:pPr>
            <w:r>
              <w:rPr>
                <w:szCs w:val="21"/>
              </w:rPr>
              <w:t>Modelo do produto.</w:t>
            </w:r>
          </w:p>
        </w:tc>
      </w:tr>
    </w:tbl>
    <w:p w:rsidR="00946FBA" w:rsidRPr="004C49C0" w:rsidRDefault="00404560" w:rsidP="00566497">
      <w:pPr>
        <w:pStyle w:val="Tabela"/>
      </w:pPr>
      <w:bookmarkStart w:id="159" w:name="_Toc529887998"/>
      <w:bookmarkStart w:id="160" w:name="_Toc34063493"/>
      <w:r w:rsidRPr="004C49C0">
        <w:t xml:space="preserve">Tabela </w:t>
      </w:r>
      <w:r w:rsidR="002E5E65">
        <w:t>3</w:t>
      </w:r>
      <w:r w:rsidR="00946FBA" w:rsidRPr="004C49C0">
        <w:t xml:space="preserve"> – Tabela PRODUTO</w:t>
      </w:r>
      <w:bookmarkEnd w:id="160"/>
    </w:p>
    <w:p w:rsidR="008902F8" w:rsidRPr="004C49C0" w:rsidRDefault="008902F8" w:rsidP="005567DC">
      <w:pPr>
        <w:pStyle w:val="Heading4"/>
      </w:pPr>
      <w:bookmarkStart w:id="161" w:name="_Toc34063590"/>
      <w:r w:rsidRPr="004C49C0">
        <w:t>Tabela LNK_PROD_CLASS_DISP</w:t>
      </w:r>
      <w:bookmarkEnd w:id="159"/>
      <w:bookmarkEnd w:id="161"/>
    </w:p>
    <w:p w:rsidR="001D482E" w:rsidRDefault="00916A44" w:rsidP="00490D5E">
      <w:r w:rsidRPr="004C49C0">
        <w:t xml:space="preserve">Esta tabela associa </w:t>
      </w:r>
      <w:r w:rsidR="003314C3">
        <w:t>um</w:t>
      </w:r>
      <w:r w:rsidR="003314C3" w:rsidRPr="004C49C0">
        <w:t xml:space="preserve"> </w:t>
      </w:r>
      <w:r w:rsidRPr="004C49C0">
        <w:t>medicamento à</w:t>
      </w:r>
      <w:r w:rsidR="003314C3">
        <w:t>(s)</w:t>
      </w:r>
      <w:r w:rsidRPr="004C49C0">
        <w:t xml:space="preserve"> respetiva</w:t>
      </w:r>
      <w:r w:rsidR="003314C3">
        <w:t>(s)</w:t>
      </w:r>
      <w:r w:rsidRPr="004C49C0">
        <w:t xml:space="preserve"> classificação</w:t>
      </w:r>
      <w:r w:rsidR="003314C3">
        <w:t>(</w:t>
      </w:r>
      <w:proofErr w:type="spellStart"/>
      <w:r w:rsidR="003314C3">
        <w:t>ões</w:t>
      </w:r>
      <w:proofErr w:type="spellEnd"/>
      <w:r w:rsidR="003314C3">
        <w:t>)</w:t>
      </w:r>
      <w:r w:rsidRPr="004C49C0">
        <w:t xml:space="preserve"> quanto ao regime de dispensa ao público.</w:t>
      </w:r>
      <w:r w:rsidR="00490D5E">
        <w:t xml:space="preserve"> </w:t>
      </w:r>
    </w:p>
    <w:p w:rsidR="00490D5E" w:rsidRPr="004C49C0" w:rsidRDefault="00490D5E" w:rsidP="00490D5E">
      <w:r w:rsidRPr="004C49C0">
        <w:t xml:space="preserve">O mesmo medicamento pode ter mais do que uma </w:t>
      </w:r>
      <w:r>
        <w:t>classificação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8902F8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902F8" w:rsidRPr="004C49C0" w:rsidRDefault="008902F8" w:rsidP="008902F8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902F8" w:rsidRPr="004C49C0" w:rsidRDefault="008902F8" w:rsidP="008902F8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902F8" w:rsidRPr="004C49C0" w:rsidRDefault="008902F8" w:rsidP="008902F8">
            <w:r w:rsidRPr="004C49C0">
              <w:t>Descrição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PROD_ID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E5763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produto.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CLASS_DISP_PROD_ID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E5763" w:rsidP="00946FBA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Código identificador da classificação quanto ao regime de dispensa ao público do medicamento.</w:t>
            </w:r>
          </w:p>
        </w:tc>
      </w:tr>
    </w:tbl>
    <w:p w:rsidR="00946FBA" w:rsidRPr="004C49C0" w:rsidRDefault="00404560" w:rsidP="00566497">
      <w:pPr>
        <w:pStyle w:val="Tabela"/>
      </w:pPr>
      <w:bookmarkStart w:id="162" w:name="_Toc529887999"/>
      <w:bookmarkStart w:id="163" w:name="_Toc34063494"/>
      <w:r w:rsidRPr="004C49C0">
        <w:t xml:space="preserve">Tabela </w:t>
      </w:r>
      <w:r w:rsidR="002E5E65">
        <w:t>4</w:t>
      </w:r>
      <w:r w:rsidR="00946FBA" w:rsidRPr="004C49C0">
        <w:t xml:space="preserve"> – Tabela LNK_PROD_</w:t>
      </w:r>
      <w:r w:rsidR="00F02223" w:rsidRPr="004C49C0">
        <w:t>C</w:t>
      </w:r>
      <w:r w:rsidR="00F02223">
        <w:t>L</w:t>
      </w:r>
      <w:r w:rsidR="00F02223" w:rsidRPr="004C49C0">
        <w:t>ASS</w:t>
      </w:r>
      <w:r w:rsidR="00946FBA" w:rsidRPr="004C49C0">
        <w:t>_DISP</w:t>
      </w:r>
      <w:bookmarkEnd w:id="163"/>
    </w:p>
    <w:p w:rsidR="008902F8" w:rsidRPr="004C49C0" w:rsidRDefault="008902F8" w:rsidP="005567DC">
      <w:pPr>
        <w:pStyle w:val="Heading4"/>
      </w:pPr>
      <w:bookmarkStart w:id="164" w:name="_Toc34063591"/>
      <w:r w:rsidRPr="004C49C0">
        <w:t>Tabela REF_CLASS_DISPENSA_</w:t>
      </w:r>
      <w:bookmarkEnd w:id="162"/>
      <w:r w:rsidR="00FE3A23">
        <w:t>PROD</w:t>
      </w:r>
      <w:bookmarkEnd w:id="164"/>
    </w:p>
    <w:p w:rsidR="00916A44" w:rsidRPr="004C49C0" w:rsidRDefault="00916A44" w:rsidP="00916A44">
      <w:r w:rsidRPr="004C49C0">
        <w:t xml:space="preserve">Esta tabela </w:t>
      </w:r>
      <w:r w:rsidR="00A31A64">
        <w:t>descreve</w:t>
      </w:r>
      <w:r w:rsidR="00A31A64" w:rsidRPr="004C49C0">
        <w:t xml:space="preserve"> </w:t>
      </w:r>
      <w:r w:rsidRPr="004C49C0">
        <w:t>as classificações quanto ao regime de dispensa ao público do medicamento</w:t>
      </w:r>
      <w:r w:rsidR="0023586E">
        <w:t xml:space="preserve">, </w:t>
      </w:r>
      <w:r w:rsidR="00D277B1" w:rsidRPr="004C49C0">
        <w:rPr>
          <w:rFonts w:cs="Arial"/>
          <w:szCs w:val="21"/>
        </w:rPr>
        <w:t>existentes na base de dados.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704"/>
        <w:gridCol w:w="4819"/>
      </w:tblGrid>
      <w:tr w:rsidR="008902F8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902F8" w:rsidRPr="004C49C0" w:rsidRDefault="008902F8" w:rsidP="008902F8">
            <w:r w:rsidRPr="004C49C0">
              <w:t>Coluna</w:t>
            </w:r>
          </w:p>
        </w:tc>
        <w:tc>
          <w:tcPr>
            <w:tcW w:w="17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902F8" w:rsidRPr="004C49C0" w:rsidRDefault="008902F8" w:rsidP="008902F8">
            <w:r w:rsidRPr="004C49C0">
              <w:t>Tipo</w:t>
            </w:r>
          </w:p>
        </w:tc>
        <w:tc>
          <w:tcPr>
            <w:tcW w:w="4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902F8" w:rsidRPr="004C49C0" w:rsidRDefault="008902F8" w:rsidP="008902F8">
            <w:r w:rsidRPr="004C49C0">
              <w:t>Descrição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CLASS_DISP_PROD_ID</w:t>
            </w:r>
          </w:p>
        </w:tc>
        <w:tc>
          <w:tcPr>
            <w:tcW w:w="17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4E3245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classificação quanto ao regime de dispensa ao público do medicamento.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7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4E3245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Descrição da classificação quanto ao regime de dispensa ao público do medicamento</w:t>
            </w:r>
            <w:r w:rsidR="00916A44" w:rsidRPr="004C49C0">
              <w:rPr>
                <w:szCs w:val="21"/>
              </w:rPr>
              <w:t>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7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8243AD" w:rsidP="00946FBA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7C2F65" w:rsidRPr="004C49C0" w:rsidRDefault="00404560" w:rsidP="00566497">
      <w:pPr>
        <w:pStyle w:val="Tabela"/>
      </w:pPr>
      <w:bookmarkStart w:id="165" w:name="_Toc34063495"/>
      <w:r w:rsidRPr="004C49C0">
        <w:lastRenderedPageBreak/>
        <w:t xml:space="preserve">Tabela </w:t>
      </w:r>
      <w:r w:rsidR="002E5E65">
        <w:t>5</w:t>
      </w:r>
      <w:r w:rsidR="006D2D32" w:rsidRPr="004C49C0">
        <w:t xml:space="preserve"> - Tabela REF_CLASS_DISPENSA_</w:t>
      </w:r>
      <w:r w:rsidR="00FE3A23">
        <w:t>PROD</w:t>
      </w:r>
      <w:bookmarkEnd w:id="165"/>
    </w:p>
    <w:p w:rsidR="007C2F65" w:rsidRPr="004C49C0" w:rsidRDefault="007C2F65" w:rsidP="009E03F5">
      <w:pPr>
        <w:pStyle w:val="Heading5"/>
      </w:pPr>
      <w:r w:rsidRPr="004C49C0">
        <w:t>Tabela de conteúdo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19"/>
        <w:gridCol w:w="1716"/>
        <w:gridCol w:w="3544"/>
        <w:gridCol w:w="1276"/>
      </w:tblGrid>
      <w:tr w:rsidR="0065091E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65091E" w:rsidRPr="004C49C0" w:rsidRDefault="0065091E" w:rsidP="0090136D">
            <w:r w:rsidRPr="004C49C0">
              <w:rPr>
                <w:szCs w:val="21"/>
              </w:rPr>
              <w:t>CLASS_DISP_PROD_ID</w:t>
            </w:r>
          </w:p>
        </w:tc>
        <w:tc>
          <w:tcPr>
            <w:tcW w:w="171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90136D">
            <w:r w:rsidRPr="004C49C0">
              <w:t>DESCR</w:t>
            </w:r>
          </w:p>
        </w:tc>
        <w:tc>
          <w:tcPr>
            <w:tcW w:w="35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65091E" w:rsidRPr="004C49C0" w:rsidRDefault="0065091E" w:rsidP="0090136D">
            <w:r w:rsidRPr="004C49C0">
              <w:t>Significado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90136D">
            <w:r>
              <w:t>IND_ATIVO</w:t>
            </w:r>
          </w:p>
        </w:tc>
      </w:tr>
      <w:tr w:rsidR="0065091E" w:rsidRPr="004C49C0" w:rsidTr="007306CF"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1</w:t>
            </w:r>
          </w:p>
        </w:tc>
        <w:tc>
          <w:tcPr>
            <w:tcW w:w="171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MNSRM</w:t>
            </w:r>
          </w:p>
        </w:tc>
        <w:tc>
          <w:tcPr>
            <w:tcW w:w="35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1C755B" w:rsidP="0065091E">
            <w:pPr>
              <w:rPr>
                <w:szCs w:val="21"/>
              </w:rPr>
            </w:pPr>
            <w:r w:rsidRPr="001C755B">
              <w:t>Medicamento não sujeito a receita médica</w:t>
            </w:r>
            <w:r>
              <w:rPr>
                <w:rFonts w:cs="Arial"/>
                <w:szCs w:val="21"/>
              </w:rPr>
              <w:t>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rFonts w:cs="Arial"/>
                <w:szCs w:val="21"/>
              </w:rPr>
            </w:pPr>
            <w:r>
              <w:t>S</w:t>
            </w:r>
          </w:p>
        </w:tc>
      </w:tr>
      <w:tr w:rsidR="0065091E" w:rsidRPr="004C49C0" w:rsidTr="007306CF"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4</w:t>
            </w:r>
          </w:p>
        </w:tc>
        <w:tc>
          <w:tcPr>
            <w:tcW w:w="171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MSRM especial</w:t>
            </w:r>
          </w:p>
        </w:tc>
        <w:tc>
          <w:tcPr>
            <w:tcW w:w="35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1C755B" w:rsidP="0065091E">
            <w:pPr>
              <w:rPr>
                <w:szCs w:val="21"/>
              </w:rPr>
            </w:pPr>
            <w:r w:rsidRPr="001C755B">
              <w:t>Medicamento sujeito a receita médica especial</w:t>
            </w:r>
            <w:r>
              <w:rPr>
                <w:rFonts w:cs="Arial"/>
                <w:szCs w:val="21"/>
              </w:rPr>
              <w:t>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rFonts w:cs="Arial"/>
                <w:szCs w:val="21"/>
              </w:rPr>
            </w:pPr>
            <w:r>
              <w:t>S</w:t>
            </w:r>
          </w:p>
        </w:tc>
      </w:tr>
      <w:tr w:rsidR="0065091E" w:rsidRPr="004C49C0" w:rsidTr="007306CF"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5</w:t>
            </w:r>
          </w:p>
        </w:tc>
        <w:tc>
          <w:tcPr>
            <w:tcW w:w="171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MSRM restrita</w:t>
            </w:r>
          </w:p>
        </w:tc>
        <w:tc>
          <w:tcPr>
            <w:tcW w:w="35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1C755B" w:rsidP="0065091E">
            <w:pPr>
              <w:rPr>
                <w:szCs w:val="21"/>
              </w:rPr>
            </w:pPr>
            <w:r w:rsidRPr="001C755B">
              <w:t>Medicamento sujeito a receita médica restrita</w:t>
            </w:r>
            <w:r>
              <w:rPr>
                <w:rFonts w:cs="Arial"/>
                <w:szCs w:val="21"/>
              </w:rPr>
              <w:t>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rFonts w:cs="Arial"/>
                <w:szCs w:val="21"/>
              </w:rPr>
            </w:pPr>
            <w:r>
              <w:t>S</w:t>
            </w:r>
          </w:p>
        </w:tc>
      </w:tr>
      <w:tr w:rsidR="0065091E" w:rsidRPr="004C49C0" w:rsidTr="007306CF"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6</w:t>
            </w:r>
          </w:p>
        </w:tc>
        <w:tc>
          <w:tcPr>
            <w:tcW w:w="171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MSRM</w:t>
            </w:r>
          </w:p>
        </w:tc>
        <w:tc>
          <w:tcPr>
            <w:tcW w:w="35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1C755B" w:rsidP="0065091E">
            <w:pPr>
              <w:rPr>
                <w:szCs w:val="21"/>
              </w:rPr>
            </w:pPr>
            <w:r w:rsidRPr="001C755B">
              <w:rPr>
                <w:rFonts w:cs="Arial"/>
                <w:szCs w:val="21"/>
              </w:rPr>
              <w:t>Medicamento sujeito a receita médica</w:t>
            </w:r>
            <w:r>
              <w:rPr>
                <w:rFonts w:cs="Arial"/>
                <w:szCs w:val="21"/>
              </w:rPr>
              <w:t>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rFonts w:cs="Arial"/>
                <w:szCs w:val="21"/>
              </w:rPr>
            </w:pPr>
            <w:r>
              <w:t>S</w:t>
            </w:r>
          </w:p>
        </w:tc>
      </w:tr>
      <w:tr w:rsidR="0065091E" w:rsidRPr="004C49C0" w:rsidTr="007306CF"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7</w:t>
            </w:r>
          </w:p>
        </w:tc>
        <w:tc>
          <w:tcPr>
            <w:tcW w:w="171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MSRM-EF</w:t>
            </w:r>
          </w:p>
        </w:tc>
        <w:tc>
          <w:tcPr>
            <w:tcW w:w="35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1C755B">
            <w:pPr>
              <w:rPr>
                <w:szCs w:val="21"/>
              </w:rPr>
            </w:pPr>
            <w:r w:rsidRPr="001C755B">
              <w:rPr>
                <w:rFonts w:cs="Arial"/>
                <w:szCs w:val="21"/>
              </w:rPr>
              <w:t xml:space="preserve">Medicamento sujeito a receita médica (MSRM) </w:t>
            </w:r>
            <w:r w:rsidR="00310523" w:rsidRPr="00310523">
              <w:rPr>
                <w:rFonts w:cs="Arial"/>
                <w:szCs w:val="21"/>
              </w:rPr>
              <w:t>que pode, transitoriamente,</w:t>
            </w:r>
            <w:r w:rsidR="00310523">
              <w:rPr>
                <w:rFonts w:cs="Arial"/>
                <w:szCs w:val="21"/>
              </w:rPr>
              <w:t xml:space="preserve"> </w:t>
            </w:r>
            <w:r w:rsidR="00310523" w:rsidRPr="00310523">
              <w:rPr>
                <w:rFonts w:cs="Arial"/>
                <w:szCs w:val="21"/>
              </w:rPr>
              <w:t xml:space="preserve">ser dispensado em farmácia sem prescrição médica </w:t>
            </w:r>
            <w:r w:rsidR="00310523">
              <w:rPr>
                <w:rFonts w:cs="Arial"/>
                <w:szCs w:val="21"/>
              </w:rPr>
              <w:t>de acordo com o R</w:t>
            </w:r>
            <w:r w:rsidR="00310523" w:rsidRPr="00310523">
              <w:rPr>
                <w:rFonts w:cs="Arial"/>
                <w:szCs w:val="21"/>
              </w:rPr>
              <w:t>egulamento dos MNSRM-EF</w:t>
            </w:r>
            <w:r w:rsidR="00310523">
              <w:rPr>
                <w:rFonts w:cs="Arial"/>
                <w:szCs w:val="21"/>
              </w:rPr>
              <w:t>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rFonts w:cs="Arial"/>
                <w:szCs w:val="21"/>
              </w:rPr>
            </w:pPr>
            <w:r>
              <w:t>S</w:t>
            </w:r>
          </w:p>
        </w:tc>
      </w:tr>
      <w:tr w:rsidR="0065091E" w:rsidRPr="004C49C0" w:rsidTr="007306CF"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8</w:t>
            </w:r>
          </w:p>
        </w:tc>
        <w:tc>
          <w:tcPr>
            <w:tcW w:w="171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MNSRM-EF</w:t>
            </w:r>
          </w:p>
        </w:tc>
        <w:tc>
          <w:tcPr>
            <w:tcW w:w="35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1C755B" w:rsidP="0065091E">
            <w:pPr>
              <w:rPr>
                <w:szCs w:val="21"/>
              </w:rPr>
            </w:pPr>
            <w:r w:rsidRPr="001C755B">
              <w:t>Medicamento não sujeito a receita médica de dispensa exclusiva em farmácia</w:t>
            </w:r>
            <w:r>
              <w:rPr>
                <w:rFonts w:cs="Arial"/>
                <w:szCs w:val="21"/>
              </w:rPr>
              <w:t>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rFonts w:cs="Arial"/>
                <w:szCs w:val="21"/>
              </w:rPr>
            </w:pPr>
            <w:r>
              <w:t>S</w:t>
            </w:r>
          </w:p>
        </w:tc>
      </w:tr>
      <w:tr w:rsidR="0065091E" w:rsidRPr="004C49C0" w:rsidTr="007306CF"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10</w:t>
            </w:r>
          </w:p>
        </w:tc>
        <w:tc>
          <w:tcPr>
            <w:tcW w:w="171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MSRM restrita - Alínea a) do Artigo 118º do D.L. 176/2006</w:t>
            </w:r>
          </w:p>
        </w:tc>
        <w:tc>
          <w:tcPr>
            <w:tcW w:w="35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1C755B" w:rsidP="0065091E">
            <w:pPr>
              <w:rPr>
                <w:szCs w:val="21"/>
              </w:rPr>
            </w:pPr>
            <w:r w:rsidRPr="001C755B">
              <w:t>Medicamento sujeito a receita médica restrita, de uso exclusivo hospitalar</w:t>
            </w:r>
            <w:r>
              <w:t>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rFonts w:cs="Arial"/>
                <w:szCs w:val="21"/>
              </w:rPr>
            </w:pPr>
            <w:r>
              <w:t>S</w:t>
            </w:r>
          </w:p>
        </w:tc>
      </w:tr>
      <w:tr w:rsidR="0065091E" w:rsidRPr="004C49C0" w:rsidTr="007306CF"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11</w:t>
            </w:r>
          </w:p>
        </w:tc>
        <w:tc>
          <w:tcPr>
            <w:tcW w:w="171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MSRM restrita - Alínea b) do Artigo 118º do D.L. 176/2006</w:t>
            </w:r>
          </w:p>
        </w:tc>
        <w:tc>
          <w:tcPr>
            <w:tcW w:w="35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1C755B" w:rsidP="0065091E">
            <w:pPr>
              <w:rPr>
                <w:szCs w:val="21"/>
              </w:rPr>
            </w:pPr>
            <w:r w:rsidRPr="001C755B">
              <w:t xml:space="preserve">Medicamento sujeito a receita médica restrita, destinado a patologias cujo diagnóstico seja efetuado apenas em meio hospitalar ou estabelecimentos diferenciados com meios de </w:t>
            </w:r>
            <w:r w:rsidR="00310523" w:rsidRPr="001C755B">
              <w:t>diagnósticos adequados</w:t>
            </w:r>
            <w:r w:rsidRPr="001C755B">
              <w:t>, ainda que a sua administração e o acompanhamento dos pacientes possam realizar-se fora desses meios</w:t>
            </w:r>
            <w:r>
              <w:t>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rFonts w:cs="Arial"/>
                <w:szCs w:val="21"/>
              </w:rPr>
            </w:pPr>
            <w:r>
              <w:t>S</w:t>
            </w:r>
          </w:p>
        </w:tc>
      </w:tr>
      <w:tr w:rsidR="0065091E" w:rsidRPr="004C49C0" w:rsidTr="007306CF"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12</w:t>
            </w:r>
          </w:p>
        </w:tc>
        <w:tc>
          <w:tcPr>
            <w:tcW w:w="171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szCs w:val="21"/>
              </w:rPr>
            </w:pPr>
            <w:r w:rsidRPr="0014653C">
              <w:t>MSRM restrita - Alínea c) do Artigo 118º do D.L. 176/2006</w:t>
            </w:r>
          </w:p>
        </w:tc>
        <w:tc>
          <w:tcPr>
            <w:tcW w:w="35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1C755B" w:rsidP="0065091E">
            <w:pPr>
              <w:rPr>
                <w:szCs w:val="21"/>
              </w:rPr>
            </w:pPr>
            <w:r w:rsidRPr="001C755B">
              <w:rPr>
                <w:rFonts w:cs="Arial"/>
                <w:szCs w:val="21"/>
              </w:rPr>
              <w:t>Medicamento sujeito a receita médica restrita, destinado a pacientes em tratamento ambulatório, mas a sua utilização ser suscetível de causar efeitos adversos muito graves, requerendo a prescrição de uma receita médica, se necessário emitida por especialista, e uma vigilância especial durante o período de tratamento</w:t>
            </w:r>
            <w:r>
              <w:rPr>
                <w:rFonts w:cs="Arial"/>
                <w:szCs w:val="21"/>
              </w:rPr>
              <w:t>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5091E" w:rsidRPr="004C49C0" w:rsidRDefault="0065091E" w:rsidP="0065091E">
            <w:pPr>
              <w:rPr>
                <w:rFonts w:cs="Arial"/>
                <w:szCs w:val="21"/>
              </w:rPr>
            </w:pPr>
            <w:r>
              <w:t>S</w:t>
            </w:r>
          </w:p>
        </w:tc>
      </w:tr>
    </w:tbl>
    <w:p w:rsidR="00364EAC" w:rsidRDefault="00404560" w:rsidP="00566497">
      <w:pPr>
        <w:pStyle w:val="Tabela"/>
      </w:pPr>
      <w:bookmarkStart w:id="166" w:name="_Toc529888000"/>
      <w:bookmarkStart w:id="167" w:name="_Toc34063496"/>
      <w:r w:rsidRPr="004C49C0">
        <w:t xml:space="preserve">Tabela </w:t>
      </w:r>
      <w:r w:rsidR="002E5E65">
        <w:t>6</w:t>
      </w:r>
      <w:r w:rsidR="006D2D32" w:rsidRPr="004C49C0">
        <w:t xml:space="preserve"> - Tabela </w:t>
      </w:r>
      <w:r w:rsidR="00793677">
        <w:t>r</w:t>
      </w:r>
      <w:r w:rsidR="00793677" w:rsidRPr="004C49C0">
        <w:t xml:space="preserve">epresentativa </w:t>
      </w:r>
      <w:r w:rsidR="006D2D32" w:rsidRPr="004C49C0">
        <w:t>das classificações de dispensa</w:t>
      </w:r>
      <w:bookmarkEnd w:id="167"/>
    </w:p>
    <w:p w:rsidR="00334136" w:rsidRDefault="00334136">
      <w:pPr>
        <w:rPr>
          <w:rFonts w:eastAsia="Times New Roman" w:cs="Lucida Sans Unicode"/>
          <w:color w:val="2B3949" w:themeColor="background2" w:themeShade="40"/>
          <w:sz w:val="18"/>
          <w:szCs w:val="21"/>
        </w:rPr>
      </w:pPr>
    </w:p>
    <w:p w:rsidR="00334136" w:rsidRDefault="008902F8">
      <w:pPr>
        <w:pStyle w:val="Heading4"/>
      </w:pPr>
      <w:bookmarkStart w:id="168" w:name="_Toc531099507"/>
      <w:bookmarkStart w:id="169" w:name="_Toc34063592"/>
      <w:bookmarkEnd w:id="168"/>
      <w:r w:rsidRPr="004C49C0">
        <w:lastRenderedPageBreak/>
        <w:t>Tabela LNK_PROD_VIA_ADMIN</w:t>
      </w:r>
      <w:bookmarkEnd w:id="166"/>
      <w:bookmarkEnd w:id="169"/>
    </w:p>
    <w:p w:rsidR="001D482E" w:rsidRDefault="00A20F94" w:rsidP="00A20F94">
      <w:r w:rsidRPr="004C49C0">
        <w:t xml:space="preserve">Esta tabela associa </w:t>
      </w:r>
      <w:r w:rsidR="003314C3">
        <w:t>um</w:t>
      </w:r>
      <w:r w:rsidR="003314C3" w:rsidRPr="004C49C0">
        <w:t xml:space="preserve"> </w:t>
      </w:r>
      <w:r w:rsidR="00310523">
        <w:t>produto</w:t>
      </w:r>
      <w:r w:rsidR="00310523" w:rsidRPr="004C49C0">
        <w:t xml:space="preserve"> </w:t>
      </w:r>
      <w:r w:rsidR="00331FB6">
        <w:t>à</w:t>
      </w:r>
      <w:r w:rsidR="003314C3">
        <w:t>(s)</w:t>
      </w:r>
      <w:r w:rsidR="00331FB6" w:rsidRPr="004C49C0">
        <w:t xml:space="preserve"> </w:t>
      </w:r>
      <w:r w:rsidRPr="004C49C0">
        <w:t>respetiva</w:t>
      </w:r>
      <w:r w:rsidR="003314C3">
        <w:t>(s)</w:t>
      </w:r>
      <w:r w:rsidRPr="004C49C0">
        <w:t xml:space="preserve"> via</w:t>
      </w:r>
      <w:r w:rsidR="003314C3">
        <w:t>(s)</w:t>
      </w:r>
      <w:r w:rsidRPr="004C49C0">
        <w:t xml:space="preserve"> de administração. </w:t>
      </w:r>
    </w:p>
    <w:p w:rsidR="00A20F94" w:rsidRPr="004C49C0" w:rsidRDefault="00A20F94" w:rsidP="00A20F94">
      <w:r w:rsidRPr="004C49C0">
        <w:t xml:space="preserve">O mesmo </w:t>
      </w:r>
      <w:r w:rsidR="00310523">
        <w:t>produto</w:t>
      </w:r>
      <w:r w:rsidR="00310523" w:rsidRPr="004C49C0">
        <w:t xml:space="preserve"> </w:t>
      </w:r>
      <w:r w:rsidRPr="004C49C0">
        <w:t>pode ter mais do que uma via de administração.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562"/>
        <w:gridCol w:w="4961"/>
      </w:tblGrid>
      <w:tr w:rsidR="008902F8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902F8" w:rsidRPr="004C49C0" w:rsidRDefault="008902F8" w:rsidP="008902F8">
            <w:r w:rsidRPr="004C49C0">
              <w:t>Coluna</w:t>
            </w:r>
          </w:p>
        </w:tc>
        <w:tc>
          <w:tcPr>
            <w:tcW w:w="156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902F8" w:rsidRPr="004C49C0" w:rsidRDefault="008902F8" w:rsidP="008902F8">
            <w:r w:rsidRPr="004C49C0">
              <w:t>Tipo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902F8" w:rsidRPr="004C49C0" w:rsidRDefault="008902F8" w:rsidP="008902F8">
            <w:r w:rsidRPr="004C49C0">
              <w:t>Descrição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PROD_ID</w:t>
            </w:r>
          </w:p>
        </w:tc>
        <w:tc>
          <w:tcPr>
            <w:tcW w:w="156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A20F94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produto.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VIA_ADMIN_ID</w:t>
            </w:r>
          </w:p>
        </w:tc>
        <w:tc>
          <w:tcPr>
            <w:tcW w:w="156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20F94" w:rsidRPr="004C49C0" w:rsidRDefault="00A20F94" w:rsidP="006D2D32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Código identificador da via de administração.</w:t>
            </w:r>
          </w:p>
        </w:tc>
      </w:tr>
    </w:tbl>
    <w:p w:rsidR="008902F8" w:rsidRPr="004C49C0" w:rsidRDefault="00404560" w:rsidP="00566497">
      <w:pPr>
        <w:pStyle w:val="Tabela"/>
      </w:pPr>
      <w:bookmarkStart w:id="170" w:name="_Toc34063497"/>
      <w:r w:rsidRPr="004C49C0">
        <w:t xml:space="preserve">Tabela </w:t>
      </w:r>
      <w:r w:rsidR="002E5E65">
        <w:t>7</w:t>
      </w:r>
      <w:r w:rsidR="006D2D32" w:rsidRPr="004C49C0">
        <w:t xml:space="preserve"> </w:t>
      </w:r>
      <w:r w:rsidR="005567DC" w:rsidRPr="004C49C0">
        <w:t>–</w:t>
      </w:r>
      <w:r w:rsidR="00A275EF">
        <w:t xml:space="preserve"> </w:t>
      </w:r>
      <w:r w:rsidR="005567DC" w:rsidRPr="004C49C0">
        <w:t xml:space="preserve">Tabela </w:t>
      </w:r>
      <w:r w:rsidR="006D2D32" w:rsidRPr="004C49C0">
        <w:t>LNK_PROD_VIA_ADMIN</w:t>
      </w:r>
      <w:bookmarkEnd w:id="170"/>
    </w:p>
    <w:p w:rsidR="008902F8" w:rsidRPr="004C49C0" w:rsidRDefault="008902F8" w:rsidP="005567DC">
      <w:pPr>
        <w:pStyle w:val="Heading4"/>
      </w:pPr>
      <w:bookmarkStart w:id="171" w:name="_Toc529888001"/>
      <w:bookmarkStart w:id="172" w:name="_Toc34063593"/>
      <w:r w:rsidRPr="004C49C0">
        <w:t>Tabela REF_VIA_ADMIN</w:t>
      </w:r>
      <w:bookmarkEnd w:id="171"/>
      <w:bookmarkEnd w:id="172"/>
    </w:p>
    <w:p w:rsidR="006D2D32" w:rsidRPr="004C49C0" w:rsidRDefault="00E30104" w:rsidP="00E30104">
      <w:r w:rsidRPr="004C49C0">
        <w:t xml:space="preserve">Esta tabela </w:t>
      </w:r>
      <w:r w:rsidR="00A31A64">
        <w:t>descreve</w:t>
      </w:r>
      <w:r w:rsidR="00A31A64" w:rsidRPr="004C49C0">
        <w:t xml:space="preserve"> </w:t>
      </w:r>
      <w:r w:rsidRPr="004C49C0">
        <w:t xml:space="preserve">as vias de administração de acordo com a lista publicada no Standard </w:t>
      </w:r>
      <w:proofErr w:type="spellStart"/>
      <w:r w:rsidRPr="004C49C0">
        <w:t>Terms</w:t>
      </w:r>
      <w:proofErr w:type="spellEnd"/>
      <w:r w:rsidRPr="004C49C0">
        <w:t xml:space="preserve"> (</w:t>
      </w:r>
      <w:proofErr w:type="spellStart"/>
      <w:r w:rsidRPr="004C49C0">
        <w:t>List</w:t>
      </w:r>
      <w:proofErr w:type="spellEnd"/>
      <w:r w:rsidRPr="004C49C0">
        <w:t xml:space="preserve"> </w:t>
      </w:r>
      <w:proofErr w:type="spellStart"/>
      <w:r w:rsidRPr="004C49C0">
        <w:t>of</w:t>
      </w:r>
      <w:proofErr w:type="spellEnd"/>
      <w:r w:rsidRPr="004C49C0">
        <w:t xml:space="preserve"> standard </w:t>
      </w:r>
      <w:proofErr w:type="spellStart"/>
      <w:r w:rsidRPr="004C49C0">
        <w:t>terms</w:t>
      </w:r>
      <w:proofErr w:type="spellEnd"/>
      <w:r w:rsidRPr="004C49C0">
        <w:t xml:space="preserve"> for </w:t>
      </w:r>
      <w:proofErr w:type="spellStart"/>
      <w:r w:rsidRPr="004C49C0">
        <w:t>pharmaceutical</w:t>
      </w:r>
      <w:proofErr w:type="spellEnd"/>
      <w:r w:rsidRPr="004C49C0">
        <w:t xml:space="preserve"> </w:t>
      </w:r>
      <w:proofErr w:type="spellStart"/>
      <w:r w:rsidRPr="004C49C0">
        <w:t>dosage</w:t>
      </w:r>
      <w:proofErr w:type="spellEnd"/>
      <w:r w:rsidRPr="004C49C0">
        <w:t xml:space="preserve"> </w:t>
      </w:r>
      <w:proofErr w:type="spellStart"/>
      <w:r w:rsidRPr="004C49C0">
        <w:t>forms</w:t>
      </w:r>
      <w:proofErr w:type="spellEnd"/>
      <w:r w:rsidRPr="004C49C0">
        <w:t xml:space="preserve">, </w:t>
      </w:r>
      <w:proofErr w:type="spellStart"/>
      <w:r w:rsidRPr="004C49C0">
        <w:t>routes</w:t>
      </w:r>
      <w:proofErr w:type="spellEnd"/>
      <w:r w:rsidRPr="004C49C0">
        <w:t xml:space="preserve"> </w:t>
      </w:r>
      <w:proofErr w:type="spellStart"/>
      <w:r w:rsidRPr="004C49C0">
        <w:t>of</w:t>
      </w:r>
      <w:proofErr w:type="spellEnd"/>
      <w:r w:rsidRPr="004C49C0">
        <w:t xml:space="preserve"> </w:t>
      </w:r>
      <w:proofErr w:type="spellStart"/>
      <w:r w:rsidRPr="004C49C0">
        <w:t>administration</w:t>
      </w:r>
      <w:proofErr w:type="spellEnd"/>
      <w:r w:rsidRPr="004C49C0">
        <w:t xml:space="preserve"> </w:t>
      </w:r>
      <w:proofErr w:type="spellStart"/>
      <w:r w:rsidRPr="004C49C0">
        <w:t>and</w:t>
      </w:r>
      <w:proofErr w:type="spellEnd"/>
      <w:r w:rsidRPr="004C49C0">
        <w:t xml:space="preserve"> </w:t>
      </w:r>
      <w:proofErr w:type="spellStart"/>
      <w:r w:rsidRPr="004C49C0">
        <w:t>containers</w:t>
      </w:r>
      <w:proofErr w:type="spellEnd"/>
      <w:r w:rsidRPr="004C49C0">
        <w:t>), disponível através de subscrição no site da EDQM (</w:t>
      </w:r>
      <w:hyperlink r:id="rId16" w:history="1">
        <w:r w:rsidRPr="004C49C0">
          <w:rPr>
            <w:rStyle w:val="Hyperlink"/>
            <w:szCs w:val="21"/>
          </w:rPr>
          <w:t>http://www.edqm.eu/en/Standard_Terms-590.html</w:t>
        </w:r>
      </w:hyperlink>
      <w:r w:rsidRPr="004C49C0">
        <w:t>).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8902F8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902F8" w:rsidRPr="004C49C0" w:rsidRDefault="008902F8" w:rsidP="008902F8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902F8" w:rsidRPr="004C49C0" w:rsidRDefault="008902F8" w:rsidP="008902F8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902F8" w:rsidRPr="004C49C0" w:rsidRDefault="008902F8" w:rsidP="008902F8">
            <w:r w:rsidRPr="004C49C0">
              <w:t>Descrição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VIA_ADMIN_ID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E30104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via de administração.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E30104">
            <w:pPr>
              <w:rPr>
                <w:szCs w:val="21"/>
              </w:rPr>
            </w:pPr>
            <w:r w:rsidRPr="004C49C0">
              <w:rPr>
                <w:szCs w:val="21"/>
              </w:rPr>
              <w:t>Descrição da via de administração.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ABREV_CHNM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VARCHAR2(100)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6E5374" w:rsidP="00747D8E">
            <w:pPr>
              <w:rPr>
                <w:szCs w:val="21"/>
              </w:rPr>
            </w:pPr>
            <w:r>
              <w:rPr>
                <w:szCs w:val="21"/>
              </w:rPr>
              <w:t xml:space="preserve">Abreviatura da via de administração para a </w:t>
            </w:r>
            <w:r w:rsidR="00747D8E">
              <w:rPr>
                <w:szCs w:val="21"/>
              </w:rPr>
              <w:t>descrição</w:t>
            </w:r>
            <w:r>
              <w:rPr>
                <w:szCs w:val="21"/>
              </w:rPr>
              <w:t xml:space="preserve"> do CHNM.</w:t>
            </w:r>
          </w:p>
        </w:tc>
      </w:tr>
      <w:tr w:rsidR="007C5978" w:rsidRPr="004C49C0" w:rsidTr="007306CF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8243AD" w:rsidP="006D2D32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6D2D32" w:rsidRPr="004C49C0" w:rsidRDefault="00404560" w:rsidP="00566497">
      <w:pPr>
        <w:pStyle w:val="Tabela"/>
      </w:pPr>
      <w:bookmarkStart w:id="173" w:name="_Toc529888002"/>
      <w:bookmarkStart w:id="174" w:name="_Toc34063498"/>
      <w:r w:rsidRPr="004C49C0">
        <w:t xml:space="preserve">Tabela </w:t>
      </w:r>
      <w:r w:rsidR="002E5E65">
        <w:t>8</w:t>
      </w:r>
      <w:r w:rsidR="006D2D32" w:rsidRPr="004C49C0">
        <w:t xml:space="preserve"> </w:t>
      </w:r>
      <w:r w:rsidR="005567DC" w:rsidRPr="004C49C0">
        <w:t>–</w:t>
      </w:r>
      <w:r w:rsidR="006D2D32" w:rsidRPr="004C49C0">
        <w:t xml:space="preserve"> </w:t>
      </w:r>
      <w:r w:rsidR="005567DC" w:rsidRPr="004C49C0">
        <w:t xml:space="preserve">Tabela </w:t>
      </w:r>
      <w:r w:rsidR="006D2D32" w:rsidRPr="004C49C0">
        <w:t>REF_VIA_ADMIN</w:t>
      </w:r>
      <w:bookmarkEnd w:id="174"/>
    </w:p>
    <w:p w:rsidR="008902F8" w:rsidRPr="004C49C0" w:rsidRDefault="008902F8" w:rsidP="005567DC">
      <w:pPr>
        <w:pStyle w:val="Heading4"/>
      </w:pPr>
      <w:bookmarkStart w:id="175" w:name="_Toc34063594"/>
      <w:r w:rsidRPr="004C49C0">
        <w:t>Tabela LNK_PROD_ATC</w:t>
      </w:r>
      <w:bookmarkEnd w:id="173"/>
      <w:bookmarkEnd w:id="175"/>
    </w:p>
    <w:p w:rsidR="00916A44" w:rsidRDefault="00916A44" w:rsidP="00916A44">
      <w:pPr>
        <w:rPr>
          <w:i/>
          <w:noProof/>
          <w:lang w:eastAsia="pt-PT"/>
        </w:rPr>
      </w:pPr>
      <w:r w:rsidRPr="004C49C0">
        <w:t xml:space="preserve">Esta tabela associa </w:t>
      </w:r>
      <w:r w:rsidR="003314C3">
        <w:t>um</w:t>
      </w:r>
      <w:r w:rsidR="003314C3" w:rsidRPr="004C49C0">
        <w:t xml:space="preserve"> </w:t>
      </w:r>
      <w:r w:rsidRPr="004C49C0">
        <w:t xml:space="preserve">medicamento </w:t>
      </w:r>
      <w:r w:rsidR="001255E3">
        <w:t>à</w:t>
      </w:r>
      <w:r w:rsidR="003314C3">
        <w:t>s</w:t>
      </w:r>
      <w:r w:rsidR="001255E3" w:rsidRPr="004C49C0">
        <w:t xml:space="preserve"> </w:t>
      </w:r>
      <w:r w:rsidRPr="004C49C0">
        <w:t>respetiva</w:t>
      </w:r>
      <w:r w:rsidR="003314C3">
        <w:t>(s)</w:t>
      </w:r>
      <w:r w:rsidRPr="004C49C0">
        <w:t xml:space="preserve"> classificação</w:t>
      </w:r>
      <w:r w:rsidR="003314C3">
        <w:t>(</w:t>
      </w:r>
      <w:proofErr w:type="spellStart"/>
      <w:r w:rsidR="003314C3">
        <w:t>ões</w:t>
      </w:r>
      <w:proofErr w:type="spellEnd"/>
      <w:r w:rsidR="003314C3">
        <w:t>)</w:t>
      </w:r>
      <w:r w:rsidRPr="004C49C0">
        <w:t xml:space="preserve"> ATC (</w:t>
      </w:r>
      <w:proofErr w:type="spellStart"/>
      <w:r w:rsidRPr="004C49C0">
        <w:rPr>
          <w:i/>
          <w:noProof/>
          <w:lang w:eastAsia="pt-PT"/>
        </w:rPr>
        <w:t>Anatomical</w:t>
      </w:r>
      <w:proofErr w:type="spellEnd"/>
      <w:r w:rsidRPr="004C49C0">
        <w:rPr>
          <w:i/>
          <w:noProof/>
          <w:lang w:eastAsia="pt-PT"/>
        </w:rPr>
        <w:t xml:space="preserve"> Therapeutic Chemical classification system).</w:t>
      </w:r>
    </w:p>
    <w:p w:rsidR="006D5C03" w:rsidRPr="004C49C0" w:rsidRDefault="006D5C03" w:rsidP="00916A44">
      <w:r w:rsidRPr="004C49C0">
        <w:t xml:space="preserve">O mesmo medicamento pode ter mais do que uma </w:t>
      </w:r>
      <w:r>
        <w:t>classificação ATC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8902F8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902F8" w:rsidRPr="004C49C0" w:rsidRDefault="008902F8" w:rsidP="008902F8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902F8" w:rsidRPr="004C49C0" w:rsidRDefault="008902F8" w:rsidP="008902F8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902F8" w:rsidRPr="004C49C0" w:rsidRDefault="008902F8" w:rsidP="008902F8">
            <w:r w:rsidRPr="004C49C0">
              <w:t>Descrição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PROD_ID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E30104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produto.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ATC_COD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VARCHAR2(14)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E30104" w:rsidP="006D2D32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Código identificador da classificação ATC.</w:t>
            </w:r>
          </w:p>
        </w:tc>
      </w:tr>
    </w:tbl>
    <w:p w:rsidR="00B86B77" w:rsidRPr="004C49C0" w:rsidRDefault="00404560" w:rsidP="00566497">
      <w:pPr>
        <w:pStyle w:val="Tabela"/>
      </w:pPr>
      <w:bookmarkStart w:id="176" w:name="_Toc529888003"/>
      <w:bookmarkStart w:id="177" w:name="_Toc34063499"/>
      <w:r w:rsidRPr="004C49C0">
        <w:t>Tabela</w:t>
      </w:r>
      <w:r w:rsidR="00D35590" w:rsidRPr="004C49C0">
        <w:t xml:space="preserve"> </w:t>
      </w:r>
      <w:r w:rsidR="002E5E65">
        <w:t>9</w:t>
      </w:r>
      <w:r w:rsidR="006D2D32" w:rsidRPr="004C49C0">
        <w:t xml:space="preserve"> – Tabela LNK_PROD_ATC</w:t>
      </w:r>
      <w:bookmarkEnd w:id="177"/>
    </w:p>
    <w:p w:rsidR="00B86B77" w:rsidRPr="004C49C0" w:rsidRDefault="00B86B77" w:rsidP="00B86B77">
      <w:pPr>
        <w:rPr>
          <w:rFonts w:eastAsia="Times New Roman" w:cs="Lucida Sans Unicode"/>
          <w:color w:val="2B3949" w:themeColor="background2" w:themeShade="40"/>
          <w:sz w:val="18"/>
          <w:szCs w:val="21"/>
        </w:rPr>
      </w:pPr>
      <w:r w:rsidRPr="004C49C0">
        <w:br w:type="page"/>
      </w:r>
    </w:p>
    <w:p w:rsidR="008902F8" w:rsidRPr="004C49C0" w:rsidRDefault="008902F8" w:rsidP="005567DC">
      <w:pPr>
        <w:pStyle w:val="Heading4"/>
      </w:pPr>
      <w:bookmarkStart w:id="178" w:name="_Toc34063595"/>
      <w:r w:rsidRPr="004C49C0">
        <w:lastRenderedPageBreak/>
        <w:t>Tabela REF_ATC</w:t>
      </w:r>
      <w:bookmarkEnd w:id="176"/>
      <w:bookmarkEnd w:id="178"/>
    </w:p>
    <w:p w:rsidR="00CA3C38" w:rsidRPr="004C49C0" w:rsidRDefault="004E3245" w:rsidP="004E3245">
      <w:pPr>
        <w:rPr>
          <w:noProof/>
          <w:lang w:eastAsia="pt-PT"/>
        </w:rPr>
      </w:pPr>
      <w:r w:rsidRPr="004C49C0">
        <w:rPr>
          <w:noProof/>
          <w:lang w:eastAsia="pt-PT"/>
        </w:rPr>
        <w:t xml:space="preserve">Esta tabela representa a classificação </w:t>
      </w:r>
      <w:r w:rsidRPr="004C49C0">
        <w:rPr>
          <w:i/>
          <w:noProof/>
          <w:lang w:eastAsia="pt-PT"/>
        </w:rPr>
        <w:t>Anatomical Therapeutic Chemical classification system</w:t>
      </w:r>
      <w:r w:rsidRPr="004C49C0">
        <w:rPr>
          <w:noProof/>
          <w:lang w:eastAsia="pt-PT"/>
        </w:rPr>
        <w:t xml:space="preserve"> estabelecida pela Organização Mundial da Saúde (OMS), que divide as substâncias ativas em diferentes grupos de acordo com o orgão ou sistema em que atuam e com as respetivas propriedades químicas, farmacológicas e terapêuticas.</w:t>
      </w:r>
    </w:p>
    <w:p w:rsidR="004E3245" w:rsidRPr="004C49C0" w:rsidRDefault="004E3245" w:rsidP="004E3245">
      <w:r w:rsidRPr="004C49C0">
        <w:rPr>
          <w:noProof/>
          <w:lang w:eastAsia="pt-PT"/>
        </w:rPr>
        <w:t xml:space="preserve">Para obtenção de informações adicionais, sugere-se a consulta à informação disponível em </w:t>
      </w:r>
      <w:hyperlink r:id="rId17" w:history="1">
        <w:r w:rsidRPr="004C49C0">
          <w:rPr>
            <w:rStyle w:val="Hyperlink"/>
            <w:rFonts w:cs="Arial"/>
            <w:noProof/>
            <w:sz w:val="20"/>
            <w:lang w:eastAsia="pt-PT"/>
          </w:rPr>
          <w:t>http://www.whocc.no/atc/structure_and_principles/</w:t>
        </w:r>
      </w:hyperlink>
      <w:r w:rsidRPr="004C49C0">
        <w:rPr>
          <w:noProof/>
          <w:lang w:eastAsia="pt-PT"/>
        </w:rPr>
        <w:t xml:space="preserve">. 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E314B2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314B2" w:rsidRPr="004C49C0" w:rsidRDefault="00E314B2" w:rsidP="007C5978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r w:rsidRPr="004C49C0">
              <w:t>Descrição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ATC_COD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B86B77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</w:t>
            </w:r>
            <w:r w:rsidR="004E3245" w:rsidRPr="004C49C0">
              <w:rPr>
                <w:szCs w:val="21"/>
              </w:rPr>
              <w:t xml:space="preserve"> identificador da classificação ATC</w:t>
            </w:r>
            <w:r w:rsidR="00916A44" w:rsidRPr="004C49C0">
              <w:rPr>
                <w:szCs w:val="21"/>
              </w:rPr>
              <w:t>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1D482E">
            <w:pPr>
              <w:rPr>
                <w:szCs w:val="21"/>
              </w:rPr>
            </w:pPr>
            <w:r w:rsidRPr="004C49C0">
              <w:rPr>
                <w:szCs w:val="21"/>
              </w:rPr>
              <w:t>VARCHAR2(</w:t>
            </w:r>
            <w:r w:rsidR="001D482E">
              <w:rPr>
                <w:szCs w:val="21"/>
              </w:rPr>
              <w:t>255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4E3245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Descrição da classificação ATC</w:t>
            </w:r>
            <w:r w:rsidR="00916A44" w:rsidRPr="004C49C0">
              <w:rPr>
                <w:szCs w:val="21"/>
              </w:rPr>
              <w:t>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8243AD" w:rsidP="005567DC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5567DC" w:rsidRPr="004C49C0" w:rsidRDefault="00404560" w:rsidP="00566497">
      <w:pPr>
        <w:pStyle w:val="Tabela"/>
      </w:pPr>
      <w:bookmarkStart w:id="179" w:name="_Toc529888004"/>
      <w:bookmarkStart w:id="180" w:name="_Toc34063500"/>
      <w:r w:rsidRPr="004C49C0">
        <w:t>Tabela</w:t>
      </w:r>
      <w:r w:rsidR="00D35590" w:rsidRPr="004C49C0">
        <w:t xml:space="preserve"> </w:t>
      </w:r>
      <w:r w:rsidR="00747D8E">
        <w:t>10</w:t>
      </w:r>
      <w:r w:rsidR="005567DC" w:rsidRPr="004C49C0">
        <w:t xml:space="preserve"> - Tabela REF_ATC</w:t>
      </w:r>
      <w:bookmarkEnd w:id="180"/>
    </w:p>
    <w:p w:rsidR="00E314B2" w:rsidRPr="004C49C0" w:rsidRDefault="00E314B2" w:rsidP="005567DC">
      <w:pPr>
        <w:pStyle w:val="Heading4"/>
      </w:pPr>
      <w:bookmarkStart w:id="181" w:name="_Toc34063596"/>
      <w:r w:rsidRPr="004C49C0">
        <w:t>Tabela LNK_PROD_CFT</w:t>
      </w:r>
      <w:bookmarkEnd w:id="179"/>
      <w:bookmarkEnd w:id="181"/>
    </w:p>
    <w:p w:rsidR="00FD3B9E" w:rsidRPr="004C49C0" w:rsidRDefault="00FD3B9E" w:rsidP="00FD3B9E">
      <w:r w:rsidRPr="004C49C0">
        <w:t xml:space="preserve">Esta tabela associa </w:t>
      </w:r>
      <w:r w:rsidR="008F1824">
        <w:t>um</w:t>
      </w:r>
      <w:r w:rsidR="001D482E">
        <w:t xml:space="preserve"> medicamento à</w:t>
      </w:r>
      <w:r w:rsidR="008F1824">
        <w:t>(s)</w:t>
      </w:r>
      <w:r w:rsidR="001D482E" w:rsidRPr="004C49C0">
        <w:t xml:space="preserve"> </w:t>
      </w:r>
      <w:r w:rsidR="001D482E">
        <w:t>respetiva</w:t>
      </w:r>
      <w:r w:rsidR="008F1824">
        <w:t>(s)</w:t>
      </w:r>
      <w:r w:rsidR="001D482E">
        <w:t xml:space="preserve"> </w:t>
      </w:r>
      <w:r w:rsidRPr="004C49C0">
        <w:t>classificação</w:t>
      </w:r>
      <w:r w:rsidR="003314C3">
        <w:t>(</w:t>
      </w:r>
      <w:proofErr w:type="spellStart"/>
      <w:r w:rsidR="003314C3">
        <w:t>ões</w:t>
      </w:r>
      <w:proofErr w:type="spellEnd"/>
      <w:r w:rsidR="003314C3">
        <w:t>)</w:t>
      </w:r>
      <w:r w:rsidRPr="004C49C0">
        <w:t xml:space="preserve"> CFT. </w:t>
      </w:r>
    </w:p>
    <w:p w:rsidR="00FD3B9E" w:rsidRPr="004C49C0" w:rsidRDefault="001D482E" w:rsidP="00FD3B9E">
      <w:r w:rsidRPr="004C49C0">
        <w:t xml:space="preserve">O mesmo medicamento pode ter mais do que uma </w:t>
      </w:r>
      <w:r>
        <w:t>classificação CFT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5"/>
        <w:gridCol w:w="1842"/>
        <w:gridCol w:w="4678"/>
      </w:tblGrid>
      <w:tr w:rsidR="00E314B2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r w:rsidRPr="004C49C0">
              <w:t>Coluna</w:t>
            </w:r>
          </w:p>
        </w:tc>
        <w:tc>
          <w:tcPr>
            <w:tcW w:w="184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314B2" w:rsidRPr="004C49C0" w:rsidRDefault="00E314B2" w:rsidP="007C5978">
            <w:r w:rsidRPr="004C49C0">
              <w:t>Tipo</w:t>
            </w:r>
          </w:p>
        </w:tc>
        <w:tc>
          <w:tcPr>
            <w:tcW w:w="467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r w:rsidRPr="004C49C0">
              <w:t>Descrição</w:t>
            </w:r>
          </w:p>
        </w:tc>
      </w:tr>
      <w:tr w:rsidR="007C5978" w:rsidRPr="004C49C0" w:rsidTr="007306CF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PROD_ID</w:t>
            </w:r>
          </w:p>
        </w:tc>
        <w:tc>
          <w:tcPr>
            <w:tcW w:w="184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67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E30104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produto.</w:t>
            </w:r>
          </w:p>
        </w:tc>
      </w:tr>
      <w:tr w:rsidR="007C5978" w:rsidRPr="004C49C0" w:rsidTr="007306CF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CFT_COD</w:t>
            </w:r>
          </w:p>
        </w:tc>
        <w:tc>
          <w:tcPr>
            <w:tcW w:w="184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VARCHAR2(14)</w:t>
            </w:r>
          </w:p>
        </w:tc>
        <w:tc>
          <w:tcPr>
            <w:tcW w:w="467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E30104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CFT.</w:t>
            </w:r>
          </w:p>
        </w:tc>
      </w:tr>
      <w:tr w:rsidR="007C5978" w:rsidRPr="004C49C0" w:rsidTr="007306CF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CFT_CHNM</w:t>
            </w:r>
          </w:p>
        </w:tc>
        <w:tc>
          <w:tcPr>
            <w:tcW w:w="184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4B4D9F" w:rsidP="004F112B">
            <w:pPr>
              <w:rPr>
                <w:szCs w:val="21"/>
              </w:rPr>
            </w:pPr>
            <w:r>
              <w:rPr>
                <w:szCs w:val="21"/>
              </w:rPr>
              <w:t>VARCHAR2</w:t>
            </w:r>
            <w:r w:rsidR="001C755B" w:rsidRPr="001C755B">
              <w:rPr>
                <w:szCs w:val="21"/>
              </w:rPr>
              <w:t>(1)</w:t>
            </w:r>
          </w:p>
        </w:tc>
        <w:tc>
          <w:tcPr>
            <w:tcW w:w="467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47D8E" w:rsidP="00D267B1">
            <w:pPr>
              <w:keepNext/>
              <w:rPr>
                <w:szCs w:val="21"/>
              </w:rPr>
            </w:pPr>
            <w:r>
              <w:rPr>
                <w:szCs w:val="21"/>
              </w:rPr>
              <w:t>Indica a CFT principal associada ao CHNM.</w:t>
            </w:r>
          </w:p>
        </w:tc>
      </w:tr>
    </w:tbl>
    <w:p w:rsidR="005567DC" w:rsidRPr="004C49C0" w:rsidRDefault="00404560" w:rsidP="00566497">
      <w:pPr>
        <w:pStyle w:val="Tabela"/>
      </w:pPr>
      <w:bookmarkStart w:id="182" w:name="_Toc529888005"/>
      <w:bookmarkStart w:id="183" w:name="_Toc34063501"/>
      <w:r w:rsidRPr="004C49C0">
        <w:t>Tabela</w:t>
      </w:r>
      <w:r w:rsidR="00D35590" w:rsidRPr="004C49C0">
        <w:t xml:space="preserve"> </w:t>
      </w:r>
      <w:r w:rsidR="00747D8E">
        <w:t>11</w:t>
      </w:r>
      <w:r w:rsidR="005567DC" w:rsidRPr="004C49C0">
        <w:t xml:space="preserve"> -</w:t>
      </w:r>
      <w:r w:rsidR="00A275EF">
        <w:t xml:space="preserve"> </w:t>
      </w:r>
      <w:r w:rsidR="005567DC" w:rsidRPr="004C49C0">
        <w:t>Tabela LNK_PROD_CFT</w:t>
      </w:r>
      <w:bookmarkEnd w:id="183"/>
    </w:p>
    <w:p w:rsidR="00E314B2" w:rsidRPr="004C49C0" w:rsidRDefault="00E314B2" w:rsidP="005567DC">
      <w:pPr>
        <w:pStyle w:val="Heading4"/>
      </w:pPr>
      <w:bookmarkStart w:id="184" w:name="_Toc34063597"/>
      <w:r w:rsidRPr="004C49C0">
        <w:t>Tabela REF_CFT</w:t>
      </w:r>
      <w:bookmarkEnd w:id="182"/>
      <w:bookmarkEnd w:id="184"/>
    </w:p>
    <w:p w:rsidR="00FD3B9E" w:rsidRPr="004C49C0" w:rsidRDefault="00FD3B9E" w:rsidP="00FD3B9E">
      <w:r w:rsidRPr="004C49C0">
        <w:t xml:space="preserve">Esta tabela representa a classificação </w:t>
      </w:r>
      <w:proofErr w:type="spellStart"/>
      <w:r w:rsidRPr="004C49C0">
        <w:t>farmacoterapêutica</w:t>
      </w:r>
      <w:proofErr w:type="spellEnd"/>
      <w:r w:rsidRPr="004C49C0">
        <w:t xml:space="preserve"> oficial dos medicamentos, estabelecida pelo Despacho n.º 4742/2014, de 21 de março, e que enquadra os medicamentos de acordo com a sua finalidade terapêutica.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CA3C38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CA3C38" w:rsidRPr="004C49C0" w:rsidRDefault="00CA3C38" w:rsidP="00B86B77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B86B77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CA3C38" w:rsidRPr="004C49C0" w:rsidRDefault="00CA3C38" w:rsidP="00B86B77">
            <w:r w:rsidRPr="004C49C0">
              <w:t>Descrição</w:t>
            </w:r>
          </w:p>
        </w:tc>
      </w:tr>
      <w:tr w:rsidR="00CA3C3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CFT_COD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VARCHAR2(14)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CFT.</w:t>
            </w:r>
          </w:p>
        </w:tc>
      </w:tr>
      <w:tr w:rsidR="00CA3C3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1D482E">
            <w:pPr>
              <w:rPr>
                <w:szCs w:val="21"/>
              </w:rPr>
            </w:pPr>
            <w:r w:rsidRPr="004C49C0">
              <w:rPr>
                <w:szCs w:val="21"/>
              </w:rPr>
              <w:t>VARCHAR2(</w:t>
            </w:r>
            <w:r w:rsidR="001D482E">
              <w:rPr>
                <w:szCs w:val="21"/>
              </w:rPr>
              <w:t>255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Descrição da CFT.</w:t>
            </w:r>
          </w:p>
        </w:tc>
      </w:tr>
      <w:tr w:rsidR="00CA3C3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B86B77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B86B77" w:rsidRPr="004C49C0" w:rsidRDefault="00B86B77" w:rsidP="00566497">
      <w:pPr>
        <w:pStyle w:val="Tabela"/>
      </w:pPr>
      <w:bookmarkStart w:id="185" w:name="_Toc529888006"/>
      <w:bookmarkStart w:id="186" w:name="_Toc34063502"/>
      <w:r w:rsidRPr="004C49C0">
        <w:t xml:space="preserve">Tabela </w:t>
      </w:r>
      <w:r w:rsidR="00747D8E">
        <w:t>12</w:t>
      </w:r>
      <w:r w:rsidRPr="004C49C0">
        <w:t xml:space="preserve"> - Tabela REF_CFT</w:t>
      </w:r>
      <w:bookmarkEnd w:id="186"/>
    </w:p>
    <w:p w:rsidR="00B86B77" w:rsidRPr="004C49C0" w:rsidRDefault="00B86B77" w:rsidP="00B86B77">
      <w:pPr>
        <w:rPr>
          <w:rFonts w:eastAsia="Times New Roman" w:cs="Lucida Sans Unicode"/>
          <w:color w:val="2B3949" w:themeColor="background2" w:themeShade="40"/>
          <w:sz w:val="18"/>
        </w:rPr>
      </w:pPr>
      <w:r w:rsidRPr="004C49C0">
        <w:br w:type="page"/>
      </w:r>
    </w:p>
    <w:p w:rsidR="00E314B2" w:rsidRPr="004C49C0" w:rsidRDefault="00E314B2" w:rsidP="005567DC">
      <w:pPr>
        <w:pStyle w:val="Heading4"/>
      </w:pPr>
      <w:bookmarkStart w:id="187" w:name="_Toc34063598"/>
      <w:r w:rsidRPr="004C49C0">
        <w:lastRenderedPageBreak/>
        <w:t>Tabela LNK_PROD_SUBST</w:t>
      </w:r>
      <w:bookmarkEnd w:id="185"/>
      <w:bookmarkEnd w:id="187"/>
    </w:p>
    <w:p w:rsidR="00286511" w:rsidRDefault="00286511" w:rsidP="00286511">
      <w:r w:rsidRPr="004C49C0">
        <w:t xml:space="preserve">Esta tabela associa </w:t>
      </w:r>
      <w:r w:rsidR="008F1824">
        <w:t>um</w:t>
      </w:r>
      <w:r w:rsidR="008F1824" w:rsidRPr="004C49C0">
        <w:t xml:space="preserve"> </w:t>
      </w:r>
      <w:r w:rsidRPr="004C49C0">
        <w:t xml:space="preserve">medicamento </w:t>
      </w:r>
      <w:r w:rsidR="006D5C03">
        <w:t>à(s)</w:t>
      </w:r>
      <w:r w:rsidRPr="004C49C0">
        <w:t xml:space="preserve"> substância(s) ativa(s) que o compõem e respetiva(s) quantidade(s).</w:t>
      </w:r>
    </w:p>
    <w:p w:rsidR="006D5C03" w:rsidRPr="004C49C0" w:rsidRDefault="006D5C03" w:rsidP="00286511">
      <w:r w:rsidRPr="004C49C0">
        <w:t xml:space="preserve">O mesmo medicamento pode ter mais do que uma </w:t>
      </w:r>
      <w:r>
        <w:t>substância ativa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E314B2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314B2" w:rsidRPr="004C49C0" w:rsidRDefault="00E314B2" w:rsidP="007C5978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r w:rsidRPr="004C49C0">
              <w:t>Descrição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B547D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PROD</w:t>
            </w:r>
            <w:r w:rsidR="007C5978" w:rsidRPr="004C49C0">
              <w:rPr>
                <w:szCs w:val="21"/>
              </w:rPr>
              <w:t>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B547D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produto.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SUBST_ID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B547D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substância ativa.</w:t>
            </w:r>
          </w:p>
        </w:tc>
      </w:tr>
      <w:tr w:rsidR="007C597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QUANTIDADE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6D5C03">
            <w:pPr>
              <w:rPr>
                <w:szCs w:val="21"/>
              </w:rPr>
            </w:pPr>
            <w:r w:rsidRPr="004C49C0">
              <w:rPr>
                <w:szCs w:val="21"/>
              </w:rPr>
              <w:t>VARCHAR2(</w:t>
            </w:r>
            <w:r w:rsidR="006D5C03">
              <w:rPr>
                <w:szCs w:val="21"/>
              </w:rPr>
              <w:t>50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E41E3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Quantidade de substância ativa existe no medicamento.</w:t>
            </w:r>
          </w:p>
        </w:tc>
      </w:tr>
      <w:tr w:rsidR="007C5978" w:rsidRPr="004C49C0" w:rsidTr="007306CF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UNID_QUANT_ID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7C5978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5978" w:rsidRPr="004C49C0" w:rsidRDefault="00B547D8" w:rsidP="006D5C03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da </w:t>
            </w:r>
            <w:r w:rsidR="006D5C03">
              <w:rPr>
                <w:szCs w:val="21"/>
              </w:rPr>
              <w:t>unidade da quantidade.</w:t>
            </w:r>
          </w:p>
        </w:tc>
      </w:tr>
    </w:tbl>
    <w:p w:rsidR="005425EE" w:rsidRPr="004C49C0" w:rsidRDefault="00404560" w:rsidP="00566497">
      <w:pPr>
        <w:pStyle w:val="Tabela"/>
      </w:pPr>
      <w:bookmarkStart w:id="188" w:name="_Toc34063503"/>
      <w:r w:rsidRPr="004C49C0">
        <w:t>Tabela</w:t>
      </w:r>
      <w:r w:rsidR="00D35590" w:rsidRPr="004C49C0">
        <w:t xml:space="preserve"> </w:t>
      </w:r>
      <w:r w:rsidR="00747D8E">
        <w:t>13</w:t>
      </w:r>
      <w:r w:rsidR="005567DC" w:rsidRPr="004C49C0">
        <w:t xml:space="preserve"> -</w:t>
      </w:r>
      <w:r w:rsidR="00A275EF">
        <w:t xml:space="preserve"> </w:t>
      </w:r>
      <w:r w:rsidR="005567DC" w:rsidRPr="004C49C0">
        <w:t>Tabela LNK_PROD_SUBST</w:t>
      </w:r>
      <w:bookmarkEnd w:id="188"/>
    </w:p>
    <w:p w:rsidR="00E314B2" w:rsidRPr="004C49C0" w:rsidRDefault="005567DC" w:rsidP="005567DC">
      <w:pPr>
        <w:pStyle w:val="Heading4"/>
      </w:pPr>
      <w:bookmarkStart w:id="189" w:name="_Toc529888007"/>
      <w:r w:rsidRPr="004C49C0">
        <w:t xml:space="preserve"> </w:t>
      </w:r>
      <w:bookmarkStart w:id="190" w:name="_Toc34063599"/>
      <w:r w:rsidR="00E314B2" w:rsidRPr="004C49C0">
        <w:t>Tabela REF_SUBSTANCIA</w:t>
      </w:r>
      <w:bookmarkEnd w:id="189"/>
      <w:bookmarkEnd w:id="190"/>
    </w:p>
    <w:p w:rsidR="00286511" w:rsidRPr="004C49C0" w:rsidRDefault="00286511" w:rsidP="00286511">
      <w:r w:rsidRPr="004C49C0">
        <w:t xml:space="preserve">Esta tabela </w:t>
      </w:r>
      <w:r w:rsidR="00A31A64">
        <w:t>descreve</w:t>
      </w:r>
      <w:r w:rsidR="00A31A64" w:rsidRPr="004C49C0">
        <w:t xml:space="preserve"> </w:t>
      </w:r>
      <w:r w:rsidRPr="004C49C0">
        <w:t xml:space="preserve">o nome comum das substâncias ativas </w:t>
      </w:r>
      <w:r w:rsidR="00A31A64" w:rsidRPr="004C49C0">
        <w:rPr>
          <w:rFonts w:cs="Arial"/>
          <w:szCs w:val="21"/>
        </w:rPr>
        <w:t>existentes na base de dados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197"/>
        <w:gridCol w:w="1934"/>
        <w:gridCol w:w="4624"/>
      </w:tblGrid>
      <w:tr w:rsidR="005425EE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9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425EE" w:rsidRPr="004C49C0" w:rsidRDefault="005425EE" w:rsidP="005425EE">
            <w:r w:rsidRPr="004C49C0">
              <w:t>Coluna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425EE" w:rsidRPr="004C49C0" w:rsidRDefault="005425EE" w:rsidP="005425EE">
            <w:r w:rsidRPr="004C49C0">
              <w:t>Tipo</w:t>
            </w:r>
          </w:p>
        </w:tc>
        <w:tc>
          <w:tcPr>
            <w:tcW w:w="46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425EE" w:rsidRPr="004C49C0" w:rsidRDefault="005425EE" w:rsidP="005425EE">
            <w:r w:rsidRPr="004C49C0">
              <w:t>Descrição</w:t>
            </w:r>
          </w:p>
        </w:tc>
      </w:tr>
      <w:tr w:rsidR="005425EE" w:rsidRPr="004C49C0" w:rsidTr="007306CF">
        <w:tc>
          <w:tcPr>
            <w:tcW w:w="219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425EE" w:rsidRPr="004C49C0" w:rsidRDefault="005425EE" w:rsidP="005425EE">
            <w:pPr>
              <w:rPr>
                <w:szCs w:val="21"/>
              </w:rPr>
            </w:pPr>
            <w:r w:rsidRPr="004C49C0">
              <w:rPr>
                <w:szCs w:val="21"/>
              </w:rPr>
              <w:t>SUBST_ID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425EE" w:rsidRPr="004C49C0" w:rsidRDefault="005425EE" w:rsidP="005425EE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6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425EE" w:rsidRPr="004C49C0" w:rsidRDefault="005425EE" w:rsidP="005425E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substância ativa.</w:t>
            </w:r>
          </w:p>
        </w:tc>
      </w:tr>
      <w:tr w:rsidR="005425EE" w:rsidRPr="004C49C0" w:rsidTr="007306CF">
        <w:tc>
          <w:tcPr>
            <w:tcW w:w="219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425EE" w:rsidRPr="004C49C0" w:rsidRDefault="005425EE" w:rsidP="005425EE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425EE" w:rsidRPr="004C49C0" w:rsidRDefault="005425EE" w:rsidP="006D5C03">
            <w:pPr>
              <w:rPr>
                <w:szCs w:val="21"/>
              </w:rPr>
            </w:pPr>
            <w:r w:rsidRPr="004C49C0">
              <w:rPr>
                <w:szCs w:val="21"/>
              </w:rPr>
              <w:t>VARCHAR2(</w:t>
            </w:r>
            <w:r w:rsidR="006D5C03">
              <w:rPr>
                <w:szCs w:val="21"/>
              </w:rPr>
              <w:t>255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6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425EE" w:rsidRPr="004C49C0" w:rsidRDefault="005425EE" w:rsidP="005425EE">
            <w:pPr>
              <w:rPr>
                <w:szCs w:val="21"/>
              </w:rPr>
            </w:pPr>
            <w:r w:rsidRPr="004C49C0">
              <w:rPr>
                <w:szCs w:val="21"/>
              </w:rPr>
              <w:t>Nome da substância ativa.</w:t>
            </w:r>
          </w:p>
        </w:tc>
      </w:tr>
      <w:tr w:rsidR="005425EE" w:rsidRPr="004C49C0" w:rsidTr="007306CF">
        <w:tc>
          <w:tcPr>
            <w:tcW w:w="219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425EE" w:rsidRPr="004C49C0" w:rsidRDefault="005425EE" w:rsidP="005425EE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425EE" w:rsidRPr="004C49C0" w:rsidRDefault="005425EE" w:rsidP="005425EE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6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425EE" w:rsidRPr="004C49C0" w:rsidRDefault="005425EE" w:rsidP="00AF14B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AF14BE" w:rsidRPr="004C49C0" w:rsidRDefault="00AF14BE" w:rsidP="00566497">
      <w:pPr>
        <w:pStyle w:val="Tabela"/>
      </w:pPr>
      <w:bookmarkStart w:id="191" w:name="_Toc34063504"/>
      <w:r w:rsidRPr="004C49C0">
        <w:t xml:space="preserve">Tabela </w:t>
      </w:r>
      <w:r w:rsidR="00747D8E">
        <w:t>14</w:t>
      </w:r>
      <w:r w:rsidRPr="004C49C0">
        <w:t xml:space="preserve"> - Tabela REF_SUBSTANCIA</w:t>
      </w:r>
      <w:bookmarkEnd w:id="191"/>
    </w:p>
    <w:p w:rsidR="00AF14BE" w:rsidRPr="004C49C0" w:rsidRDefault="00AF14BE" w:rsidP="00AF14BE">
      <w:pPr>
        <w:pStyle w:val="Heading4"/>
        <w:rPr>
          <w:noProof/>
          <w:lang w:eastAsia="pt-PT"/>
        </w:rPr>
      </w:pPr>
      <w:r w:rsidRPr="004C49C0">
        <w:rPr>
          <w:noProof/>
          <w:lang w:eastAsia="pt-PT"/>
        </w:rPr>
        <w:t xml:space="preserve"> </w:t>
      </w:r>
      <w:bookmarkStart w:id="192" w:name="_Toc34063600"/>
      <w:r w:rsidRPr="004C49C0">
        <w:rPr>
          <w:noProof/>
          <w:lang w:eastAsia="pt-PT"/>
        </w:rPr>
        <w:t>Tabela REF_UNIDADE</w:t>
      </w:r>
      <w:bookmarkEnd w:id="192"/>
    </w:p>
    <w:p w:rsidR="00AF14BE" w:rsidRPr="004C49C0" w:rsidRDefault="00AF14BE" w:rsidP="00AF14BE">
      <w:pPr>
        <w:autoSpaceDE w:val="0"/>
        <w:spacing w:line="360" w:lineRule="auto"/>
        <w:rPr>
          <w:noProof/>
          <w:lang w:eastAsia="pt-PT"/>
        </w:rPr>
      </w:pPr>
      <w:r w:rsidRPr="004C49C0">
        <w:rPr>
          <w:noProof/>
          <w:lang w:eastAsia="pt-PT"/>
        </w:rPr>
        <w:t xml:space="preserve">Esta tabela </w:t>
      </w:r>
      <w:r w:rsidR="00A31A64">
        <w:rPr>
          <w:noProof/>
          <w:lang w:eastAsia="pt-PT"/>
        </w:rPr>
        <w:t>descreve</w:t>
      </w:r>
      <w:r w:rsidR="00D277B1" w:rsidRPr="004C49C0">
        <w:rPr>
          <w:noProof/>
          <w:lang w:eastAsia="pt-PT"/>
        </w:rPr>
        <w:t xml:space="preserve"> </w:t>
      </w:r>
      <w:r w:rsidRPr="004C49C0">
        <w:rPr>
          <w:noProof/>
          <w:lang w:eastAsia="pt-PT"/>
        </w:rPr>
        <w:t xml:space="preserve">as unidades </w:t>
      </w:r>
      <w:r w:rsidR="00D277B1" w:rsidRPr="004C49C0">
        <w:rPr>
          <w:rFonts w:cs="Arial"/>
          <w:szCs w:val="21"/>
        </w:rPr>
        <w:t>existentes na base de dados.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00"/>
        <w:gridCol w:w="1934"/>
        <w:gridCol w:w="4621"/>
      </w:tblGrid>
      <w:tr w:rsidR="00AF14BE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F14BE" w:rsidRPr="004C49C0" w:rsidRDefault="00AF14BE" w:rsidP="00AF14BE">
            <w:r w:rsidRPr="004C49C0">
              <w:t>Coluna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4BE" w:rsidRPr="004C49C0" w:rsidRDefault="00AF14BE" w:rsidP="00AF14BE">
            <w:r w:rsidRPr="004C49C0">
              <w:t>Tipo</w:t>
            </w:r>
          </w:p>
        </w:tc>
        <w:tc>
          <w:tcPr>
            <w:tcW w:w="462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F14BE" w:rsidRPr="004C49C0" w:rsidRDefault="00AF14BE" w:rsidP="00AF14BE">
            <w:r w:rsidRPr="004C49C0">
              <w:t>Descrição</w:t>
            </w:r>
          </w:p>
        </w:tc>
      </w:tr>
      <w:tr w:rsidR="00AF14BE" w:rsidRPr="004C49C0" w:rsidTr="007306CF">
        <w:tc>
          <w:tcPr>
            <w:tcW w:w="22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4BE" w:rsidRPr="004C49C0" w:rsidRDefault="00AF14BE" w:rsidP="00AF14BE">
            <w:pPr>
              <w:rPr>
                <w:szCs w:val="21"/>
              </w:rPr>
            </w:pPr>
            <w:r w:rsidRPr="004C49C0">
              <w:rPr>
                <w:szCs w:val="21"/>
              </w:rPr>
              <w:t>UNIDADE_ID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4BE" w:rsidRPr="004C49C0" w:rsidRDefault="00AF14BE" w:rsidP="00AF14B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62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4BE" w:rsidRPr="004C49C0" w:rsidRDefault="00AF14BE" w:rsidP="00AF14B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unidade do produto.</w:t>
            </w:r>
          </w:p>
        </w:tc>
      </w:tr>
      <w:tr w:rsidR="00AF14BE" w:rsidRPr="004C49C0" w:rsidTr="007306CF">
        <w:tc>
          <w:tcPr>
            <w:tcW w:w="22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4BE" w:rsidRPr="004C49C0" w:rsidRDefault="00AF14BE" w:rsidP="00AF14BE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4BE" w:rsidRPr="004C49C0" w:rsidRDefault="00AF14BE" w:rsidP="006D5C03">
            <w:pPr>
              <w:rPr>
                <w:szCs w:val="21"/>
              </w:rPr>
            </w:pPr>
            <w:r w:rsidRPr="004C49C0">
              <w:rPr>
                <w:szCs w:val="21"/>
              </w:rPr>
              <w:t>VARCHAR2(</w:t>
            </w:r>
            <w:r w:rsidR="006D5C03">
              <w:rPr>
                <w:szCs w:val="21"/>
              </w:rPr>
              <w:t>255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62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4BE" w:rsidRPr="004C49C0" w:rsidRDefault="00AF14BE" w:rsidP="00AF14BE">
            <w:pPr>
              <w:rPr>
                <w:szCs w:val="21"/>
              </w:rPr>
            </w:pPr>
            <w:r w:rsidRPr="004C49C0">
              <w:rPr>
                <w:szCs w:val="21"/>
              </w:rPr>
              <w:t>Descrição da unidade do produto.</w:t>
            </w:r>
          </w:p>
        </w:tc>
      </w:tr>
      <w:tr w:rsidR="00AF14BE" w:rsidRPr="004C49C0" w:rsidTr="007306CF">
        <w:tc>
          <w:tcPr>
            <w:tcW w:w="22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4BE" w:rsidRPr="004C49C0" w:rsidRDefault="00AF14BE" w:rsidP="00AF14BE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4BE" w:rsidRPr="004C49C0" w:rsidRDefault="00AF14BE" w:rsidP="00AF14BE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62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4BE" w:rsidRPr="004C49C0" w:rsidRDefault="00AF14BE" w:rsidP="00AF14B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B86B77" w:rsidRPr="004C49C0" w:rsidRDefault="00AF14BE" w:rsidP="00566497">
      <w:pPr>
        <w:pStyle w:val="Tabela"/>
      </w:pPr>
      <w:bookmarkStart w:id="193" w:name="_Toc529888009"/>
      <w:bookmarkStart w:id="194" w:name="_Toc34063505"/>
      <w:r w:rsidRPr="004C49C0">
        <w:t xml:space="preserve">Tabela </w:t>
      </w:r>
      <w:r w:rsidR="00747D8E">
        <w:t>15</w:t>
      </w:r>
      <w:r w:rsidRPr="004C49C0">
        <w:t xml:space="preserve"> - Tabela REF_UNIDADE</w:t>
      </w:r>
      <w:bookmarkEnd w:id="194"/>
    </w:p>
    <w:p w:rsidR="00B86B77" w:rsidRPr="004C49C0" w:rsidRDefault="00B86B77" w:rsidP="00B86B77">
      <w:pPr>
        <w:rPr>
          <w:rFonts w:eastAsia="Times New Roman" w:cs="Lucida Sans Unicode"/>
          <w:color w:val="2B3949" w:themeColor="background2" w:themeShade="40"/>
          <w:sz w:val="18"/>
          <w:szCs w:val="21"/>
        </w:rPr>
      </w:pPr>
    </w:p>
    <w:p w:rsidR="00E314B2" w:rsidRPr="004C49C0" w:rsidRDefault="005567DC" w:rsidP="005567DC">
      <w:pPr>
        <w:pStyle w:val="Heading4"/>
      </w:pPr>
      <w:r w:rsidRPr="004C49C0">
        <w:t xml:space="preserve"> </w:t>
      </w:r>
      <w:bookmarkStart w:id="195" w:name="_Toc34063601"/>
      <w:r w:rsidR="00E314B2" w:rsidRPr="004C49C0">
        <w:t>Tabela LNK_PROD_GRUPO_PROD</w:t>
      </w:r>
      <w:bookmarkEnd w:id="193"/>
      <w:bookmarkEnd w:id="195"/>
    </w:p>
    <w:p w:rsidR="003F410E" w:rsidRDefault="003F410E" w:rsidP="003F410E">
      <w:r w:rsidRPr="004C49C0">
        <w:t xml:space="preserve">Esta tabela associa </w:t>
      </w:r>
      <w:r w:rsidR="008F1824">
        <w:t>um</w:t>
      </w:r>
      <w:r w:rsidR="008F1824" w:rsidRPr="004C49C0">
        <w:t xml:space="preserve"> </w:t>
      </w:r>
      <w:r w:rsidRPr="004C49C0">
        <w:t>medicamento ao</w:t>
      </w:r>
      <w:r w:rsidR="008F1824">
        <w:t>(s)</w:t>
      </w:r>
      <w:r w:rsidRPr="004C49C0">
        <w:t xml:space="preserve"> respetivo</w:t>
      </w:r>
      <w:r w:rsidR="008F1824">
        <w:t>(s)</w:t>
      </w:r>
      <w:r w:rsidRPr="004C49C0">
        <w:t xml:space="preserve"> grupo</w:t>
      </w:r>
      <w:r w:rsidR="008F1824">
        <w:t>(s)</w:t>
      </w:r>
      <w:r w:rsidRPr="004C49C0">
        <w:t xml:space="preserve"> de </w:t>
      </w:r>
      <w:r w:rsidR="006D5C03">
        <w:t>produto</w:t>
      </w:r>
      <w:r w:rsidRPr="004C49C0">
        <w:t>.</w:t>
      </w:r>
    </w:p>
    <w:p w:rsidR="006D5C03" w:rsidRPr="004C49C0" w:rsidRDefault="006D5C03" w:rsidP="003F410E">
      <w:r w:rsidRPr="004C49C0">
        <w:t xml:space="preserve">O mesmo medicamento pode ter mais do que um </w:t>
      </w:r>
      <w:r>
        <w:t>grupo de produto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987"/>
        <w:gridCol w:w="4536"/>
      </w:tblGrid>
      <w:tr w:rsidR="00E314B2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r w:rsidRPr="004C49C0">
              <w:t>Coluna</w:t>
            </w:r>
          </w:p>
        </w:tc>
        <w:tc>
          <w:tcPr>
            <w:tcW w:w="198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314B2" w:rsidRPr="004C49C0" w:rsidRDefault="00E314B2" w:rsidP="007C5978">
            <w:r w:rsidRPr="004C49C0">
              <w:t>Tipo</w:t>
            </w:r>
          </w:p>
        </w:tc>
        <w:tc>
          <w:tcPr>
            <w:tcW w:w="45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r w:rsidRPr="004C49C0">
              <w:t>Descrição</w:t>
            </w:r>
          </w:p>
        </w:tc>
      </w:tr>
      <w:tr w:rsidR="007A2591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PROD_ID</w:t>
            </w:r>
          </w:p>
        </w:tc>
        <w:tc>
          <w:tcPr>
            <w:tcW w:w="198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5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28651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produto.</w:t>
            </w:r>
          </w:p>
        </w:tc>
      </w:tr>
      <w:tr w:rsidR="007A2591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GRUPO_PRODUTO_ID</w:t>
            </w:r>
          </w:p>
        </w:tc>
        <w:tc>
          <w:tcPr>
            <w:tcW w:w="198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5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286511" w:rsidP="009108A0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do </w:t>
            </w:r>
            <w:r w:rsidR="009108A0">
              <w:rPr>
                <w:szCs w:val="21"/>
              </w:rPr>
              <w:t>g</w:t>
            </w:r>
            <w:r w:rsidR="009108A0" w:rsidRPr="004C49C0">
              <w:rPr>
                <w:szCs w:val="21"/>
              </w:rPr>
              <w:t xml:space="preserve">rupo </w:t>
            </w:r>
            <w:r w:rsidRPr="004C49C0">
              <w:rPr>
                <w:szCs w:val="21"/>
              </w:rPr>
              <w:t xml:space="preserve">de </w:t>
            </w:r>
            <w:r w:rsidR="009108A0">
              <w:rPr>
                <w:szCs w:val="21"/>
              </w:rPr>
              <w:t>p</w:t>
            </w:r>
            <w:r w:rsidR="009108A0" w:rsidRPr="004C49C0">
              <w:rPr>
                <w:szCs w:val="21"/>
              </w:rPr>
              <w:t>roduto</w:t>
            </w:r>
            <w:r w:rsidRPr="004C49C0">
              <w:rPr>
                <w:szCs w:val="21"/>
              </w:rPr>
              <w:t>.</w:t>
            </w:r>
          </w:p>
        </w:tc>
      </w:tr>
    </w:tbl>
    <w:p w:rsidR="005567DC" w:rsidRPr="004C49C0" w:rsidRDefault="00404560" w:rsidP="00566497">
      <w:pPr>
        <w:pStyle w:val="Tabela"/>
      </w:pPr>
      <w:bookmarkStart w:id="196" w:name="_Toc529888010"/>
      <w:bookmarkStart w:id="197" w:name="_Toc34063506"/>
      <w:r w:rsidRPr="004C49C0">
        <w:lastRenderedPageBreak/>
        <w:t>Tabela</w:t>
      </w:r>
      <w:r w:rsidR="00D35590" w:rsidRPr="004C49C0">
        <w:t xml:space="preserve"> </w:t>
      </w:r>
      <w:r w:rsidR="00747D8E">
        <w:t>16</w:t>
      </w:r>
      <w:r w:rsidR="005567DC" w:rsidRPr="004C49C0">
        <w:t xml:space="preserve"> - Tabela LNK_PROD_GRUPO_PROD</w:t>
      </w:r>
      <w:bookmarkEnd w:id="197"/>
    </w:p>
    <w:p w:rsidR="00E314B2" w:rsidRPr="004C49C0" w:rsidRDefault="005567DC" w:rsidP="005567DC">
      <w:pPr>
        <w:pStyle w:val="Heading4"/>
      </w:pPr>
      <w:r w:rsidRPr="004C49C0">
        <w:t xml:space="preserve"> </w:t>
      </w:r>
      <w:bookmarkStart w:id="198" w:name="_Toc34063602"/>
      <w:r w:rsidR="00E314B2" w:rsidRPr="004C49C0">
        <w:t>Tabela REF_GRUPO_PRODUTO</w:t>
      </w:r>
      <w:bookmarkEnd w:id="196"/>
      <w:bookmarkEnd w:id="198"/>
    </w:p>
    <w:p w:rsidR="00286511" w:rsidRPr="004C49C0" w:rsidRDefault="00286511" w:rsidP="00286511">
      <w:r w:rsidRPr="004C49C0">
        <w:t xml:space="preserve">Esta tabela </w:t>
      </w:r>
      <w:r w:rsidR="00A31A64">
        <w:t>descreve</w:t>
      </w:r>
      <w:r w:rsidR="009108A0">
        <w:t xml:space="preserve"> os grupos de produto</w:t>
      </w:r>
      <w:r w:rsidR="00D277B1">
        <w:t xml:space="preserve"> </w:t>
      </w:r>
      <w:r w:rsidR="00D277B1" w:rsidRPr="004C49C0">
        <w:rPr>
          <w:rFonts w:cs="Arial"/>
          <w:szCs w:val="21"/>
        </w:rPr>
        <w:t>existentes na base de dados.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68"/>
        <w:gridCol w:w="1968"/>
        <w:gridCol w:w="4519"/>
      </w:tblGrid>
      <w:tr w:rsidR="005567DC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22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567DC" w:rsidRPr="004C49C0" w:rsidRDefault="005567DC" w:rsidP="005567DC">
            <w:r w:rsidRPr="004C49C0">
              <w:t>Coluna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567DC" w:rsidRPr="004C49C0" w:rsidRDefault="005567DC" w:rsidP="005567DC">
            <w:r w:rsidRPr="004C49C0">
              <w:t>Tipo</w:t>
            </w:r>
          </w:p>
        </w:tc>
        <w:tc>
          <w:tcPr>
            <w:tcW w:w="45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567DC" w:rsidRPr="004C49C0" w:rsidRDefault="005567DC" w:rsidP="005567DC">
            <w:r w:rsidRPr="004C49C0">
              <w:t>Descrição</w:t>
            </w:r>
          </w:p>
        </w:tc>
      </w:tr>
      <w:tr w:rsidR="005567DC" w:rsidRPr="004C49C0" w:rsidTr="007306CF">
        <w:trPr>
          <w:trHeight w:val="296"/>
        </w:trPr>
        <w:tc>
          <w:tcPr>
            <w:tcW w:w="22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567DC" w:rsidRPr="004C49C0" w:rsidRDefault="005567DC" w:rsidP="005567DC">
            <w:pPr>
              <w:rPr>
                <w:szCs w:val="21"/>
              </w:rPr>
            </w:pPr>
            <w:r w:rsidRPr="004C49C0">
              <w:rPr>
                <w:szCs w:val="21"/>
              </w:rPr>
              <w:t>GRUPO_PRODUTO_ID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567DC" w:rsidRPr="004C49C0" w:rsidRDefault="005567DC" w:rsidP="005567DC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5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567DC" w:rsidRPr="004C49C0" w:rsidRDefault="005567DC" w:rsidP="006D5C03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do </w:t>
            </w:r>
            <w:r w:rsidR="006D5C03">
              <w:rPr>
                <w:szCs w:val="21"/>
              </w:rPr>
              <w:t>g</w:t>
            </w:r>
            <w:r w:rsidR="006D5C03" w:rsidRPr="004C49C0">
              <w:rPr>
                <w:szCs w:val="21"/>
              </w:rPr>
              <w:t xml:space="preserve">rupo </w:t>
            </w:r>
            <w:r w:rsidRPr="004C49C0">
              <w:rPr>
                <w:szCs w:val="21"/>
              </w:rPr>
              <w:t xml:space="preserve">de </w:t>
            </w:r>
            <w:r w:rsidR="006D5C03">
              <w:rPr>
                <w:szCs w:val="21"/>
              </w:rPr>
              <w:t>p</w:t>
            </w:r>
            <w:r w:rsidR="006D5C03" w:rsidRPr="004C49C0">
              <w:rPr>
                <w:szCs w:val="21"/>
              </w:rPr>
              <w:t>roduto</w:t>
            </w:r>
            <w:r w:rsidRPr="004C49C0">
              <w:rPr>
                <w:szCs w:val="21"/>
              </w:rPr>
              <w:t>.</w:t>
            </w:r>
          </w:p>
        </w:tc>
      </w:tr>
      <w:tr w:rsidR="005567DC" w:rsidRPr="004C49C0" w:rsidTr="007306CF">
        <w:trPr>
          <w:trHeight w:val="284"/>
        </w:trPr>
        <w:tc>
          <w:tcPr>
            <w:tcW w:w="22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567DC" w:rsidRPr="004C49C0" w:rsidRDefault="005567DC" w:rsidP="005567DC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567DC" w:rsidRPr="004C49C0" w:rsidRDefault="005567DC" w:rsidP="005567DC">
            <w:pPr>
              <w:rPr>
                <w:szCs w:val="21"/>
              </w:rPr>
            </w:pPr>
            <w:r w:rsidRPr="004C49C0">
              <w:rPr>
                <w:szCs w:val="21"/>
              </w:rPr>
              <w:t>NVARCHAR2(2000)</w:t>
            </w:r>
          </w:p>
        </w:tc>
        <w:tc>
          <w:tcPr>
            <w:tcW w:w="45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567DC" w:rsidRPr="004C49C0" w:rsidRDefault="005567DC" w:rsidP="006D5C03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Descrição do </w:t>
            </w:r>
            <w:r w:rsidR="006D5C03">
              <w:rPr>
                <w:szCs w:val="21"/>
              </w:rPr>
              <w:t>g</w:t>
            </w:r>
            <w:r w:rsidR="006D5C03" w:rsidRPr="004C49C0">
              <w:rPr>
                <w:szCs w:val="21"/>
              </w:rPr>
              <w:t xml:space="preserve">rupo </w:t>
            </w:r>
            <w:r w:rsidRPr="004C49C0">
              <w:rPr>
                <w:szCs w:val="21"/>
              </w:rPr>
              <w:t xml:space="preserve">de </w:t>
            </w:r>
            <w:r w:rsidR="006D5C03">
              <w:rPr>
                <w:szCs w:val="21"/>
              </w:rPr>
              <w:t>p</w:t>
            </w:r>
            <w:r w:rsidR="006D5C03" w:rsidRPr="004C49C0">
              <w:rPr>
                <w:szCs w:val="21"/>
              </w:rPr>
              <w:t>roduto</w:t>
            </w:r>
            <w:r w:rsidRPr="004C49C0">
              <w:rPr>
                <w:szCs w:val="21"/>
              </w:rPr>
              <w:t>.</w:t>
            </w:r>
          </w:p>
        </w:tc>
      </w:tr>
      <w:tr w:rsidR="005567DC" w:rsidRPr="004C49C0" w:rsidTr="007306CF">
        <w:trPr>
          <w:trHeight w:val="296"/>
        </w:trPr>
        <w:tc>
          <w:tcPr>
            <w:tcW w:w="22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567DC" w:rsidRPr="004C49C0" w:rsidRDefault="005567DC" w:rsidP="005567DC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567DC" w:rsidRPr="004C49C0" w:rsidRDefault="005567DC" w:rsidP="005567DC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5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567DC" w:rsidRPr="004C49C0" w:rsidRDefault="005567DC" w:rsidP="005567DC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5567DC" w:rsidRPr="004C49C0" w:rsidRDefault="00404560" w:rsidP="00566497">
      <w:pPr>
        <w:pStyle w:val="Tabela"/>
      </w:pPr>
      <w:bookmarkStart w:id="199" w:name="_Toc34063507"/>
      <w:r w:rsidRPr="004C49C0">
        <w:t>Tabela</w:t>
      </w:r>
      <w:r w:rsidR="005567DC" w:rsidRPr="004C49C0">
        <w:t xml:space="preserve"> </w:t>
      </w:r>
      <w:r w:rsidR="00747D8E">
        <w:t>17</w:t>
      </w:r>
      <w:r w:rsidR="005567DC" w:rsidRPr="004C49C0">
        <w:t xml:space="preserve"> - Tabela REF_GRUPO_PRODUTO</w:t>
      </w:r>
      <w:bookmarkEnd w:id="199"/>
    </w:p>
    <w:p w:rsidR="007C28D9" w:rsidRPr="004C49C0" w:rsidRDefault="007C28D9" w:rsidP="009E03F5">
      <w:pPr>
        <w:pStyle w:val="Heading5"/>
      </w:pPr>
      <w:r w:rsidRPr="004C49C0">
        <w:t>Tabela de conteúdo</w:t>
      </w:r>
    </w:p>
    <w:tbl>
      <w:tblPr>
        <w:tblStyle w:val="InfarmedTemplateTable11"/>
        <w:tblW w:w="6552" w:type="dxa"/>
        <w:tblLook w:val="0620" w:firstRow="1" w:lastRow="0" w:firstColumn="0" w:lastColumn="0" w:noHBand="1" w:noVBand="1"/>
      </w:tblPr>
      <w:tblGrid>
        <w:gridCol w:w="2232"/>
        <w:gridCol w:w="4320"/>
      </w:tblGrid>
      <w:tr w:rsidR="00AD181D" w:rsidRPr="004C49C0" w:rsidTr="00DF73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D181D" w:rsidRPr="004C49C0" w:rsidRDefault="00AD181D" w:rsidP="00AD181D">
            <w:r w:rsidRPr="004C49C0">
              <w:rPr>
                <w:szCs w:val="21"/>
              </w:rPr>
              <w:t>GRUPO_PRODUTO_ID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r w:rsidRPr="004C49C0">
              <w:t>DESCR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1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Genérico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3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Albumina humana como excipiente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4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Derivado do sangue e plasma humano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5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proofErr w:type="spellStart"/>
            <w:r w:rsidRPr="004C49C0">
              <w:t>Radiofármaco</w:t>
            </w:r>
            <w:proofErr w:type="spellEnd"/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6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Vacina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7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Homeopático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8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Tradicional à base de plantas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9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proofErr w:type="spellStart"/>
            <w:r w:rsidRPr="004C49C0">
              <w:t>Alergeno</w:t>
            </w:r>
            <w:proofErr w:type="spellEnd"/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10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Gases medicinais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11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Outros imunológicos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12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proofErr w:type="spellStart"/>
            <w:r w:rsidRPr="004C49C0">
              <w:t>Biossimilar</w:t>
            </w:r>
            <w:proofErr w:type="spellEnd"/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13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AIMUP (AIM para uso pediátrico)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14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Biológico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15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Manipulado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16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Medicamento de terapia avançada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201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Diabetes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202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Câmaras Expansoras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203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Ostomia Respiratória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204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Acessórios Ostomia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205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Placas Ostomia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206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Sacos Ostomia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207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Urinária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208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Ostomia Alimentação</w:t>
            </w:r>
          </w:p>
        </w:tc>
      </w:tr>
      <w:tr w:rsidR="00AD181D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AD181D">
            <w:pPr>
              <w:rPr>
                <w:szCs w:val="21"/>
              </w:rPr>
            </w:pPr>
            <w:r w:rsidRPr="004C49C0">
              <w:t>301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700BAF">
            <w:pPr>
              <w:keepNext/>
              <w:rPr>
                <w:szCs w:val="21"/>
              </w:rPr>
            </w:pPr>
            <w:r w:rsidRPr="004C49C0">
              <w:t>Ictiose</w:t>
            </w:r>
          </w:p>
        </w:tc>
      </w:tr>
      <w:tr w:rsidR="00A80E70" w:rsidRPr="004C49C0" w:rsidTr="00DF73C6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80E70" w:rsidRPr="004C49C0" w:rsidRDefault="00A80E70" w:rsidP="00AD181D">
            <w:r>
              <w:t>401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80E70" w:rsidRPr="004C49C0" w:rsidRDefault="00A80E70" w:rsidP="00700BAF">
            <w:pPr>
              <w:keepNext/>
            </w:pPr>
            <w:r>
              <w:t>F</w:t>
            </w:r>
            <w:r w:rsidR="003618D1">
              <w:t>órmulas para prematuros</w:t>
            </w:r>
          </w:p>
        </w:tc>
      </w:tr>
    </w:tbl>
    <w:p w:rsidR="00700BAF" w:rsidRDefault="00404560" w:rsidP="00566497">
      <w:pPr>
        <w:pStyle w:val="Tabela"/>
      </w:pPr>
      <w:bookmarkStart w:id="200" w:name="_Toc529888011"/>
      <w:bookmarkStart w:id="201" w:name="_Toc34063508"/>
      <w:r w:rsidRPr="004C49C0">
        <w:t>Tabela</w:t>
      </w:r>
      <w:r w:rsidR="00D35590" w:rsidRPr="004C49C0">
        <w:t xml:space="preserve"> </w:t>
      </w:r>
      <w:r w:rsidR="00747D8E">
        <w:t>18</w:t>
      </w:r>
      <w:r w:rsidR="00700BAF" w:rsidRPr="004C49C0">
        <w:t xml:space="preserve"> - Tabela representativa dos grupos de produto.</w:t>
      </w:r>
      <w:bookmarkEnd w:id="201"/>
    </w:p>
    <w:p w:rsidR="00C1136F" w:rsidRPr="00C1136F" w:rsidRDefault="00C1136F" w:rsidP="00C1136F"/>
    <w:p w:rsidR="00E314B2" w:rsidRPr="004C49C0" w:rsidRDefault="00700BAF" w:rsidP="005567DC">
      <w:pPr>
        <w:pStyle w:val="Heading4"/>
      </w:pPr>
      <w:r w:rsidRPr="004C49C0">
        <w:t xml:space="preserve"> </w:t>
      </w:r>
      <w:bookmarkStart w:id="202" w:name="_Toc34063603"/>
      <w:r w:rsidR="00E314B2" w:rsidRPr="004C49C0">
        <w:t>Tabela LNK_PROD_SUBGR</w:t>
      </w:r>
      <w:r w:rsidR="0094312D">
        <w:t>U</w:t>
      </w:r>
      <w:r w:rsidR="00E314B2" w:rsidRPr="004C49C0">
        <w:t>P</w:t>
      </w:r>
      <w:r w:rsidR="0094312D">
        <w:t>O</w:t>
      </w:r>
      <w:r w:rsidR="00E314B2" w:rsidRPr="004C49C0">
        <w:t>_PROD</w:t>
      </w:r>
      <w:bookmarkEnd w:id="200"/>
      <w:bookmarkEnd w:id="202"/>
    </w:p>
    <w:p w:rsidR="003F410E" w:rsidRDefault="003F410E" w:rsidP="003F410E">
      <w:r w:rsidRPr="004C49C0">
        <w:t xml:space="preserve">Esta tabela associa </w:t>
      </w:r>
      <w:r w:rsidR="008F1824">
        <w:t>um</w:t>
      </w:r>
      <w:r w:rsidR="008F1824" w:rsidRPr="004C49C0">
        <w:t xml:space="preserve"> </w:t>
      </w:r>
      <w:r w:rsidR="005A2500">
        <w:t>produto</w:t>
      </w:r>
      <w:r w:rsidR="005A2500" w:rsidRPr="004C49C0">
        <w:t xml:space="preserve"> </w:t>
      </w:r>
      <w:r w:rsidRPr="004C49C0">
        <w:t>ao</w:t>
      </w:r>
      <w:r w:rsidR="008F1824">
        <w:t>(s)</w:t>
      </w:r>
      <w:r w:rsidRPr="004C49C0">
        <w:t xml:space="preserve"> respetivo</w:t>
      </w:r>
      <w:r w:rsidR="008F1824">
        <w:t>(s)</w:t>
      </w:r>
      <w:r w:rsidRPr="004C49C0">
        <w:t xml:space="preserve"> subgrupo</w:t>
      </w:r>
      <w:r w:rsidR="008F1824">
        <w:t>(s)</w:t>
      </w:r>
      <w:r w:rsidRPr="004C49C0">
        <w:t xml:space="preserve"> de </w:t>
      </w:r>
      <w:r w:rsidR="009108A0">
        <w:t>produto</w:t>
      </w:r>
      <w:r w:rsidR="00C66D7F" w:rsidRPr="004C49C0">
        <w:t>.</w:t>
      </w:r>
    </w:p>
    <w:p w:rsidR="009108A0" w:rsidRPr="004C49C0" w:rsidRDefault="009108A0" w:rsidP="003F410E">
      <w:r w:rsidRPr="004C49C0">
        <w:lastRenderedPageBreak/>
        <w:t xml:space="preserve">O mesmo </w:t>
      </w:r>
      <w:r w:rsidR="005A2500">
        <w:t>produto</w:t>
      </w:r>
      <w:r w:rsidR="005A2500" w:rsidRPr="004C49C0">
        <w:t xml:space="preserve"> </w:t>
      </w:r>
      <w:r w:rsidR="005A2500">
        <w:t xml:space="preserve">não </w:t>
      </w:r>
      <w:r w:rsidRPr="004C49C0">
        <w:t xml:space="preserve">pode ter mais do que um </w:t>
      </w:r>
      <w:r>
        <w:t>subgrupo de produto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548"/>
        <w:gridCol w:w="1955"/>
        <w:gridCol w:w="4252"/>
      </w:tblGrid>
      <w:tr w:rsidR="00AD181D" w:rsidRPr="004C49C0" w:rsidTr="00792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D181D" w:rsidRPr="004C49C0" w:rsidRDefault="00AD181D" w:rsidP="00700BAF">
            <w:r w:rsidRPr="004C49C0">
              <w:t>Coluna</w:t>
            </w:r>
          </w:p>
        </w:tc>
        <w:tc>
          <w:tcPr>
            <w:tcW w:w="195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700BAF">
            <w:r w:rsidRPr="004C49C0">
              <w:t>Tipo</w:t>
            </w:r>
          </w:p>
        </w:tc>
        <w:tc>
          <w:tcPr>
            <w:tcW w:w="42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D181D" w:rsidRPr="004C49C0" w:rsidRDefault="00AD181D" w:rsidP="00700BAF">
            <w:r w:rsidRPr="004C49C0">
              <w:t>Descrição</w:t>
            </w:r>
          </w:p>
        </w:tc>
      </w:tr>
      <w:tr w:rsidR="00AD181D" w:rsidRPr="004C49C0" w:rsidTr="007925C5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PROD_ID</w:t>
            </w:r>
          </w:p>
        </w:tc>
        <w:tc>
          <w:tcPr>
            <w:tcW w:w="195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2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produto.</w:t>
            </w:r>
          </w:p>
        </w:tc>
      </w:tr>
      <w:tr w:rsidR="00AD181D" w:rsidRPr="004C49C0" w:rsidTr="007925C5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SUBGRUPO_PRODUTO_ID</w:t>
            </w:r>
          </w:p>
        </w:tc>
        <w:tc>
          <w:tcPr>
            <w:tcW w:w="195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2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81D" w:rsidRPr="004C49C0" w:rsidRDefault="00AD181D" w:rsidP="00636D55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do subgrupo </w:t>
            </w:r>
            <w:r w:rsidR="00636D55" w:rsidRPr="004C49C0">
              <w:rPr>
                <w:szCs w:val="21"/>
              </w:rPr>
              <w:t>d</w:t>
            </w:r>
            <w:r w:rsidR="00636D55">
              <w:rPr>
                <w:szCs w:val="21"/>
              </w:rPr>
              <w:t>e</w:t>
            </w:r>
            <w:r w:rsidR="00636D55" w:rsidRPr="004C49C0">
              <w:rPr>
                <w:szCs w:val="21"/>
              </w:rPr>
              <w:t xml:space="preserve"> </w:t>
            </w:r>
            <w:r w:rsidRPr="004C49C0">
              <w:rPr>
                <w:szCs w:val="21"/>
              </w:rPr>
              <w:t>produto.</w:t>
            </w:r>
          </w:p>
        </w:tc>
      </w:tr>
    </w:tbl>
    <w:p w:rsidR="00AF14BE" w:rsidRPr="004C49C0" w:rsidRDefault="00404560" w:rsidP="00566497">
      <w:pPr>
        <w:pStyle w:val="Tabela"/>
      </w:pPr>
      <w:bookmarkStart w:id="203" w:name="_Toc34063509"/>
      <w:r w:rsidRPr="004C49C0">
        <w:t>Tabela</w:t>
      </w:r>
      <w:r w:rsidR="00D35590" w:rsidRPr="004C49C0">
        <w:t xml:space="preserve"> </w:t>
      </w:r>
      <w:r w:rsidR="00F2772A">
        <w:t>19</w:t>
      </w:r>
      <w:r w:rsidR="00F2772A" w:rsidRPr="004C49C0">
        <w:t xml:space="preserve"> </w:t>
      </w:r>
      <w:r w:rsidR="00700BAF" w:rsidRPr="004C49C0">
        <w:t>- Tabela LNK_PROD_SUBGRP_PROD</w:t>
      </w:r>
      <w:bookmarkEnd w:id="203"/>
    </w:p>
    <w:p w:rsidR="00E314B2" w:rsidRPr="004C49C0" w:rsidRDefault="00700BAF" w:rsidP="005567DC">
      <w:pPr>
        <w:pStyle w:val="Heading4"/>
      </w:pPr>
      <w:bookmarkStart w:id="204" w:name="_Toc529888012"/>
      <w:r w:rsidRPr="004C49C0">
        <w:t xml:space="preserve"> </w:t>
      </w:r>
      <w:bookmarkStart w:id="205" w:name="_Toc34063604"/>
      <w:r w:rsidR="00E314B2" w:rsidRPr="004C49C0">
        <w:t>Tabela REF_SUBGRUPO_PRODUTO</w:t>
      </w:r>
      <w:bookmarkEnd w:id="204"/>
      <w:bookmarkEnd w:id="205"/>
    </w:p>
    <w:p w:rsidR="003F410E" w:rsidRPr="004C49C0" w:rsidRDefault="003F410E" w:rsidP="003F410E">
      <w:r w:rsidRPr="004C49C0">
        <w:t xml:space="preserve">Esta tabela </w:t>
      </w:r>
      <w:r w:rsidR="00A31A64">
        <w:t>descreve</w:t>
      </w:r>
      <w:r w:rsidR="009108A0">
        <w:t xml:space="preserve"> os </w:t>
      </w:r>
      <w:r w:rsidR="00636D55">
        <w:t>subgrupos de produto</w:t>
      </w:r>
      <w:r w:rsidR="00D277B1">
        <w:t xml:space="preserve"> </w:t>
      </w:r>
      <w:r w:rsidR="00D277B1" w:rsidRPr="004C49C0">
        <w:rPr>
          <w:rFonts w:cs="Arial"/>
          <w:szCs w:val="21"/>
        </w:rPr>
        <w:t>existentes na base de dados.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548"/>
        <w:gridCol w:w="1934"/>
        <w:gridCol w:w="4273"/>
      </w:tblGrid>
      <w:tr w:rsidR="00CA3C38" w:rsidRPr="004C49C0" w:rsidTr="009C35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CA3C38" w:rsidRPr="004C49C0" w:rsidRDefault="00CA3C38" w:rsidP="00700BAF">
            <w:r w:rsidRPr="004C49C0">
              <w:t>Coluna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700BAF">
            <w:r w:rsidRPr="004C49C0">
              <w:t>Tipo</w:t>
            </w:r>
          </w:p>
        </w:tc>
        <w:tc>
          <w:tcPr>
            <w:tcW w:w="42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CA3C38" w:rsidRPr="004C49C0" w:rsidRDefault="00CA3C38" w:rsidP="00700BAF">
            <w:r w:rsidRPr="004C49C0">
              <w:t>Descrição</w:t>
            </w:r>
          </w:p>
        </w:tc>
      </w:tr>
      <w:tr w:rsidR="00CA3C38" w:rsidRPr="004C49C0" w:rsidTr="009C355D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SUBGRUPO_PRODUTO_ID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2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636D55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do subgrupo </w:t>
            </w:r>
            <w:r w:rsidR="00636D55" w:rsidRPr="004C49C0">
              <w:rPr>
                <w:szCs w:val="21"/>
              </w:rPr>
              <w:t>d</w:t>
            </w:r>
            <w:r w:rsidR="00636D55">
              <w:rPr>
                <w:szCs w:val="21"/>
              </w:rPr>
              <w:t>e</w:t>
            </w:r>
            <w:r w:rsidR="00636D55" w:rsidRPr="004C49C0">
              <w:rPr>
                <w:szCs w:val="21"/>
              </w:rPr>
              <w:t xml:space="preserve"> </w:t>
            </w:r>
            <w:r w:rsidRPr="004C49C0">
              <w:rPr>
                <w:szCs w:val="21"/>
              </w:rPr>
              <w:t>produto.</w:t>
            </w:r>
          </w:p>
        </w:tc>
      </w:tr>
      <w:tr w:rsidR="00CA3C38" w:rsidRPr="004C49C0" w:rsidTr="009C355D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636D55">
            <w:pPr>
              <w:rPr>
                <w:szCs w:val="21"/>
              </w:rPr>
            </w:pPr>
            <w:r w:rsidRPr="004C49C0">
              <w:rPr>
                <w:szCs w:val="21"/>
              </w:rPr>
              <w:t>NVARCHAR2(</w:t>
            </w:r>
            <w:r w:rsidR="00636D55">
              <w:rPr>
                <w:szCs w:val="21"/>
              </w:rPr>
              <w:t>255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2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636D55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Descrição do subgrupo </w:t>
            </w:r>
            <w:r w:rsidR="00636D55" w:rsidRPr="004C49C0">
              <w:rPr>
                <w:szCs w:val="21"/>
              </w:rPr>
              <w:t>d</w:t>
            </w:r>
            <w:r w:rsidR="00636D55">
              <w:rPr>
                <w:szCs w:val="21"/>
              </w:rPr>
              <w:t>e</w:t>
            </w:r>
            <w:r w:rsidR="00636D55" w:rsidRPr="004C49C0">
              <w:rPr>
                <w:szCs w:val="21"/>
              </w:rPr>
              <w:t xml:space="preserve"> </w:t>
            </w:r>
            <w:r w:rsidRPr="004C49C0">
              <w:rPr>
                <w:szCs w:val="21"/>
              </w:rPr>
              <w:t>produto.</w:t>
            </w:r>
          </w:p>
        </w:tc>
      </w:tr>
      <w:tr w:rsidR="00CA3C38" w:rsidRPr="004C49C0" w:rsidTr="009C355D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2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700BAF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CA3C38" w:rsidRPr="004C49C0" w:rsidRDefault="00404560" w:rsidP="00566497">
      <w:pPr>
        <w:pStyle w:val="Tabela"/>
      </w:pPr>
      <w:bookmarkStart w:id="206" w:name="_Toc34063510"/>
      <w:r w:rsidRPr="004C49C0">
        <w:t>Tabela</w:t>
      </w:r>
      <w:r w:rsidR="00D35590" w:rsidRPr="004C49C0">
        <w:t xml:space="preserve"> </w:t>
      </w:r>
      <w:r w:rsidR="00BD0CD3">
        <w:t>20</w:t>
      </w:r>
      <w:r w:rsidR="00700BAF" w:rsidRPr="004C49C0">
        <w:t xml:space="preserve"> - Tabela REF_SUBGRUPO_PRODUTO</w:t>
      </w:r>
      <w:bookmarkEnd w:id="206"/>
    </w:p>
    <w:p w:rsidR="004C1BFC" w:rsidRPr="004C49C0" w:rsidRDefault="004C1BFC" w:rsidP="009E03F5">
      <w:pPr>
        <w:pStyle w:val="Heading5"/>
      </w:pPr>
      <w:r w:rsidRPr="004C49C0">
        <w:t>Tabela de conteúdo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548"/>
        <w:gridCol w:w="4931"/>
        <w:gridCol w:w="1276"/>
      </w:tblGrid>
      <w:tr w:rsidR="00416FE5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16FE5" w:rsidRPr="004C49C0" w:rsidRDefault="00416FE5" w:rsidP="00FB3DEF">
            <w:r w:rsidRPr="004C49C0">
              <w:rPr>
                <w:szCs w:val="21"/>
              </w:rPr>
              <w:t>SUBGRUPO_PRODUTO_ID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16FE5" w:rsidRPr="004C49C0" w:rsidRDefault="00416FE5" w:rsidP="00FB3DEF">
            <w:r w:rsidRPr="004C49C0">
              <w:t>DESCR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16FE5" w:rsidRPr="004C49C0" w:rsidRDefault="00416FE5" w:rsidP="00FB3DEF">
            <w:r w:rsidRPr="004C49C0">
              <w:t>IND_ATIVO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Tiras para determinação da Glicémia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2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Tiras para determinação da Glicosúria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Tiras para determinação da Glicosúria e Cetonúria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Agulhas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Seringas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6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Lancetas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Tiras para determinação da Cetonemia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8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Sensor para determinação de Glucose Intersticial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9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Câmara expansora de durabilidade prolongada com bucal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10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Câmara expansora de durabilidade prolongada com máscara pequena (neonatal/ lactente)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11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Câmara expansora de durabilidade prolongada com máscara média (criança)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12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Câmara expansora de durabilidade prolongada com máscara grande (adulto)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13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Câmara expansora de grande volume com durabilidade prolongada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14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Câmara adaptável a traqueostomias com durabilidade prolongada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15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Cânula de silicone fenestrada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16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Cânula de silicone não fenestrada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17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Botão de silicone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18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Escovilhão de higienização para cânulas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19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Escovilhão de higienização para prótese fonatória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lastRenderedPageBreak/>
              <w:t>20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Penso protetor para traqueostomia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21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Filtro permutadores de calor e humidade para cânula rígida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22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Filtro permutadores calor/humidade para cânula-botão silicone-placa adesiva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23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Filtro permutadores de calor e humidade autoadesivo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24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Placa adesiva para suporte plana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25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Placa adesiva para suporte convexa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26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Banda para fixação de cânula de traqueostomia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27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Protetores para banho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28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Cinto ajustável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29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Tiras de fixação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30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Película de proteção cutânea em toalhetes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31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Película de proteção cutânea em spray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32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proofErr w:type="spellStart"/>
            <w:r w:rsidRPr="00F86F72">
              <w:t>Removedor</w:t>
            </w:r>
            <w:proofErr w:type="spellEnd"/>
            <w:r w:rsidRPr="00F86F72">
              <w:t xml:space="preserve"> de adesivos em toalhetes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33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proofErr w:type="spellStart"/>
            <w:r w:rsidRPr="00F86F72">
              <w:t>Removedor</w:t>
            </w:r>
            <w:proofErr w:type="spellEnd"/>
            <w:r w:rsidRPr="00F86F72">
              <w:t xml:space="preserve"> de adesivos em spray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34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Pó cicatrizante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35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Nivelador em anel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36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Nivelador em bisnaga/pasta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37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Nivelador em tiras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38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Espessante de efluente com carvão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39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Espessante de efluente sem carvão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40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Lubrificante e Desodorizante em frasco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41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Desodorizante em saquetas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42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Desodorizante em frasco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43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Desodorizante em spray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44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Obturador opaco para colostomia, uma peça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45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Kit de Irrigação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46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Manga do Kit de Irrigação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47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Cone do Kit de Irrigação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48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coletor de urina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49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Placa de fixação mecânica plana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50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Placa de fixação mecânica plana moldável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51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Placa de fixação mecânica convexa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52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Placa de fixação mecânica convexa moldável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53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Placa de fixação adesiva plana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54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Placa de fixação adesiva plana moldável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55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Placa de fixação adesiva convexa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56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Placa de fixação adesiva convexa moldável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57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Colostomia fechado opaco - uma peça - base plana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58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Colostomia fechado opaco - uma peça - base convexa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59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Colostomia fechado transparente - uma peça - base plana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60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Colostomia fechado transparente - uma peça - base convexa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lastRenderedPageBreak/>
              <w:t>61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Colostomia fechado opaco - duas peças - fixação mecânica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62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Colostomia fechado transparente - duas peças - fixação mecânica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63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Colostomia fechado opaco - duas peças - fixação adesiva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64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Colostomia fechado transparente - duas peças - fixação adesiva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65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Ileostomia aberto opaco - uma peça - base plana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66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Ileostomia aberto opaco - uma peça - base convexa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67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Ileostomia aberto transparente - uma peça - base plana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68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Ileostomia aberto transparente - uma peça - base convexa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69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Ileostomia aberto opaco - duas peças - fixação mecânica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70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Ileostomia aberto transparente - duas peças - fixação mecânica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71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Ileostomia aberto opaco - duas peças - fixação adesiva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72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Ileostomia aberto transparente - duas peças - fixação adesiva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73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 xml:space="preserve">Saco </w:t>
            </w:r>
            <w:proofErr w:type="spellStart"/>
            <w:r w:rsidRPr="00F86F72">
              <w:t>Urostomia</w:t>
            </w:r>
            <w:proofErr w:type="spellEnd"/>
            <w:r w:rsidRPr="00F86F72">
              <w:t xml:space="preserve"> aberto opaco - uma peça - base plana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74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 xml:space="preserve">Saco </w:t>
            </w:r>
            <w:proofErr w:type="spellStart"/>
            <w:r w:rsidRPr="00F86F72">
              <w:t>Urostomia</w:t>
            </w:r>
            <w:proofErr w:type="spellEnd"/>
            <w:r w:rsidRPr="00F86F72">
              <w:t xml:space="preserve"> aberto opaco - uma peça - base convexa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75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 xml:space="preserve">Saco </w:t>
            </w:r>
            <w:proofErr w:type="spellStart"/>
            <w:r w:rsidRPr="00F86F72">
              <w:t>Urostomia</w:t>
            </w:r>
            <w:proofErr w:type="spellEnd"/>
            <w:r w:rsidRPr="00F86F72">
              <w:t xml:space="preserve"> aberto transparente - uma peça - base plana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76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 xml:space="preserve">Saco </w:t>
            </w:r>
            <w:proofErr w:type="spellStart"/>
            <w:r w:rsidRPr="00F86F72">
              <w:t>Urostomia</w:t>
            </w:r>
            <w:proofErr w:type="spellEnd"/>
            <w:r w:rsidRPr="00F86F72">
              <w:t xml:space="preserve"> aberto transparente - uma peça - base convexa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77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 xml:space="preserve">Saco </w:t>
            </w:r>
            <w:proofErr w:type="spellStart"/>
            <w:r w:rsidRPr="00F86F72">
              <w:t>Urostomia</w:t>
            </w:r>
            <w:proofErr w:type="spellEnd"/>
            <w:r w:rsidRPr="00F86F72">
              <w:t xml:space="preserve"> aberto opaco - duas peças - fixação mecânica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78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 xml:space="preserve">Saco </w:t>
            </w:r>
            <w:proofErr w:type="spellStart"/>
            <w:r w:rsidRPr="00F86F72">
              <w:t>Urostomia</w:t>
            </w:r>
            <w:proofErr w:type="spellEnd"/>
            <w:r w:rsidRPr="00F86F72">
              <w:t xml:space="preserve"> aberto transparente - duas peças - fixação mecânica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79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 xml:space="preserve">Saco </w:t>
            </w:r>
            <w:proofErr w:type="spellStart"/>
            <w:r w:rsidRPr="00F86F72">
              <w:t>Urostomia</w:t>
            </w:r>
            <w:proofErr w:type="spellEnd"/>
            <w:r w:rsidRPr="00F86F72">
              <w:t xml:space="preserve"> aberto opaco - duas peças - fixação adesiva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80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 xml:space="preserve">Saco </w:t>
            </w:r>
            <w:proofErr w:type="spellStart"/>
            <w:r w:rsidRPr="00F86F72">
              <w:t>Urostomia</w:t>
            </w:r>
            <w:proofErr w:type="spellEnd"/>
            <w:r w:rsidRPr="00F86F72">
              <w:t xml:space="preserve"> aberto transparente - duas peças - fixação adesiva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81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coletor de urina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82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Cateter externo, Feminino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83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Cateter externo, Masculino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84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AA0D6C">
            <w:pPr>
              <w:jc w:val="left"/>
              <w:rPr>
                <w:szCs w:val="21"/>
              </w:rPr>
            </w:pPr>
            <w:r w:rsidRPr="00F86F72">
              <w:t>Sonda de cateterização/esvaziamento intermitente com lubrificação, Feminino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85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AA0D6C">
            <w:pPr>
              <w:jc w:val="left"/>
              <w:rPr>
                <w:szCs w:val="21"/>
              </w:rPr>
            </w:pPr>
            <w:r w:rsidRPr="00F86F72">
              <w:t>Sonda de cateterização/esvaziamento intermitente com lubrificação, Masculino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86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AA0D6C">
            <w:pPr>
              <w:jc w:val="left"/>
              <w:rPr>
                <w:szCs w:val="21"/>
              </w:rPr>
            </w:pPr>
            <w:r w:rsidRPr="00F86F72">
              <w:t>Sonda de cateterização/esvaziamento intermitente sem lubrificação, Feminino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lastRenderedPageBreak/>
              <w:t>87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AA0D6C">
            <w:pPr>
              <w:jc w:val="left"/>
              <w:rPr>
                <w:szCs w:val="21"/>
              </w:rPr>
            </w:pPr>
            <w:r w:rsidRPr="00F86F72">
              <w:t>Sonda de cateterização/esvaziamento intermitente sem lubrificação, Masculino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88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AA0D6C">
            <w:pPr>
              <w:jc w:val="left"/>
              <w:rPr>
                <w:szCs w:val="21"/>
              </w:rPr>
            </w:pPr>
            <w:r w:rsidRPr="00F86F72">
              <w:t>Kit para cateterização intermitente, Feminino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89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Kit para cateterização intermitente, Masculino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90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Lubrificante, Bisnaga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91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 xml:space="preserve">Lubrificante, </w:t>
            </w:r>
            <w:proofErr w:type="spellStart"/>
            <w:r w:rsidRPr="00F86F72">
              <w:t>Unidose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92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Saco de Urina Perna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S</w:t>
            </w:r>
          </w:p>
        </w:tc>
      </w:tr>
      <w:tr w:rsidR="00FE3A23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93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rPr>
                <w:szCs w:val="21"/>
              </w:rPr>
            </w:pPr>
            <w:r w:rsidRPr="00F86F72">
              <w:t>Kit para cateterização intermitente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E3A23" w:rsidRPr="004C49C0" w:rsidRDefault="00FE3A23" w:rsidP="00FE3A23">
            <w:pPr>
              <w:keepNext/>
              <w:rPr>
                <w:szCs w:val="21"/>
              </w:rPr>
            </w:pPr>
            <w:r w:rsidRPr="00F86F72">
              <w:t>S</w:t>
            </w:r>
          </w:p>
        </w:tc>
      </w:tr>
      <w:tr w:rsidR="00B160AF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160AF" w:rsidRPr="00F86F72" w:rsidRDefault="00B160AF" w:rsidP="00FE3A23">
            <w:r>
              <w:t>94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160AF" w:rsidRPr="00F86F72" w:rsidRDefault="00B160AF" w:rsidP="00FE3A23">
            <w:r w:rsidRPr="00B160AF">
              <w:t>Seringa para alimentação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160AF" w:rsidRPr="00F86F72" w:rsidRDefault="00B160AF" w:rsidP="00FE3A23">
            <w:pPr>
              <w:keepNext/>
            </w:pPr>
            <w:r>
              <w:t>S</w:t>
            </w:r>
          </w:p>
        </w:tc>
      </w:tr>
      <w:tr w:rsidR="00B160AF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160AF" w:rsidRDefault="00B160AF" w:rsidP="00FE3A23">
            <w:r>
              <w:t>95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160AF" w:rsidRPr="00F86F72" w:rsidRDefault="00B160AF" w:rsidP="00FE3A23">
            <w:r w:rsidRPr="00B160AF">
              <w:t>Rede de fixação tubular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160AF" w:rsidRPr="00F86F72" w:rsidRDefault="00B160AF" w:rsidP="00FE3A23">
            <w:pPr>
              <w:keepNext/>
            </w:pPr>
            <w:r>
              <w:t>S</w:t>
            </w:r>
          </w:p>
        </w:tc>
      </w:tr>
      <w:tr w:rsidR="0036669F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6669F" w:rsidRDefault="00B33C5B" w:rsidP="0036669F">
            <w:r>
              <w:t>96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6669F" w:rsidRDefault="0036669F" w:rsidP="0036669F">
            <w:r w:rsidRPr="001B6A12">
              <w:t xml:space="preserve">Fórmula Láctea </w:t>
            </w:r>
            <w:r>
              <w:t>p</w:t>
            </w:r>
            <w:r w:rsidRPr="001B6A12">
              <w:t>ós-alta hospitalar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6669F" w:rsidRDefault="0036669F" w:rsidP="0036669F">
            <w:pPr>
              <w:keepNext/>
            </w:pPr>
            <w:r>
              <w:t>S</w:t>
            </w:r>
          </w:p>
        </w:tc>
      </w:tr>
      <w:tr w:rsidR="0036669F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6669F" w:rsidRDefault="00B33C5B" w:rsidP="0036669F">
            <w:r>
              <w:t>97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6669F" w:rsidRPr="001B6A12" w:rsidRDefault="0036669F" w:rsidP="0036669F">
            <w:r w:rsidRPr="001B6A12">
              <w:t>Fortificante do leite materno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6669F" w:rsidRDefault="0036669F" w:rsidP="0036669F">
            <w:pPr>
              <w:keepNext/>
            </w:pPr>
            <w:r>
              <w:t>S</w:t>
            </w:r>
          </w:p>
        </w:tc>
      </w:tr>
      <w:tr w:rsidR="00B33C5B" w:rsidRPr="004C49C0" w:rsidTr="007306CF">
        <w:tc>
          <w:tcPr>
            <w:tcW w:w="2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33C5B" w:rsidRDefault="00B33C5B" w:rsidP="00B33C5B">
            <w:r>
              <w:t>98</w:t>
            </w:r>
          </w:p>
        </w:tc>
        <w:tc>
          <w:tcPr>
            <w:tcW w:w="493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33C5B" w:rsidRPr="001B6A12" w:rsidRDefault="00B33C5B" w:rsidP="00B33C5B">
            <w:r>
              <w:t>Ictiose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33C5B" w:rsidRDefault="00B33C5B" w:rsidP="00B33C5B">
            <w:pPr>
              <w:keepNext/>
            </w:pPr>
            <w:r>
              <w:t>S</w:t>
            </w:r>
          </w:p>
        </w:tc>
      </w:tr>
    </w:tbl>
    <w:p w:rsidR="004C1BFC" w:rsidRPr="004C49C0" w:rsidRDefault="004C1BFC" w:rsidP="00566497">
      <w:pPr>
        <w:pStyle w:val="Tabela"/>
      </w:pPr>
      <w:bookmarkStart w:id="207" w:name="_Toc34063511"/>
      <w:r w:rsidRPr="004C49C0">
        <w:t xml:space="preserve">Tabela </w:t>
      </w:r>
      <w:r w:rsidR="00BD0CD3">
        <w:t>21</w:t>
      </w:r>
      <w:r w:rsidRPr="004C49C0">
        <w:t xml:space="preserve"> - Tabela representativa dos subgrupos </w:t>
      </w:r>
      <w:r w:rsidR="00636D55" w:rsidRPr="004C49C0">
        <w:t>d</w:t>
      </w:r>
      <w:r w:rsidR="00636D55">
        <w:t>e</w:t>
      </w:r>
      <w:r w:rsidR="00636D55" w:rsidRPr="004C49C0">
        <w:t xml:space="preserve"> </w:t>
      </w:r>
      <w:r w:rsidRPr="004C49C0">
        <w:t>produto</w:t>
      </w:r>
      <w:bookmarkEnd w:id="207"/>
    </w:p>
    <w:p w:rsidR="00416FE5" w:rsidRPr="004C49C0" w:rsidRDefault="00416FE5" w:rsidP="00416FE5"/>
    <w:p w:rsidR="008509C9" w:rsidRPr="004C49C0" w:rsidRDefault="00CA3C38" w:rsidP="005567DC">
      <w:pPr>
        <w:pStyle w:val="Heading4"/>
      </w:pPr>
      <w:bookmarkStart w:id="208" w:name="_Toc529888013"/>
      <w:r w:rsidRPr="004C49C0">
        <w:t xml:space="preserve"> </w:t>
      </w:r>
      <w:bookmarkStart w:id="209" w:name="_Toc34063605"/>
      <w:r w:rsidR="008509C9" w:rsidRPr="004C49C0">
        <w:t>Tabela REF_FORMA_FARM</w:t>
      </w:r>
      <w:bookmarkEnd w:id="208"/>
      <w:bookmarkEnd w:id="209"/>
    </w:p>
    <w:p w:rsidR="00B86B77" w:rsidRPr="004C49C0" w:rsidRDefault="008902F8" w:rsidP="00C26267">
      <w:pPr>
        <w:autoSpaceDE w:val="0"/>
        <w:spacing w:line="360" w:lineRule="auto"/>
      </w:pPr>
      <w:r w:rsidRPr="004C49C0">
        <w:t xml:space="preserve">Esta tabela descreve as formas farmacêuticas dos medicamentos, na sua maioria, de acordo com a lista publicada no Standard </w:t>
      </w:r>
      <w:proofErr w:type="spellStart"/>
      <w:r w:rsidRPr="004C49C0">
        <w:t>Terms</w:t>
      </w:r>
      <w:proofErr w:type="spellEnd"/>
      <w:r w:rsidRPr="004C49C0">
        <w:t xml:space="preserve"> (</w:t>
      </w:r>
      <w:proofErr w:type="spellStart"/>
      <w:r w:rsidRPr="004C49C0">
        <w:t>List</w:t>
      </w:r>
      <w:proofErr w:type="spellEnd"/>
      <w:r w:rsidRPr="004C49C0">
        <w:t xml:space="preserve"> </w:t>
      </w:r>
      <w:proofErr w:type="spellStart"/>
      <w:r w:rsidRPr="004C49C0">
        <w:t>of</w:t>
      </w:r>
      <w:proofErr w:type="spellEnd"/>
      <w:r w:rsidRPr="004C49C0">
        <w:t xml:space="preserve"> standard </w:t>
      </w:r>
      <w:proofErr w:type="spellStart"/>
      <w:r w:rsidRPr="004C49C0">
        <w:t>terms</w:t>
      </w:r>
      <w:proofErr w:type="spellEnd"/>
      <w:r w:rsidRPr="004C49C0">
        <w:t xml:space="preserve"> for </w:t>
      </w:r>
      <w:proofErr w:type="spellStart"/>
      <w:r w:rsidRPr="004C49C0">
        <w:t>pharmaceutical</w:t>
      </w:r>
      <w:proofErr w:type="spellEnd"/>
      <w:r w:rsidRPr="004C49C0">
        <w:t xml:space="preserve"> </w:t>
      </w:r>
      <w:proofErr w:type="spellStart"/>
      <w:r w:rsidRPr="004C49C0">
        <w:t>dosage</w:t>
      </w:r>
      <w:proofErr w:type="spellEnd"/>
      <w:r w:rsidRPr="004C49C0">
        <w:t xml:space="preserve"> </w:t>
      </w:r>
      <w:proofErr w:type="spellStart"/>
      <w:r w:rsidRPr="004C49C0">
        <w:t>forms</w:t>
      </w:r>
      <w:proofErr w:type="spellEnd"/>
      <w:r w:rsidRPr="004C49C0">
        <w:t xml:space="preserve">, </w:t>
      </w:r>
      <w:proofErr w:type="spellStart"/>
      <w:r w:rsidRPr="004C49C0">
        <w:t>routes</w:t>
      </w:r>
      <w:proofErr w:type="spellEnd"/>
      <w:r w:rsidRPr="004C49C0">
        <w:t xml:space="preserve"> </w:t>
      </w:r>
      <w:proofErr w:type="spellStart"/>
      <w:r w:rsidRPr="004C49C0">
        <w:t>of</w:t>
      </w:r>
      <w:proofErr w:type="spellEnd"/>
      <w:r w:rsidRPr="004C49C0">
        <w:t xml:space="preserve"> </w:t>
      </w:r>
      <w:proofErr w:type="spellStart"/>
      <w:r w:rsidR="00C26267" w:rsidRPr="004C49C0">
        <w:t>administration</w:t>
      </w:r>
      <w:proofErr w:type="spellEnd"/>
      <w:r w:rsidR="00C26267" w:rsidRPr="004C49C0">
        <w:t xml:space="preserve"> </w:t>
      </w:r>
      <w:proofErr w:type="spellStart"/>
      <w:r w:rsidR="00C26267" w:rsidRPr="004C49C0">
        <w:t>and</w:t>
      </w:r>
      <w:proofErr w:type="spellEnd"/>
      <w:r w:rsidR="00C26267" w:rsidRPr="004C49C0">
        <w:t xml:space="preserve"> </w:t>
      </w:r>
      <w:proofErr w:type="spellStart"/>
      <w:r w:rsidR="00C26267" w:rsidRPr="004C49C0">
        <w:t>containers</w:t>
      </w:r>
      <w:proofErr w:type="spellEnd"/>
      <w:r w:rsidR="00C26267" w:rsidRPr="004C49C0">
        <w:t>), disponível através de subscrição no site da EDQM (</w:t>
      </w:r>
      <w:hyperlink r:id="rId18" w:history="1">
        <w:r w:rsidR="00C26267" w:rsidRPr="004C49C0">
          <w:rPr>
            <w:rStyle w:val="Hyperlink"/>
            <w:color w:val="2F5897" w:themeColor="text2"/>
            <w:sz w:val="20"/>
          </w:rPr>
          <w:t>http://www.edqm.eu/en/Standard_Terms-590.html</w:t>
        </w:r>
      </w:hyperlink>
      <w:r w:rsidR="001A1D69">
        <w:t>).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CA3C38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CA3C38" w:rsidRPr="004C49C0" w:rsidRDefault="00CA3C38" w:rsidP="00C26267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CA3C38" w:rsidRPr="004C49C0" w:rsidRDefault="00CA3C38" w:rsidP="00C26267">
            <w:r w:rsidRPr="004C49C0">
              <w:t>Descrição</w:t>
            </w:r>
          </w:p>
        </w:tc>
      </w:tr>
      <w:tr w:rsidR="00CA3C3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FORMA_FARM_ID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NUMBER(5)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forma farmacêutica do medicamento.</w:t>
            </w:r>
          </w:p>
        </w:tc>
      </w:tr>
      <w:tr w:rsidR="00CA3C3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Descrição da forma farmacêutica do medicamento.</w:t>
            </w:r>
          </w:p>
        </w:tc>
      </w:tr>
      <w:tr w:rsidR="00CA3C3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ABREV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VARCHAR2(100)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084289" w:rsidP="00C26267">
            <w:pPr>
              <w:rPr>
                <w:szCs w:val="21"/>
              </w:rPr>
            </w:pPr>
            <w:r>
              <w:rPr>
                <w:szCs w:val="21"/>
              </w:rPr>
              <w:t>Abreviatura da forma farmacêutica do medicamento.</w:t>
            </w:r>
          </w:p>
        </w:tc>
      </w:tr>
      <w:tr w:rsidR="00CA3C38" w:rsidRPr="004C49C0" w:rsidTr="007306CF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ABREV_CHNM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VARCHAR2(100)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05F1" w:rsidP="00CA05F1">
            <w:pPr>
              <w:rPr>
                <w:szCs w:val="21"/>
              </w:rPr>
            </w:pPr>
            <w:r w:rsidRPr="00CA05F1">
              <w:rPr>
                <w:szCs w:val="21"/>
              </w:rPr>
              <w:t>Abreviatura CHNM da forma farmacêutica do medicamento</w:t>
            </w:r>
          </w:p>
        </w:tc>
      </w:tr>
      <w:tr w:rsidR="00CA3C38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A3C38" w:rsidRPr="004C49C0" w:rsidRDefault="00CA3C38" w:rsidP="00C26267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4C1BFC" w:rsidRPr="004C49C0" w:rsidRDefault="00C26267" w:rsidP="00566497">
      <w:pPr>
        <w:pStyle w:val="Tabela"/>
      </w:pPr>
      <w:bookmarkStart w:id="210" w:name="_Toc34063512"/>
      <w:r w:rsidRPr="004C49C0">
        <w:t xml:space="preserve">Tabela </w:t>
      </w:r>
      <w:r w:rsidR="00962FB9">
        <w:t>22</w:t>
      </w:r>
      <w:r w:rsidRPr="004C49C0">
        <w:t xml:space="preserve"> - Tabela REF_FORMA_FARM</w:t>
      </w:r>
      <w:bookmarkEnd w:id="210"/>
    </w:p>
    <w:p w:rsidR="00C26267" w:rsidRPr="004C49C0" w:rsidRDefault="00C26267" w:rsidP="00C26267">
      <w:pPr>
        <w:pStyle w:val="Heading4"/>
      </w:pPr>
      <w:r w:rsidRPr="004C49C0">
        <w:t xml:space="preserve"> </w:t>
      </w:r>
      <w:bookmarkStart w:id="211" w:name="_Toc34063606"/>
      <w:r w:rsidRPr="004C49C0">
        <w:t>Tabela REF_AGRUP_FORMA_FARM</w:t>
      </w:r>
      <w:bookmarkEnd w:id="211"/>
    </w:p>
    <w:p w:rsidR="00656F05" w:rsidRPr="004C49C0" w:rsidRDefault="00656F05" w:rsidP="00656F05">
      <w:r w:rsidRPr="004C49C0">
        <w:t xml:space="preserve">Esta tabela </w:t>
      </w:r>
      <w:r w:rsidR="00A31A64">
        <w:t xml:space="preserve">descreve o </w:t>
      </w:r>
      <w:r w:rsidRPr="004C49C0">
        <w:t>agrupa</w:t>
      </w:r>
      <w:r w:rsidR="00A31A64">
        <w:t>mento</w:t>
      </w:r>
      <w:r w:rsidRPr="004C49C0">
        <w:t xml:space="preserve"> </w:t>
      </w:r>
      <w:r w:rsidR="00A31A64">
        <w:t>d</w:t>
      </w:r>
      <w:r w:rsidRPr="004C49C0">
        <w:t>as formas farmacêuticas consideradas equivalentes para efeitos da definição de grupo homogéneo. A cada agrupamento aplica-se as mesmas regras de cálculo do preço de referência. Estas formas contendo a mesma substância ativa, são usadas, na prática clínica, de forma semelhante (por exemplo, as cápsulas e os comprimidos).</w:t>
      </w:r>
    </w:p>
    <w:tbl>
      <w:tblPr>
        <w:tblStyle w:val="InfarmedTemplateTable11"/>
        <w:tblW w:w="8755" w:type="dxa"/>
        <w:tblLayout w:type="fixed"/>
        <w:tblLook w:val="0620" w:firstRow="1" w:lastRow="0" w:firstColumn="0" w:lastColumn="0" w:noHBand="1" w:noVBand="1"/>
      </w:tblPr>
      <w:tblGrid>
        <w:gridCol w:w="2528"/>
        <w:gridCol w:w="1691"/>
        <w:gridCol w:w="4536"/>
      </w:tblGrid>
      <w:tr w:rsidR="00E24870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24870" w:rsidRPr="004C49C0" w:rsidRDefault="00E24870" w:rsidP="00C26267">
            <w:r w:rsidRPr="004C49C0">
              <w:t>Coluna</w:t>
            </w:r>
          </w:p>
        </w:tc>
        <w:tc>
          <w:tcPr>
            <w:tcW w:w="169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r w:rsidRPr="004C49C0">
              <w:t>Tipo</w:t>
            </w:r>
          </w:p>
        </w:tc>
        <w:tc>
          <w:tcPr>
            <w:tcW w:w="45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24870" w:rsidRPr="004C49C0" w:rsidRDefault="00E24870" w:rsidP="00C26267">
            <w:r w:rsidRPr="004C49C0">
              <w:t>Descrição</w:t>
            </w:r>
          </w:p>
        </w:tc>
      </w:tr>
      <w:tr w:rsidR="00E24870" w:rsidRPr="004C49C0" w:rsidTr="007306CF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AGRUP_FORMA_FARM_ID</w:t>
            </w:r>
          </w:p>
        </w:tc>
        <w:tc>
          <w:tcPr>
            <w:tcW w:w="169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NUMBER(5)</w:t>
            </w:r>
          </w:p>
        </w:tc>
        <w:tc>
          <w:tcPr>
            <w:tcW w:w="45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agrupamento da forma farmacêutica.</w:t>
            </w:r>
          </w:p>
        </w:tc>
      </w:tr>
      <w:tr w:rsidR="00E24870" w:rsidRPr="004C49C0" w:rsidTr="007306CF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lastRenderedPageBreak/>
              <w:t>DESCR</w:t>
            </w:r>
          </w:p>
        </w:tc>
        <w:tc>
          <w:tcPr>
            <w:tcW w:w="169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5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agrupamento da forma farmacêutica.</w:t>
            </w:r>
          </w:p>
        </w:tc>
      </w:tr>
      <w:tr w:rsidR="00E24870" w:rsidRPr="004C49C0" w:rsidTr="007306CF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ABREV</w:t>
            </w:r>
          </w:p>
        </w:tc>
        <w:tc>
          <w:tcPr>
            <w:tcW w:w="169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VARCHAR2(100)</w:t>
            </w:r>
          </w:p>
        </w:tc>
        <w:tc>
          <w:tcPr>
            <w:tcW w:w="45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084289" w:rsidP="00C26267">
            <w:pPr>
              <w:rPr>
                <w:szCs w:val="21"/>
              </w:rPr>
            </w:pPr>
            <w:r>
              <w:rPr>
                <w:szCs w:val="21"/>
              </w:rPr>
              <w:t>Abreviatura do agrupamento da forma farmacêutica.</w:t>
            </w:r>
          </w:p>
        </w:tc>
      </w:tr>
      <w:tr w:rsidR="00E24870" w:rsidRPr="004C49C0" w:rsidTr="007306CF">
        <w:trPr>
          <w:trHeight w:val="309"/>
        </w:trPr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69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5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C26267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C26267" w:rsidRDefault="00C26267" w:rsidP="00566497">
      <w:pPr>
        <w:pStyle w:val="Tabela"/>
      </w:pPr>
      <w:bookmarkStart w:id="212" w:name="_Toc529888015"/>
      <w:bookmarkStart w:id="213" w:name="_Toc34063513"/>
      <w:r w:rsidRPr="004C49C0">
        <w:t xml:space="preserve">Tabela </w:t>
      </w:r>
      <w:r w:rsidR="00962FB9">
        <w:t>23</w:t>
      </w:r>
      <w:r w:rsidRPr="004C49C0">
        <w:t xml:space="preserve"> - Tabela REF_AGRUP_FORMA_FARM</w:t>
      </w:r>
      <w:bookmarkEnd w:id="213"/>
    </w:p>
    <w:p w:rsidR="00334136" w:rsidRDefault="00084289">
      <w:pPr>
        <w:pStyle w:val="Heading5"/>
      </w:pPr>
      <w:r>
        <w:t>Tabela de conteúdo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528"/>
        <w:gridCol w:w="1968"/>
        <w:gridCol w:w="2924"/>
        <w:gridCol w:w="1335"/>
      </w:tblGrid>
      <w:tr w:rsidR="00084289" w:rsidRPr="004C49C0" w:rsidTr="00CA05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84289" w:rsidRPr="004C49C0" w:rsidRDefault="00B432C2" w:rsidP="00B432C2">
            <w:r>
              <w:t>AGRUP_FORMA_FARM_ID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84289" w:rsidRPr="004C49C0" w:rsidRDefault="00B432C2" w:rsidP="00B432C2">
            <w:r>
              <w:t>DESCR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84289" w:rsidRPr="004C49C0" w:rsidRDefault="00B432C2" w:rsidP="00B432C2">
            <w:r>
              <w:t>ABREV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84289" w:rsidRPr="004C49C0" w:rsidRDefault="00B432C2" w:rsidP="00B432C2">
            <w:r>
              <w:t>IND_ATIVO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2D2963" w:rsidP="00B432C2">
            <w:pPr>
              <w:rPr>
                <w:szCs w:val="21"/>
              </w:rPr>
            </w:pPr>
            <w:r w:rsidRPr="002D2963">
              <w:rPr>
                <w:szCs w:val="21"/>
              </w:rPr>
              <w:t>1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orais - formas líquidas e </w:t>
            </w:r>
            <w:proofErr w:type="spellStart"/>
            <w:r w:rsidRPr="00247189">
              <w:rPr>
                <w:szCs w:val="21"/>
              </w:rPr>
              <w:t>semi-sólidas</w:t>
            </w:r>
            <w:proofErr w:type="spellEnd"/>
            <w:r w:rsidRPr="00247189">
              <w:rPr>
                <w:szCs w:val="21"/>
              </w:rPr>
              <w:t xml:space="preserve">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Orais líquidas e </w:t>
            </w:r>
            <w:proofErr w:type="spellStart"/>
            <w:r w:rsidRPr="00247189">
              <w:rPr>
                <w:szCs w:val="21"/>
              </w:rPr>
              <w:t>semi-sólidas</w:t>
            </w:r>
            <w:proofErr w:type="spellEnd"/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2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orais - formas sólidas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Orais sólidas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3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bucais e gengivais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Bucais e gengivais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4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para uso dental                        </w:t>
            </w:r>
            <w:r w:rsidR="002D2963" w:rsidRPr="002D2963">
              <w:rPr>
                <w:szCs w:val="21"/>
              </w:rPr>
              <w:t xml:space="preserve">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Uso dental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5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cutâneas e </w:t>
            </w:r>
            <w:proofErr w:type="spellStart"/>
            <w:r w:rsidRPr="00247189">
              <w:rPr>
                <w:szCs w:val="21"/>
              </w:rPr>
              <w:t>transdérmicas</w:t>
            </w:r>
            <w:proofErr w:type="spellEnd"/>
            <w:r w:rsidRPr="00247189">
              <w:rPr>
                <w:szCs w:val="21"/>
              </w:rPr>
              <w:t xml:space="preserve">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Cutâneas e </w:t>
            </w:r>
            <w:proofErr w:type="spellStart"/>
            <w:r w:rsidRPr="00247189">
              <w:rPr>
                <w:szCs w:val="21"/>
              </w:rPr>
              <w:t>transdérmicas</w:t>
            </w:r>
            <w:proofErr w:type="spellEnd"/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6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oftálmicas   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Oftálmicas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7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auriculares  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Auriculares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8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nasais       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Nasais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9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vaginais     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Vaginais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10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rectais      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Rectais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11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para inalação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Inalação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12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parentéricas 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Parentéricas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13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Implantes                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Implantes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14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para diálise 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Diálise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15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para uso </w:t>
            </w:r>
            <w:proofErr w:type="spellStart"/>
            <w:r w:rsidRPr="00247189">
              <w:rPr>
                <w:szCs w:val="21"/>
              </w:rPr>
              <w:t>intravesical</w:t>
            </w:r>
            <w:proofErr w:type="spellEnd"/>
            <w:r w:rsidRPr="00247189">
              <w:rPr>
                <w:szCs w:val="21"/>
              </w:rPr>
              <w:t xml:space="preserve"> e uretral                     </w:t>
            </w:r>
            <w:r w:rsidR="002D2963" w:rsidRPr="002D2963">
              <w:rPr>
                <w:szCs w:val="21"/>
              </w:rPr>
              <w:t xml:space="preserve">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proofErr w:type="spellStart"/>
            <w:r w:rsidRPr="00247189">
              <w:rPr>
                <w:szCs w:val="21"/>
              </w:rPr>
              <w:t>Intravesical</w:t>
            </w:r>
            <w:proofErr w:type="spellEnd"/>
            <w:r w:rsidRPr="00247189">
              <w:rPr>
                <w:szCs w:val="21"/>
              </w:rPr>
              <w:t xml:space="preserve"> e uretral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16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traqueobrônquicas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Traqueobrônquicas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17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</w:t>
            </w:r>
            <w:proofErr w:type="spellStart"/>
            <w:r w:rsidRPr="00247189">
              <w:rPr>
                <w:szCs w:val="21"/>
              </w:rPr>
              <w:t>endocervicais</w:t>
            </w:r>
            <w:proofErr w:type="spellEnd"/>
            <w:r w:rsidRPr="00247189">
              <w:rPr>
                <w:szCs w:val="21"/>
              </w:rPr>
              <w:t xml:space="preserve">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proofErr w:type="spellStart"/>
            <w:r w:rsidRPr="00247189">
              <w:rPr>
                <w:szCs w:val="21"/>
              </w:rPr>
              <w:t>Endocervicais</w:t>
            </w:r>
            <w:proofErr w:type="spellEnd"/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19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</w:t>
            </w:r>
            <w:proofErr w:type="spellStart"/>
            <w:r w:rsidRPr="00247189">
              <w:rPr>
                <w:szCs w:val="21"/>
              </w:rPr>
              <w:t>intra-uterinas</w:t>
            </w:r>
            <w:proofErr w:type="spellEnd"/>
            <w:r w:rsidRPr="00247189">
              <w:rPr>
                <w:szCs w:val="21"/>
              </w:rPr>
              <w:t xml:space="preserve">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proofErr w:type="spellStart"/>
            <w:r w:rsidRPr="00247189">
              <w:rPr>
                <w:szCs w:val="21"/>
              </w:rPr>
              <w:t>Intra-uterinas</w:t>
            </w:r>
            <w:proofErr w:type="spellEnd"/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20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Outros                   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Outros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lastRenderedPageBreak/>
              <w:t>21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Preparações mistas                                          </w:t>
            </w:r>
            <w:r w:rsidR="002D2963" w:rsidRPr="002D2963">
              <w:rPr>
                <w:szCs w:val="21"/>
              </w:rPr>
              <w:t xml:space="preserve">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>Mistas</w:t>
            </w: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22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Gases medicinais                   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B432C2" w:rsidRPr="004C49C0" w:rsidTr="00CA05F1">
        <w:tc>
          <w:tcPr>
            <w:tcW w:w="2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B432C2">
            <w:pPr>
              <w:rPr>
                <w:szCs w:val="21"/>
              </w:rPr>
            </w:pPr>
            <w:r w:rsidRPr="00247189">
              <w:rPr>
                <w:szCs w:val="21"/>
              </w:rPr>
              <w:t>998</w:t>
            </w:r>
          </w:p>
        </w:tc>
        <w:tc>
          <w:tcPr>
            <w:tcW w:w="19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Produtos farmacêuticos homeopáticos                                             </w:t>
            </w:r>
          </w:p>
        </w:tc>
        <w:tc>
          <w:tcPr>
            <w:tcW w:w="29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B432C2" w:rsidP="008C5CB1">
            <w:pPr>
              <w:rPr>
                <w:szCs w:val="21"/>
              </w:rPr>
            </w:pPr>
          </w:p>
        </w:tc>
        <w:tc>
          <w:tcPr>
            <w:tcW w:w="13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432C2" w:rsidRPr="004C49C0" w:rsidRDefault="00056525" w:rsidP="00B432C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</w:tbl>
    <w:p w:rsidR="00334136" w:rsidRDefault="00327A28" w:rsidP="00566497">
      <w:pPr>
        <w:pStyle w:val="Tabela"/>
      </w:pPr>
      <w:bookmarkStart w:id="214" w:name="_Toc34063514"/>
      <w:r>
        <w:t xml:space="preserve">Tabela </w:t>
      </w:r>
      <w:r w:rsidR="00962FB9">
        <w:t>24</w:t>
      </w:r>
      <w:r>
        <w:t xml:space="preserve"> – Tabela representativa</w:t>
      </w:r>
      <w:r w:rsidR="00966244">
        <w:t xml:space="preserve"> dos agrupamentos da</w:t>
      </w:r>
      <w:r w:rsidR="00AA0D6C">
        <w:t>s</w:t>
      </w:r>
      <w:r w:rsidR="00966244">
        <w:t xml:space="preserve"> formas farmacêuticas</w:t>
      </w:r>
      <w:bookmarkEnd w:id="214"/>
    </w:p>
    <w:p w:rsidR="00E314B2" w:rsidRPr="004C49C0" w:rsidRDefault="00700BAF" w:rsidP="005567DC">
      <w:pPr>
        <w:pStyle w:val="Heading4"/>
      </w:pPr>
      <w:r w:rsidRPr="004C49C0">
        <w:t xml:space="preserve"> </w:t>
      </w:r>
      <w:bookmarkStart w:id="215" w:name="_Toc34063607"/>
      <w:r w:rsidR="00E314B2" w:rsidRPr="004C49C0">
        <w:t>Tabela REF_DCIPT</w:t>
      </w:r>
      <w:bookmarkEnd w:id="212"/>
      <w:bookmarkEnd w:id="215"/>
    </w:p>
    <w:p w:rsidR="00966244" w:rsidRDefault="00FD3B9E" w:rsidP="00FD3B9E">
      <w:r w:rsidRPr="004C49C0">
        <w:t xml:space="preserve">Esta tabela </w:t>
      </w:r>
      <w:r w:rsidR="00A31A64">
        <w:t>representa</w:t>
      </w:r>
      <w:r w:rsidR="00A31A64" w:rsidRPr="004C49C0">
        <w:t xml:space="preserve"> </w:t>
      </w:r>
      <w:r w:rsidRPr="004C49C0">
        <w:t xml:space="preserve">a </w:t>
      </w:r>
      <w:r w:rsidR="005A2500" w:rsidRPr="005A2500">
        <w:t>Denominação Comum Internacional em Português</w:t>
      </w:r>
      <w:r w:rsidR="005A2500">
        <w:t xml:space="preserve"> </w:t>
      </w:r>
      <w:r w:rsidR="007E5763" w:rsidRPr="004C49C0">
        <w:t>(DCIPT</w:t>
      </w:r>
      <w:r w:rsidRPr="004C49C0">
        <w:t>) das substâncias ativas dos medicamentos. Estas designações adaptam a Denominação Comum Internacional (DCI), estabelecida pela OMS, e as designações comuns habituais para língua portuguesa.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E314B2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966244" w:rsidP="007C5978">
            <w:pPr>
              <w:rPr>
                <w:szCs w:val="21"/>
              </w:rPr>
            </w:pPr>
            <w:r>
              <w:br w:type="page"/>
            </w:r>
            <w:r w:rsidR="00E314B2" w:rsidRPr="004C49C0">
              <w:rPr>
                <w:szCs w:val="21"/>
              </w:rPr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314B2" w:rsidRPr="004C49C0" w:rsidRDefault="00E314B2" w:rsidP="007C5978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7A2591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DCIPT_ID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FD3B9E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DCI das substâncias ativas constituintes dos medicamentos.</w:t>
            </w:r>
          </w:p>
        </w:tc>
      </w:tr>
      <w:tr w:rsidR="007A2591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D41DC7">
            <w:pPr>
              <w:rPr>
                <w:szCs w:val="21"/>
              </w:rPr>
            </w:pPr>
            <w:r w:rsidRPr="004C49C0">
              <w:rPr>
                <w:szCs w:val="21"/>
              </w:rPr>
              <w:t>VARCHAR2(</w:t>
            </w:r>
            <w:r w:rsidR="00D41DC7">
              <w:rPr>
                <w:szCs w:val="21"/>
              </w:rPr>
              <w:t>255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FD3B9E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DCI das substâncias ativas constituintes do medicamento.</w:t>
            </w:r>
          </w:p>
        </w:tc>
      </w:tr>
      <w:tr w:rsidR="007A2591" w:rsidRPr="004C49C0" w:rsidTr="007306C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ABREV_CHNM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VARCHAR2(100)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AA0D6C" w:rsidP="007A2591">
            <w:pPr>
              <w:rPr>
                <w:szCs w:val="21"/>
              </w:rPr>
            </w:pPr>
            <w:r w:rsidRPr="00AA0D6C">
              <w:rPr>
                <w:szCs w:val="21"/>
              </w:rPr>
              <w:t>Abreviatura CHNM das substâncias ativ</w:t>
            </w:r>
            <w:r w:rsidR="00FD7D79">
              <w:rPr>
                <w:szCs w:val="21"/>
              </w:rPr>
              <w:t>as constituintes do medicamento. Este campo apenas é preenchido nos casos em que o medicamento é composto por 3 substâncias ativas.</w:t>
            </w:r>
          </w:p>
        </w:tc>
      </w:tr>
      <w:tr w:rsidR="007A2591" w:rsidRPr="004C49C0" w:rsidTr="007306CF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7A2591" w:rsidP="007A2591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A2591" w:rsidRPr="004C49C0" w:rsidRDefault="008243AD" w:rsidP="00700BAF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404560" w:rsidP="00566497">
      <w:pPr>
        <w:pStyle w:val="Tabela"/>
      </w:pPr>
      <w:bookmarkStart w:id="216" w:name="_Toc529888016"/>
      <w:bookmarkStart w:id="217" w:name="_Toc34063515"/>
      <w:r w:rsidRPr="004C49C0">
        <w:t>Tabela</w:t>
      </w:r>
      <w:r w:rsidR="00D35590" w:rsidRPr="004C49C0">
        <w:t xml:space="preserve"> </w:t>
      </w:r>
      <w:r w:rsidR="00962FB9">
        <w:t>25</w:t>
      </w:r>
      <w:r w:rsidR="00700BAF" w:rsidRPr="004C49C0">
        <w:t xml:space="preserve"> </w:t>
      </w:r>
      <w:r w:rsidR="005A2500">
        <w:t>–</w:t>
      </w:r>
      <w:r w:rsidR="00700BAF" w:rsidRPr="004C49C0">
        <w:t xml:space="preserve"> Tabela REF_DCIPT</w:t>
      </w:r>
      <w:bookmarkEnd w:id="217"/>
    </w:p>
    <w:p w:rsidR="00334136" w:rsidRDefault="00F74F4B">
      <w:pPr>
        <w:pStyle w:val="Heading4"/>
      </w:pPr>
      <w:r w:rsidRPr="004C49C0">
        <w:t xml:space="preserve"> </w:t>
      </w:r>
      <w:bookmarkStart w:id="218" w:name="_Toc34063608"/>
      <w:r w:rsidR="00E314B2" w:rsidRPr="004C49C0">
        <w:t>Tabela REF_TIPO_PRODUTO</w:t>
      </w:r>
      <w:bookmarkEnd w:id="216"/>
      <w:bookmarkEnd w:id="218"/>
    </w:p>
    <w:p w:rsidR="00F74F4B" w:rsidRPr="004C49C0" w:rsidRDefault="00D10E4D" w:rsidP="009C3197">
      <w:pPr>
        <w:spacing w:line="360" w:lineRule="auto"/>
        <w:rPr>
          <w:rFonts w:cs="Arial"/>
          <w:szCs w:val="21"/>
        </w:rPr>
      </w:pPr>
      <w:r w:rsidRPr="004C49C0">
        <w:rPr>
          <w:rFonts w:cs="Arial"/>
          <w:szCs w:val="21"/>
        </w:rPr>
        <w:t xml:space="preserve">Esta tabela </w:t>
      </w:r>
      <w:r w:rsidR="00A31A64">
        <w:rPr>
          <w:rFonts w:cs="Arial"/>
          <w:szCs w:val="21"/>
        </w:rPr>
        <w:t>descreve</w:t>
      </w:r>
      <w:r w:rsidR="009C3197" w:rsidRPr="004C49C0">
        <w:rPr>
          <w:rFonts w:cs="Arial"/>
          <w:szCs w:val="21"/>
        </w:rPr>
        <w:t xml:space="preserve"> </w:t>
      </w:r>
      <w:r w:rsidRPr="004C49C0">
        <w:rPr>
          <w:rFonts w:cs="Arial"/>
          <w:szCs w:val="21"/>
        </w:rPr>
        <w:t>os tipos de produto existentes na base de dados.</w:t>
      </w:r>
      <w:r w:rsidR="009C3197" w:rsidRPr="004C49C0" w:rsidDel="009C3197">
        <w:rPr>
          <w:rFonts w:cs="Arial"/>
          <w:szCs w:val="21"/>
        </w:rPr>
        <w:t xml:space="preserve"> 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22"/>
        <w:gridCol w:w="1934"/>
        <w:gridCol w:w="4599"/>
      </w:tblGrid>
      <w:tr w:rsidR="00AD1AF7" w:rsidRPr="004C49C0" w:rsidTr="007306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D1AF7" w:rsidRPr="004C49C0" w:rsidRDefault="00AD1AF7" w:rsidP="00700BAF">
            <w:r w:rsidRPr="004C49C0">
              <w:t>Coluna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AF7" w:rsidRPr="004C49C0" w:rsidRDefault="00AD1AF7" w:rsidP="00700BAF">
            <w:r w:rsidRPr="004C49C0">
              <w:t>Tipo</w:t>
            </w:r>
          </w:p>
        </w:tc>
        <w:tc>
          <w:tcPr>
            <w:tcW w:w="459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D1AF7" w:rsidRPr="004C49C0" w:rsidRDefault="00AD1AF7" w:rsidP="00700BAF">
            <w:r w:rsidRPr="004C49C0">
              <w:t>Descrição</w:t>
            </w:r>
          </w:p>
        </w:tc>
      </w:tr>
      <w:tr w:rsidR="00AD1AF7" w:rsidRPr="004C49C0" w:rsidTr="007306CF">
        <w:tc>
          <w:tcPr>
            <w:tcW w:w="22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AF7" w:rsidRPr="004C49C0" w:rsidRDefault="00AD1AF7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TIPO_PRODUTO_ID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AF7" w:rsidRPr="004C49C0" w:rsidRDefault="00AD1AF7" w:rsidP="000D3BB4">
            <w:pPr>
              <w:rPr>
                <w:szCs w:val="21"/>
              </w:rPr>
            </w:pPr>
            <w:r w:rsidRPr="004C49C0">
              <w:rPr>
                <w:szCs w:val="21"/>
              </w:rPr>
              <w:t>VARCHAR2(3)</w:t>
            </w:r>
          </w:p>
        </w:tc>
        <w:tc>
          <w:tcPr>
            <w:tcW w:w="459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AF7" w:rsidRPr="004C49C0" w:rsidRDefault="00AD1AF7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Código do tipo de produto.</w:t>
            </w:r>
          </w:p>
        </w:tc>
      </w:tr>
      <w:tr w:rsidR="00AD1AF7" w:rsidRPr="004C49C0" w:rsidTr="007306CF">
        <w:tc>
          <w:tcPr>
            <w:tcW w:w="22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AF7" w:rsidRPr="004C49C0" w:rsidRDefault="00AD1AF7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AF7" w:rsidRPr="004C49C0" w:rsidRDefault="00AD1AF7" w:rsidP="000D3BB4">
            <w:pPr>
              <w:rPr>
                <w:szCs w:val="21"/>
              </w:rPr>
            </w:pPr>
            <w:r w:rsidRPr="004C49C0">
              <w:rPr>
                <w:szCs w:val="21"/>
              </w:rPr>
              <w:t>NVARCHAR2(</w:t>
            </w:r>
            <w:r w:rsidR="000D3BB4" w:rsidRPr="004C49C0">
              <w:rPr>
                <w:szCs w:val="21"/>
              </w:rPr>
              <w:t>2</w:t>
            </w:r>
            <w:r w:rsidR="000D3BB4">
              <w:rPr>
                <w:szCs w:val="21"/>
              </w:rPr>
              <w:t>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59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AF7" w:rsidRPr="004C49C0" w:rsidRDefault="00AD1AF7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tipo de produto.</w:t>
            </w:r>
          </w:p>
        </w:tc>
      </w:tr>
      <w:tr w:rsidR="00AD1AF7" w:rsidRPr="004C49C0" w:rsidTr="007306CF">
        <w:tc>
          <w:tcPr>
            <w:tcW w:w="22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AF7" w:rsidRPr="004C49C0" w:rsidRDefault="00AD1AF7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AF7" w:rsidRPr="004C49C0" w:rsidRDefault="00AD1AF7" w:rsidP="00700BAF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59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D1AF7" w:rsidRPr="004C49C0" w:rsidRDefault="00AD1AF7" w:rsidP="00F74F4B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404560" w:rsidP="00566497">
      <w:pPr>
        <w:pStyle w:val="Tabela"/>
      </w:pPr>
      <w:bookmarkStart w:id="219" w:name="_Toc34063516"/>
      <w:r w:rsidRPr="004C49C0">
        <w:t>Tabela</w:t>
      </w:r>
      <w:r w:rsidR="00D35590" w:rsidRPr="004C49C0">
        <w:t xml:space="preserve"> </w:t>
      </w:r>
      <w:r w:rsidR="00962FB9">
        <w:t>26</w:t>
      </w:r>
      <w:r w:rsidR="00F74F4B" w:rsidRPr="004C49C0">
        <w:t xml:space="preserve"> </w:t>
      </w:r>
      <w:r w:rsidR="005A2500">
        <w:t>–</w:t>
      </w:r>
      <w:r w:rsidR="00F74F4B" w:rsidRPr="004C49C0">
        <w:t xml:space="preserve"> Tabela REF_TIPO_PRODUTO</w:t>
      </w:r>
      <w:bookmarkEnd w:id="219"/>
    </w:p>
    <w:p w:rsidR="00AD1AF7" w:rsidRPr="004C49C0" w:rsidRDefault="00881A67" w:rsidP="009E03F5">
      <w:pPr>
        <w:pStyle w:val="Heading5"/>
      </w:pPr>
      <w:r w:rsidRPr="004C49C0">
        <w:t>Tabela de conteúdo</w:t>
      </w:r>
    </w:p>
    <w:tbl>
      <w:tblPr>
        <w:tblStyle w:val="InfarmedTemplateTable11"/>
        <w:tblW w:w="7992" w:type="dxa"/>
        <w:tblLook w:val="0620" w:firstRow="1" w:lastRow="0" w:firstColumn="0" w:lastColumn="0" w:noHBand="1" w:noVBand="1"/>
      </w:tblPr>
      <w:tblGrid>
        <w:gridCol w:w="2232"/>
        <w:gridCol w:w="4320"/>
        <w:gridCol w:w="1440"/>
      </w:tblGrid>
      <w:tr w:rsidR="00C26267" w:rsidRPr="004C49C0" w:rsidTr="00C26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C26267" w:rsidRPr="004C49C0" w:rsidRDefault="00C26267" w:rsidP="00881A67">
            <w:r w:rsidRPr="004C49C0">
              <w:t>TIPO_PRODUTO_ID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5567DC">
            <w:r w:rsidRPr="004C49C0">
              <w:t>DESCR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5567DC">
            <w:r w:rsidRPr="004C49C0">
              <w:t>IND_ATIVO</w:t>
            </w:r>
          </w:p>
        </w:tc>
      </w:tr>
      <w:tr w:rsidR="00C26267" w:rsidRPr="004C49C0" w:rsidTr="00C26267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C26267">
            <w:r w:rsidRPr="004C49C0">
              <w:t>1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577AC0">
            <w:r w:rsidRPr="004C49C0">
              <w:t xml:space="preserve">Medicamento </w:t>
            </w:r>
            <w:r w:rsidR="00577AC0">
              <w:t>U</w:t>
            </w:r>
            <w:r w:rsidR="00577AC0" w:rsidRPr="004C49C0">
              <w:t xml:space="preserve">so </w:t>
            </w:r>
            <w:r w:rsidR="00577AC0">
              <w:t>H</w:t>
            </w:r>
            <w:r w:rsidR="00577AC0" w:rsidRPr="004C49C0">
              <w:t>umano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C26267">
            <w:r w:rsidRPr="004C49C0">
              <w:t>S</w:t>
            </w:r>
          </w:p>
        </w:tc>
      </w:tr>
      <w:tr w:rsidR="00C26267" w:rsidRPr="004C49C0" w:rsidTr="00C26267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C26267">
            <w:r w:rsidRPr="004C49C0">
              <w:t>2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577AC0">
            <w:r w:rsidRPr="004C49C0">
              <w:t xml:space="preserve">Dispositivo </w:t>
            </w:r>
            <w:r w:rsidR="00577AC0">
              <w:t>M</w:t>
            </w:r>
            <w:r w:rsidR="00577AC0" w:rsidRPr="004C49C0">
              <w:t>édico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C26267">
            <w:r w:rsidRPr="004C49C0">
              <w:t>S</w:t>
            </w:r>
          </w:p>
        </w:tc>
      </w:tr>
      <w:tr w:rsidR="00C26267" w:rsidRPr="004C49C0" w:rsidTr="00C26267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C26267">
            <w:r w:rsidRPr="004C49C0">
              <w:t>3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C26267">
            <w:pPr>
              <w:keepNext/>
            </w:pPr>
            <w:r w:rsidRPr="004C49C0">
              <w:t>Cosmético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26267" w:rsidRPr="004C49C0" w:rsidRDefault="00C26267" w:rsidP="00C26267">
            <w:pPr>
              <w:keepNext/>
            </w:pPr>
            <w:r w:rsidRPr="004C49C0">
              <w:t>S</w:t>
            </w:r>
          </w:p>
        </w:tc>
      </w:tr>
      <w:tr w:rsidR="005A2500" w:rsidRPr="004C49C0" w:rsidTr="003259B8">
        <w:trPr>
          <w:trHeight w:val="196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A2500" w:rsidRPr="003259B8" w:rsidRDefault="00D16FAF" w:rsidP="003259B8">
            <w:r w:rsidRPr="003259B8">
              <w:t>4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A2500" w:rsidRPr="003259B8" w:rsidRDefault="00D16FAF" w:rsidP="003259B8">
            <w:pPr>
              <w:keepNext/>
            </w:pPr>
            <w:r w:rsidRPr="003259B8">
              <w:t>Alimentação Especial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A2500" w:rsidRPr="003259B8" w:rsidRDefault="00D16FAF" w:rsidP="003259B8">
            <w:pPr>
              <w:keepNext/>
            </w:pPr>
            <w:r w:rsidRPr="003259B8">
              <w:t>S</w:t>
            </w:r>
          </w:p>
        </w:tc>
      </w:tr>
    </w:tbl>
    <w:p w:rsidR="00334136" w:rsidRDefault="00404560" w:rsidP="00566497">
      <w:pPr>
        <w:pStyle w:val="Tabela"/>
      </w:pPr>
      <w:bookmarkStart w:id="220" w:name="_Toc34063517"/>
      <w:r w:rsidRPr="004C49C0">
        <w:lastRenderedPageBreak/>
        <w:t>Tabela</w:t>
      </w:r>
      <w:r w:rsidR="00D35590" w:rsidRPr="004C49C0">
        <w:t xml:space="preserve"> </w:t>
      </w:r>
      <w:r w:rsidR="00962FB9">
        <w:t>27</w:t>
      </w:r>
      <w:r w:rsidR="00F74F4B" w:rsidRPr="004C49C0">
        <w:t xml:space="preserve"> - Tabela representativa dos tipos de produto</w:t>
      </w:r>
      <w:bookmarkEnd w:id="220"/>
    </w:p>
    <w:p w:rsidR="00E314B2" w:rsidRPr="004C49C0" w:rsidRDefault="00F74F4B" w:rsidP="005567DC">
      <w:pPr>
        <w:pStyle w:val="Heading4"/>
      </w:pPr>
      <w:bookmarkStart w:id="221" w:name="_Toc531099525"/>
      <w:bookmarkStart w:id="222" w:name="_Toc529888017"/>
      <w:bookmarkEnd w:id="221"/>
      <w:r w:rsidRPr="004C49C0">
        <w:t xml:space="preserve"> </w:t>
      </w:r>
      <w:bookmarkStart w:id="223" w:name="_Toc34063609"/>
      <w:r w:rsidR="00E314B2" w:rsidRPr="004C49C0">
        <w:t>Tabela REF_TIPO_AUTORIZ</w:t>
      </w:r>
      <w:bookmarkEnd w:id="222"/>
      <w:bookmarkEnd w:id="223"/>
    </w:p>
    <w:p w:rsidR="003F410E" w:rsidRPr="004C49C0" w:rsidRDefault="003F410E" w:rsidP="003F410E">
      <w:r w:rsidRPr="004C49C0">
        <w:t>Esta tabela descreve os tipos de autorização</w:t>
      </w:r>
      <w:r w:rsidR="00CA3C38" w:rsidRPr="004C49C0">
        <w:t xml:space="preserve"> </w:t>
      </w:r>
      <w:r w:rsidR="00A31A64" w:rsidRPr="004C49C0">
        <w:rPr>
          <w:rFonts w:cs="Arial"/>
          <w:szCs w:val="21"/>
        </w:rPr>
        <w:t>existentes na base de dados.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5"/>
        <w:gridCol w:w="1701"/>
        <w:gridCol w:w="4819"/>
      </w:tblGrid>
      <w:tr w:rsidR="00F74F4B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F74F4B" w:rsidRPr="004C49C0" w:rsidRDefault="00F74F4B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4F4B" w:rsidRPr="004C49C0" w:rsidRDefault="00F74F4B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F74F4B" w:rsidRPr="004C49C0" w:rsidRDefault="00F74F4B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F74F4B" w:rsidRPr="004C49C0" w:rsidTr="007D1824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4F4B" w:rsidRPr="004C49C0" w:rsidRDefault="00F74F4B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TIPO_AUTORIZ_ID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4F4B" w:rsidRPr="004C49C0" w:rsidRDefault="00F74F4B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4F4B" w:rsidRPr="004C49C0" w:rsidRDefault="00F74F4B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tipo de autorização.</w:t>
            </w:r>
          </w:p>
        </w:tc>
      </w:tr>
      <w:tr w:rsidR="00F74F4B" w:rsidRPr="004C49C0" w:rsidTr="007D1824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4F4B" w:rsidRPr="004C49C0" w:rsidRDefault="00F74F4B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4F4B" w:rsidRPr="004C49C0" w:rsidRDefault="00F74F4B" w:rsidP="003E707E">
            <w:pPr>
              <w:rPr>
                <w:szCs w:val="21"/>
              </w:rPr>
            </w:pPr>
            <w:r w:rsidRPr="004C49C0">
              <w:rPr>
                <w:szCs w:val="21"/>
              </w:rPr>
              <w:t>VARCHAR2(2</w:t>
            </w:r>
            <w:r w:rsidR="003E707E">
              <w:rPr>
                <w:szCs w:val="21"/>
              </w:rPr>
              <w:t>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4F4B" w:rsidRPr="004C49C0" w:rsidRDefault="00F74F4B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tipo de autorização.</w:t>
            </w:r>
          </w:p>
        </w:tc>
      </w:tr>
      <w:tr w:rsidR="00F74F4B" w:rsidRPr="004C49C0" w:rsidTr="007D1824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4F4B" w:rsidRPr="004C49C0" w:rsidRDefault="00F74F4B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4F4B" w:rsidRPr="004C49C0" w:rsidRDefault="00F74F4B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4F4B" w:rsidRPr="004C49C0" w:rsidRDefault="00F74F4B" w:rsidP="00C26267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C26267" w:rsidP="00566497">
      <w:pPr>
        <w:pStyle w:val="Tabela"/>
      </w:pPr>
      <w:bookmarkStart w:id="224" w:name="_Toc34063518"/>
      <w:r w:rsidRPr="004C49C0">
        <w:t xml:space="preserve">Tabela </w:t>
      </w:r>
      <w:r w:rsidR="00962FB9">
        <w:t>28</w:t>
      </w:r>
      <w:r w:rsidRPr="004C49C0">
        <w:t xml:space="preserve"> - Tabela REF_TIPO_AUTORIZ</w:t>
      </w:r>
      <w:bookmarkEnd w:id="224"/>
    </w:p>
    <w:p w:rsidR="00B81A19" w:rsidRPr="004C49C0" w:rsidRDefault="00B81A19" w:rsidP="00B81A19">
      <w:pPr>
        <w:pStyle w:val="Heading5"/>
      </w:pPr>
      <w:r w:rsidRPr="004C49C0">
        <w:t>Tabela de conteúdo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1951"/>
        <w:gridCol w:w="5528"/>
        <w:gridCol w:w="1276"/>
      </w:tblGrid>
      <w:tr w:rsidR="00577AC0" w:rsidTr="006C7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tcW w:w="19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77AC0" w:rsidRPr="004C49C0" w:rsidRDefault="006C718A" w:rsidP="00577AC0">
            <w:r>
              <w:t>TIPO_AUTORIZ</w:t>
            </w:r>
            <w:r w:rsidR="00577AC0">
              <w:t>_ID</w:t>
            </w:r>
          </w:p>
        </w:tc>
        <w:tc>
          <w:tcPr>
            <w:tcW w:w="55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7AC0" w:rsidRPr="004C49C0" w:rsidRDefault="00577AC0" w:rsidP="00577AC0">
            <w:r>
              <w:t>DESCR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7AC0" w:rsidRDefault="00577AC0" w:rsidP="00577AC0">
            <w:r>
              <w:t>IND_ATIVO</w:t>
            </w:r>
          </w:p>
        </w:tc>
      </w:tr>
      <w:tr w:rsidR="00577AC0" w:rsidRPr="00577AC0" w:rsidTr="006C718A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  <w:noWrap/>
            <w:hideMark/>
          </w:tcPr>
          <w:p w:rsidR="00577AC0" w:rsidRPr="006C718A" w:rsidRDefault="00577AC0" w:rsidP="006C718A">
            <w:pPr>
              <w:rPr>
                <w:color w:val="595959"/>
                <w:szCs w:val="21"/>
              </w:rPr>
            </w:pPr>
            <w:r w:rsidRPr="006C718A">
              <w:rPr>
                <w:color w:val="595959"/>
                <w:szCs w:val="21"/>
              </w:rPr>
              <w:t>0</w:t>
            </w:r>
          </w:p>
        </w:tc>
        <w:tc>
          <w:tcPr>
            <w:tcW w:w="5528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N.A.</w:t>
            </w:r>
          </w:p>
        </w:tc>
        <w:tc>
          <w:tcPr>
            <w:tcW w:w="1276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S</w:t>
            </w:r>
          </w:p>
        </w:tc>
      </w:tr>
      <w:tr w:rsidR="00577AC0" w:rsidRPr="00577AC0" w:rsidTr="006C718A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  <w:noWrap/>
            <w:hideMark/>
          </w:tcPr>
          <w:p w:rsidR="00577AC0" w:rsidRPr="006C718A" w:rsidRDefault="00577AC0" w:rsidP="006C718A">
            <w:pPr>
              <w:rPr>
                <w:color w:val="595959"/>
                <w:szCs w:val="21"/>
              </w:rPr>
            </w:pPr>
            <w:r w:rsidRPr="006C718A">
              <w:rPr>
                <w:color w:val="595959"/>
                <w:szCs w:val="21"/>
              </w:rPr>
              <w:t>1</w:t>
            </w:r>
          </w:p>
        </w:tc>
        <w:tc>
          <w:tcPr>
            <w:tcW w:w="5528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AIM - Autorização de Introdução no Mercado</w:t>
            </w:r>
          </w:p>
        </w:tc>
        <w:tc>
          <w:tcPr>
            <w:tcW w:w="1276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S</w:t>
            </w:r>
          </w:p>
        </w:tc>
      </w:tr>
      <w:tr w:rsidR="00577AC0" w:rsidRPr="00577AC0" w:rsidTr="006C718A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  <w:noWrap/>
            <w:hideMark/>
          </w:tcPr>
          <w:p w:rsidR="00577AC0" w:rsidRPr="006C718A" w:rsidRDefault="00577AC0" w:rsidP="006C718A">
            <w:pPr>
              <w:rPr>
                <w:color w:val="595959"/>
                <w:szCs w:val="21"/>
              </w:rPr>
            </w:pPr>
            <w:r w:rsidRPr="006C718A">
              <w:rPr>
                <w:color w:val="595959"/>
                <w:szCs w:val="21"/>
              </w:rPr>
              <w:t>3</w:t>
            </w:r>
          </w:p>
        </w:tc>
        <w:tc>
          <w:tcPr>
            <w:tcW w:w="5528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AUE - Autorização de Utilização Especial</w:t>
            </w:r>
          </w:p>
        </w:tc>
        <w:tc>
          <w:tcPr>
            <w:tcW w:w="1276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S</w:t>
            </w:r>
          </w:p>
        </w:tc>
      </w:tr>
      <w:tr w:rsidR="00577AC0" w:rsidRPr="00577AC0" w:rsidTr="006C718A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  <w:noWrap/>
            <w:hideMark/>
          </w:tcPr>
          <w:p w:rsidR="00577AC0" w:rsidRPr="006C718A" w:rsidRDefault="00577AC0" w:rsidP="006C718A">
            <w:pPr>
              <w:rPr>
                <w:color w:val="595959"/>
                <w:szCs w:val="21"/>
              </w:rPr>
            </w:pPr>
            <w:r w:rsidRPr="006C718A">
              <w:rPr>
                <w:color w:val="595959"/>
                <w:szCs w:val="21"/>
              </w:rPr>
              <w:t>4</w:t>
            </w:r>
          </w:p>
        </w:tc>
        <w:tc>
          <w:tcPr>
            <w:tcW w:w="5528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SAR - Sem Autorização ou Registo Válido em PT</w:t>
            </w:r>
          </w:p>
        </w:tc>
        <w:tc>
          <w:tcPr>
            <w:tcW w:w="1276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S</w:t>
            </w:r>
          </w:p>
        </w:tc>
      </w:tr>
      <w:tr w:rsidR="00577AC0" w:rsidRPr="00577AC0" w:rsidTr="006C718A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  <w:noWrap/>
            <w:hideMark/>
          </w:tcPr>
          <w:p w:rsidR="00577AC0" w:rsidRPr="006C718A" w:rsidRDefault="00577AC0" w:rsidP="006C718A">
            <w:pPr>
              <w:rPr>
                <w:color w:val="595959"/>
                <w:szCs w:val="21"/>
              </w:rPr>
            </w:pPr>
            <w:r w:rsidRPr="006C718A">
              <w:rPr>
                <w:color w:val="595959"/>
                <w:szCs w:val="21"/>
              </w:rPr>
              <w:t>5</w:t>
            </w:r>
          </w:p>
        </w:tc>
        <w:tc>
          <w:tcPr>
            <w:tcW w:w="5528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AIP - Autorização de Importação Paralela</w:t>
            </w:r>
          </w:p>
        </w:tc>
        <w:tc>
          <w:tcPr>
            <w:tcW w:w="1276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S</w:t>
            </w:r>
          </w:p>
        </w:tc>
      </w:tr>
      <w:tr w:rsidR="00577AC0" w:rsidRPr="00577AC0" w:rsidTr="006C718A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  <w:noWrap/>
            <w:hideMark/>
          </w:tcPr>
          <w:p w:rsidR="00577AC0" w:rsidRPr="006C718A" w:rsidRDefault="00577AC0" w:rsidP="006C718A">
            <w:pPr>
              <w:rPr>
                <w:color w:val="595959"/>
                <w:szCs w:val="21"/>
              </w:rPr>
            </w:pPr>
            <w:r w:rsidRPr="006C718A">
              <w:rPr>
                <w:color w:val="595959"/>
                <w:szCs w:val="21"/>
              </w:rPr>
              <w:t>9</w:t>
            </w:r>
          </w:p>
        </w:tc>
        <w:tc>
          <w:tcPr>
            <w:tcW w:w="5528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DP - Distribuição Paralela</w:t>
            </w:r>
          </w:p>
        </w:tc>
        <w:tc>
          <w:tcPr>
            <w:tcW w:w="1276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S</w:t>
            </w:r>
          </w:p>
        </w:tc>
      </w:tr>
      <w:tr w:rsidR="00577AC0" w:rsidRPr="00577AC0" w:rsidTr="006C718A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  <w:noWrap/>
            <w:hideMark/>
          </w:tcPr>
          <w:p w:rsidR="00577AC0" w:rsidRPr="006C718A" w:rsidRDefault="00577AC0" w:rsidP="006C718A">
            <w:pPr>
              <w:rPr>
                <w:color w:val="595959"/>
                <w:szCs w:val="21"/>
              </w:rPr>
            </w:pPr>
            <w:r w:rsidRPr="006C718A">
              <w:rPr>
                <w:color w:val="595959"/>
                <w:szCs w:val="21"/>
              </w:rPr>
              <w:t>10</w:t>
            </w:r>
          </w:p>
        </w:tc>
        <w:tc>
          <w:tcPr>
            <w:tcW w:w="5528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Medicamento Manipulado</w:t>
            </w:r>
          </w:p>
        </w:tc>
        <w:tc>
          <w:tcPr>
            <w:tcW w:w="1276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S</w:t>
            </w:r>
          </w:p>
        </w:tc>
      </w:tr>
      <w:tr w:rsidR="00577AC0" w:rsidRPr="00577AC0" w:rsidTr="006C718A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  <w:noWrap/>
            <w:hideMark/>
          </w:tcPr>
          <w:p w:rsidR="00577AC0" w:rsidRPr="006C718A" w:rsidRDefault="00577AC0" w:rsidP="006C718A">
            <w:pPr>
              <w:rPr>
                <w:color w:val="595959"/>
                <w:szCs w:val="21"/>
              </w:rPr>
            </w:pPr>
            <w:r w:rsidRPr="006C718A">
              <w:rPr>
                <w:color w:val="595959"/>
                <w:szCs w:val="21"/>
              </w:rPr>
              <w:t>11</w:t>
            </w:r>
          </w:p>
        </w:tc>
        <w:tc>
          <w:tcPr>
            <w:tcW w:w="5528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AUE - alínea b)</w:t>
            </w:r>
          </w:p>
        </w:tc>
        <w:tc>
          <w:tcPr>
            <w:tcW w:w="1276" w:type="dxa"/>
            <w:noWrap/>
            <w:hideMark/>
          </w:tcPr>
          <w:p w:rsidR="00577AC0" w:rsidRPr="006C718A" w:rsidRDefault="00577AC0" w:rsidP="006C71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 w:rsidRPr="006C718A">
              <w:rPr>
                <w:szCs w:val="21"/>
              </w:rPr>
              <w:t>S</w:t>
            </w:r>
          </w:p>
        </w:tc>
      </w:tr>
    </w:tbl>
    <w:p w:rsidR="008436A4" w:rsidRDefault="008436A4" w:rsidP="008436A4">
      <w:pPr>
        <w:pStyle w:val="Tabela"/>
      </w:pPr>
      <w:bookmarkStart w:id="225" w:name="_Toc34063519"/>
      <w:r w:rsidRPr="004C49C0">
        <w:t xml:space="preserve">Tabela </w:t>
      </w:r>
      <w:r w:rsidR="00800DCC">
        <w:t>29</w:t>
      </w:r>
      <w:r w:rsidR="00800DCC" w:rsidRPr="004C49C0">
        <w:t xml:space="preserve"> </w:t>
      </w:r>
      <w:r w:rsidRPr="004C49C0">
        <w:t xml:space="preserve">- Tabela representativa dos tipos de </w:t>
      </w:r>
      <w:r>
        <w:t>autorização</w:t>
      </w:r>
      <w:bookmarkEnd w:id="225"/>
    </w:p>
    <w:p w:rsidR="00E314B2" w:rsidRDefault="00F74F4B" w:rsidP="005567DC">
      <w:pPr>
        <w:pStyle w:val="Heading4"/>
      </w:pPr>
      <w:bookmarkStart w:id="226" w:name="_Toc529888018"/>
      <w:r w:rsidRPr="004C49C0">
        <w:t xml:space="preserve"> </w:t>
      </w:r>
      <w:bookmarkStart w:id="227" w:name="_Toc34063610"/>
      <w:r w:rsidR="00E314B2" w:rsidRPr="004C49C0">
        <w:t>Tabela REF_CLASS_ESTP_PSICTR</w:t>
      </w:r>
      <w:bookmarkEnd w:id="226"/>
      <w:bookmarkEnd w:id="227"/>
    </w:p>
    <w:p w:rsidR="0047398D" w:rsidRPr="0047398D" w:rsidRDefault="0047398D" w:rsidP="0047398D">
      <w:r w:rsidRPr="0047398D">
        <w:t>Esta tabela representa a classificação atribuída aos medicamentos que contêm substâncias controladas (estupefacientes e psicotrópicos) descritas nas tabelas anexas ao Decreto-Lei n.º 15/93, de 22 de janeiro.</w:t>
      </w:r>
    </w:p>
    <w:p w:rsidR="0047398D" w:rsidRPr="0047398D" w:rsidRDefault="0047398D" w:rsidP="0047398D">
      <w:r w:rsidRPr="0047398D">
        <w:t xml:space="preserve">Para esclarecimentos sobre as medidas de controlo dos medicamentos estupefacientes e psicotrópicos, sugere-se a consulta ao </w:t>
      </w:r>
      <w:proofErr w:type="spellStart"/>
      <w:r w:rsidRPr="0047398D">
        <w:t>Cap</w:t>
      </w:r>
      <w:proofErr w:type="spellEnd"/>
      <w:r w:rsidRPr="0047398D">
        <w:t xml:space="preserve"> III – Estupefacientes e Psicotrópicos da Legislação Farmacêutica Compilada.</w:t>
      </w:r>
    </w:p>
    <w:tbl>
      <w:tblPr>
        <w:tblStyle w:val="InfarmedTemplateTable11"/>
        <w:tblW w:w="8827" w:type="dxa"/>
        <w:tblLook w:val="0620" w:firstRow="1" w:lastRow="0" w:firstColumn="0" w:lastColumn="0" w:noHBand="1" w:noVBand="1"/>
      </w:tblPr>
      <w:tblGrid>
        <w:gridCol w:w="2707"/>
        <w:gridCol w:w="1800"/>
        <w:gridCol w:w="4320"/>
      </w:tblGrid>
      <w:tr w:rsidR="007C2F65" w:rsidRPr="004C49C0" w:rsidTr="003869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7C2F65" w:rsidRPr="004C49C0" w:rsidRDefault="007C2F65" w:rsidP="00C26267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C26267">
            <w:r w:rsidRPr="004C49C0">
              <w:t>Tipo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7C2F65" w:rsidRPr="004C49C0" w:rsidRDefault="007C2F65" w:rsidP="00C26267">
            <w:r w:rsidRPr="004C49C0">
              <w:t>Descrição</w:t>
            </w:r>
          </w:p>
        </w:tc>
      </w:tr>
      <w:tr w:rsidR="007C2F65" w:rsidRPr="004C49C0" w:rsidTr="0038699A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CLASS_ESTP_PSICTR_ID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FB33C2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</w:t>
            </w:r>
            <w:r w:rsidR="00FB33C2" w:rsidRPr="004C49C0">
              <w:rPr>
                <w:szCs w:val="21"/>
              </w:rPr>
              <w:t>d</w:t>
            </w:r>
            <w:r w:rsidR="00FB33C2">
              <w:rPr>
                <w:szCs w:val="21"/>
              </w:rPr>
              <w:t>a</w:t>
            </w:r>
            <w:r w:rsidR="00FB33C2" w:rsidRPr="004C49C0">
              <w:rPr>
                <w:szCs w:val="21"/>
              </w:rPr>
              <w:t xml:space="preserve"> </w:t>
            </w:r>
            <w:r w:rsidRPr="004C49C0">
              <w:rPr>
                <w:szCs w:val="21"/>
              </w:rPr>
              <w:t>classificação de estupefacientes</w:t>
            </w:r>
            <w:r w:rsidR="00A31A64">
              <w:rPr>
                <w:szCs w:val="21"/>
              </w:rPr>
              <w:t xml:space="preserve"> e</w:t>
            </w:r>
            <w:r w:rsidRPr="004C49C0">
              <w:rPr>
                <w:szCs w:val="21"/>
              </w:rPr>
              <w:t xml:space="preserve"> psicotrópicos.</w:t>
            </w:r>
          </w:p>
        </w:tc>
      </w:tr>
      <w:tr w:rsidR="007C2F65" w:rsidRPr="004C49C0" w:rsidTr="0038699A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FB33C2" w:rsidRDefault="007C2F65" w:rsidP="00A31A64">
            <w:pPr>
              <w:rPr>
                <w:szCs w:val="21"/>
              </w:rPr>
            </w:pPr>
            <w:r w:rsidRPr="00FB33C2">
              <w:rPr>
                <w:szCs w:val="21"/>
              </w:rPr>
              <w:t xml:space="preserve">Descrição </w:t>
            </w:r>
            <w:r w:rsidR="00A31A64" w:rsidRPr="00FB33C2">
              <w:rPr>
                <w:szCs w:val="21"/>
              </w:rPr>
              <w:t>da</w:t>
            </w:r>
            <w:r w:rsidRPr="00FB33C2">
              <w:rPr>
                <w:szCs w:val="21"/>
              </w:rPr>
              <w:t xml:space="preserve"> classificação</w:t>
            </w:r>
            <w:r w:rsidR="00A31A64" w:rsidRPr="00FB33C2">
              <w:rPr>
                <w:szCs w:val="21"/>
              </w:rPr>
              <w:t xml:space="preserve"> de estupefacientes e psicotrópicos</w:t>
            </w:r>
          </w:p>
        </w:tc>
      </w:tr>
      <w:tr w:rsidR="007C2F65" w:rsidRPr="004C49C0" w:rsidTr="0038699A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ABREV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VARCHAR2(100)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2D2963">
            <w:pPr>
              <w:rPr>
                <w:szCs w:val="21"/>
              </w:rPr>
            </w:pPr>
            <w:r w:rsidRPr="002D2963">
              <w:rPr>
                <w:szCs w:val="21"/>
              </w:rPr>
              <w:t xml:space="preserve">Abreviatura da classificação de estupefacientes </w:t>
            </w:r>
            <w:r w:rsidR="00B81A19">
              <w:rPr>
                <w:szCs w:val="21"/>
              </w:rPr>
              <w:t xml:space="preserve">(E) </w:t>
            </w:r>
            <w:r w:rsidRPr="002D2963">
              <w:rPr>
                <w:szCs w:val="21"/>
              </w:rPr>
              <w:t>e psicotrópicos</w:t>
            </w:r>
            <w:r w:rsidR="00B81A19">
              <w:rPr>
                <w:szCs w:val="21"/>
              </w:rPr>
              <w:t xml:space="preserve"> (P)</w:t>
            </w:r>
            <w:r w:rsidRPr="002D2963">
              <w:rPr>
                <w:szCs w:val="21"/>
              </w:rPr>
              <w:t>.</w:t>
            </w:r>
          </w:p>
        </w:tc>
      </w:tr>
      <w:tr w:rsidR="007C2F65" w:rsidRPr="004C49C0" w:rsidTr="0038699A">
        <w:trPr>
          <w:trHeight w:val="309"/>
        </w:trPr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C2F65" w:rsidRPr="004C49C0" w:rsidRDefault="007C2F65" w:rsidP="00C26267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C26267" w:rsidP="00566497">
      <w:pPr>
        <w:pStyle w:val="Tabela"/>
      </w:pPr>
      <w:bookmarkStart w:id="228" w:name="_Toc34063520"/>
      <w:r w:rsidRPr="004C49C0">
        <w:lastRenderedPageBreak/>
        <w:t xml:space="preserve">Tabela </w:t>
      </w:r>
      <w:r w:rsidR="00800DCC">
        <w:t>30</w:t>
      </w:r>
      <w:r w:rsidR="00800DCC" w:rsidRPr="004C49C0">
        <w:t xml:space="preserve"> </w:t>
      </w:r>
      <w:r w:rsidRPr="004C49C0">
        <w:t>- Tabela REF_CLASS_ESTP_PSICTR</w:t>
      </w:r>
      <w:bookmarkEnd w:id="228"/>
    </w:p>
    <w:p w:rsidR="007C2F65" w:rsidRDefault="007C2F65" w:rsidP="009E03F5">
      <w:pPr>
        <w:pStyle w:val="Heading5"/>
      </w:pPr>
      <w:r w:rsidRPr="004C49C0">
        <w:t>Tabela de conteúdo</w:t>
      </w:r>
    </w:p>
    <w:tbl>
      <w:tblPr>
        <w:tblStyle w:val="InfarmedTemplateTable11"/>
        <w:tblW w:w="7019" w:type="dxa"/>
        <w:tblLook w:val="0620" w:firstRow="1" w:lastRow="0" w:firstColumn="0" w:lastColumn="0" w:noHBand="1" w:noVBand="1"/>
      </w:tblPr>
      <w:tblGrid>
        <w:gridCol w:w="2479"/>
        <w:gridCol w:w="1844"/>
        <w:gridCol w:w="1226"/>
        <w:gridCol w:w="1470"/>
      </w:tblGrid>
      <w:tr w:rsidR="00867988" w:rsidRPr="004C49C0" w:rsidTr="00962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tcW w:w="247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67988" w:rsidRPr="004C49C0" w:rsidRDefault="00867988" w:rsidP="00867988">
            <w:r>
              <w:t>CLASS_ESTP_PSICTR_ID</w:t>
            </w:r>
          </w:p>
        </w:tc>
        <w:tc>
          <w:tcPr>
            <w:tcW w:w="18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867988" w:rsidP="00867988">
            <w:r>
              <w:t>DESCR</w:t>
            </w:r>
          </w:p>
        </w:tc>
        <w:tc>
          <w:tcPr>
            <w:tcW w:w="12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67988" w:rsidRPr="004C49C0" w:rsidRDefault="00867988" w:rsidP="00867988">
            <w:r>
              <w:t>ABREV</w:t>
            </w:r>
          </w:p>
        </w:tc>
        <w:tc>
          <w:tcPr>
            <w:tcW w:w="147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Default="00867988" w:rsidP="00867988">
            <w:r>
              <w:t>IND_ATIVO</w:t>
            </w:r>
          </w:p>
        </w:tc>
      </w:tr>
      <w:tr w:rsidR="00867988" w:rsidRPr="004C49C0" w:rsidTr="00962FB9">
        <w:trPr>
          <w:trHeight w:val="488"/>
        </w:trPr>
        <w:tc>
          <w:tcPr>
            <w:tcW w:w="247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1</w:t>
            </w:r>
          </w:p>
        </w:tc>
        <w:tc>
          <w:tcPr>
            <w:tcW w:w="18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Tabela I-A</w:t>
            </w:r>
          </w:p>
        </w:tc>
        <w:tc>
          <w:tcPr>
            <w:tcW w:w="12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E</w:t>
            </w:r>
          </w:p>
        </w:tc>
        <w:tc>
          <w:tcPr>
            <w:tcW w:w="147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67988" w:rsidRPr="004C49C0" w:rsidTr="00962FB9">
        <w:trPr>
          <w:trHeight w:val="477"/>
        </w:trPr>
        <w:tc>
          <w:tcPr>
            <w:tcW w:w="247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2</w:t>
            </w:r>
          </w:p>
        </w:tc>
        <w:tc>
          <w:tcPr>
            <w:tcW w:w="18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Tabela I-B</w:t>
            </w:r>
          </w:p>
        </w:tc>
        <w:tc>
          <w:tcPr>
            <w:tcW w:w="12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867988" w:rsidP="00867988">
            <w:pPr>
              <w:spacing w:after="200"/>
              <w:rPr>
                <w:szCs w:val="21"/>
              </w:rPr>
            </w:pPr>
          </w:p>
        </w:tc>
        <w:tc>
          <w:tcPr>
            <w:tcW w:w="147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67988" w:rsidRPr="004C49C0" w:rsidTr="00962FB9">
        <w:trPr>
          <w:trHeight w:val="488"/>
        </w:trPr>
        <w:tc>
          <w:tcPr>
            <w:tcW w:w="247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3</w:t>
            </w:r>
          </w:p>
        </w:tc>
        <w:tc>
          <w:tcPr>
            <w:tcW w:w="18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Tabela I-C</w:t>
            </w:r>
          </w:p>
        </w:tc>
        <w:tc>
          <w:tcPr>
            <w:tcW w:w="12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867988" w:rsidP="00867988">
            <w:pPr>
              <w:spacing w:after="200"/>
              <w:rPr>
                <w:szCs w:val="21"/>
              </w:rPr>
            </w:pPr>
          </w:p>
        </w:tc>
        <w:tc>
          <w:tcPr>
            <w:tcW w:w="147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67988" w:rsidRPr="004C49C0" w:rsidTr="00962FB9">
        <w:trPr>
          <w:trHeight w:val="477"/>
        </w:trPr>
        <w:tc>
          <w:tcPr>
            <w:tcW w:w="247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4</w:t>
            </w:r>
          </w:p>
        </w:tc>
        <w:tc>
          <w:tcPr>
            <w:tcW w:w="18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Tabela II-A</w:t>
            </w:r>
          </w:p>
        </w:tc>
        <w:tc>
          <w:tcPr>
            <w:tcW w:w="12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867988" w:rsidP="00867988">
            <w:pPr>
              <w:spacing w:after="200"/>
              <w:rPr>
                <w:szCs w:val="21"/>
              </w:rPr>
            </w:pPr>
          </w:p>
        </w:tc>
        <w:tc>
          <w:tcPr>
            <w:tcW w:w="147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38699A" w:rsidRDefault="002D2963" w:rsidP="00867988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67988" w:rsidRPr="004C49C0" w:rsidTr="00962FB9">
        <w:trPr>
          <w:trHeight w:val="260"/>
        </w:trPr>
        <w:tc>
          <w:tcPr>
            <w:tcW w:w="247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5</w:t>
            </w:r>
          </w:p>
        </w:tc>
        <w:tc>
          <w:tcPr>
            <w:tcW w:w="18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Tabela II-B</w:t>
            </w:r>
          </w:p>
        </w:tc>
        <w:tc>
          <w:tcPr>
            <w:tcW w:w="12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P</w:t>
            </w:r>
          </w:p>
        </w:tc>
        <w:tc>
          <w:tcPr>
            <w:tcW w:w="147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67988" w:rsidRPr="004C49C0" w:rsidTr="00962FB9">
        <w:trPr>
          <w:trHeight w:val="271"/>
        </w:trPr>
        <w:tc>
          <w:tcPr>
            <w:tcW w:w="247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6</w:t>
            </w:r>
          </w:p>
        </w:tc>
        <w:tc>
          <w:tcPr>
            <w:tcW w:w="18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Tabela II-C</w:t>
            </w:r>
          </w:p>
        </w:tc>
        <w:tc>
          <w:tcPr>
            <w:tcW w:w="12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FB33C2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P</w:t>
            </w:r>
          </w:p>
        </w:tc>
        <w:tc>
          <w:tcPr>
            <w:tcW w:w="147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FB33C2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67988" w:rsidRPr="004C49C0" w:rsidTr="00962FB9">
        <w:trPr>
          <w:trHeight w:val="260"/>
        </w:trPr>
        <w:tc>
          <w:tcPr>
            <w:tcW w:w="247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7</w:t>
            </w:r>
          </w:p>
        </w:tc>
        <w:tc>
          <w:tcPr>
            <w:tcW w:w="18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Tabela III</w:t>
            </w:r>
          </w:p>
        </w:tc>
        <w:tc>
          <w:tcPr>
            <w:tcW w:w="12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E</w:t>
            </w:r>
          </w:p>
        </w:tc>
        <w:tc>
          <w:tcPr>
            <w:tcW w:w="147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887CC2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67988" w:rsidRPr="004C49C0" w:rsidTr="00962FB9">
        <w:trPr>
          <w:trHeight w:val="335"/>
        </w:trPr>
        <w:tc>
          <w:tcPr>
            <w:tcW w:w="247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8</w:t>
            </w:r>
          </w:p>
        </w:tc>
        <w:tc>
          <w:tcPr>
            <w:tcW w:w="18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rPr>
                <w:szCs w:val="21"/>
              </w:rPr>
            </w:pPr>
            <w:r w:rsidRPr="002D2963">
              <w:rPr>
                <w:szCs w:val="21"/>
              </w:rPr>
              <w:t>Tabela IV</w:t>
            </w:r>
          </w:p>
        </w:tc>
        <w:tc>
          <w:tcPr>
            <w:tcW w:w="12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67988" w:rsidRPr="004C49C0" w:rsidRDefault="002D2963" w:rsidP="00867988">
            <w:pPr>
              <w:keepNext/>
              <w:rPr>
                <w:szCs w:val="21"/>
              </w:rPr>
            </w:pPr>
            <w:r w:rsidRPr="002D2963">
              <w:rPr>
                <w:szCs w:val="21"/>
              </w:rPr>
              <w:t>P</w:t>
            </w:r>
          </w:p>
        </w:tc>
        <w:tc>
          <w:tcPr>
            <w:tcW w:w="147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34136" w:rsidRDefault="002D2963">
            <w:pPr>
              <w:keepNext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3E437A" w:rsidRPr="004C49C0" w:rsidTr="00962FB9">
        <w:trPr>
          <w:trHeight w:val="335"/>
        </w:trPr>
        <w:tc>
          <w:tcPr>
            <w:tcW w:w="247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E437A" w:rsidRPr="002D2963" w:rsidRDefault="003E437A" w:rsidP="00867988">
            <w:pPr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84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E437A" w:rsidRPr="002D2963" w:rsidRDefault="003E437A" w:rsidP="00867988">
            <w:pPr>
              <w:rPr>
                <w:szCs w:val="21"/>
              </w:rPr>
            </w:pPr>
            <w:r>
              <w:rPr>
                <w:szCs w:val="21"/>
              </w:rPr>
              <w:t>Não se aplica</w:t>
            </w:r>
          </w:p>
        </w:tc>
        <w:tc>
          <w:tcPr>
            <w:tcW w:w="12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E437A" w:rsidRPr="002D2963" w:rsidRDefault="003E437A" w:rsidP="00867988">
            <w:pPr>
              <w:keepNext/>
              <w:rPr>
                <w:szCs w:val="21"/>
              </w:rPr>
            </w:pPr>
          </w:p>
        </w:tc>
        <w:tc>
          <w:tcPr>
            <w:tcW w:w="147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E437A" w:rsidRPr="002D2963" w:rsidRDefault="003E437A">
            <w:pPr>
              <w:keepNext/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</w:tbl>
    <w:p w:rsidR="00334136" w:rsidRDefault="00ED7431" w:rsidP="00566497">
      <w:pPr>
        <w:pStyle w:val="Tabela"/>
      </w:pPr>
      <w:bookmarkStart w:id="229" w:name="_Toc34063521"/>
      <w:r>
        <w:t xml:space="preserve">Tabela </w:t>
      </w:r>
      <w:r w:rsidR="00800DCC">
        <w:t xml:space="preserve">31 </w:t>
      </w:r>
      <w:r>
        <w:t>- Tabela representativa das classificações de estupefacientes e psicotrópicos</w:t>
      </w:r>
      <w:bookmarkEnd w:id="229"/>
    </w:p>
    <w:p w:rsidR="00334136" w:rsidRDefault="00E314B2" w:rsidP="00593BA5">
      <w:pPr>
        <w:pStyle w:val="Heading4"/>
      </w:pPr>
      <w:bookmarkStart w:id="230" w:name="_Toc529888019"/>
      <w:bookmarkStart w:id="231" w:name="_Toc34063611"/>
      <w:r w:rsidRPr="004C49C0">
        <w:t>Tabela REF_TITULAR_AIM</w:t>
      </w:r>
      <w:bookmarkEnd w:id="230"/>
      <w:bookmarkEnd w:id="231"/>
    </w:p>
    <w:p w:rsidR="00C62414" w:rsidRPr="004C49C0" w:rsidRDefault="00C62414" w:rsidP="00C62414">
      <w:r w:rsidRPr="004C49C0">
        <w:t xml:space="preserve">Esta tabela </w:t>
      </w:r>
      <w:r w:rsidR="00FB33C2">
        <w:t>descreve</w:t>
      </w:r>
      <w:r w:rsidR="00FB33C2" w:rsidRPr="004C49C0">
        <w:t xml:space="preserve"> </w:t>
      </w:r>
      <w:r w:rsidRPr="004C49C0">
        <w:t>as empresas responsáveis pela comercialização dos produtos. No caso dos medicamentos, designam-se por Titulares de AIM.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AA30FA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A30FA" w:rsidRPr="004C49C0" w:rsidRDefault="00AA30FA" w:rsidP="00C26267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A30FA" w:rsidRPr="004C49C0" w:rsidRDefault="00AA30FA" w:rsidP="00C26267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A30FA" w:rsidRPr="004C49C0" w:rsidRDefault="00AA30FA" w:rsidP="00C26267">
            <w:r w:rsidRPr="004C49C0">
              <w:t>Descrição</w:t>
            </w:r>
          </w:p>
        </w:tc>
      </w:tr>
      <w:tr w:rsidR="00AA30FA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A30FA" w:rsidRPr="004C49C0" w:rsidRDefault="00AA30FA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TITULAR_AIM_ID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A30FA" w:rsidRPr="004C49C0" w:rsidRDefault="00AA30FA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A30FA" w:rsidRPr="004C49C0" w:rsidRDefault="00AA30FA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empresa.</w:t>
            </w:r>
          </w:p>
        </w:tc>
      </w:tr>
      <w:tr w:rsidR="00AA30FA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A30FA" w:rsidRPr="004C49C0" w:rsidRDefault="00AA30FA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A30FA" w:rsidRPr="004C49C0" w:rsidRDefault="00AA30FA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</w:t>
            </w:r>
            <w:r w:rsidR="00AA0D6C">
              <w:rPr>
                <w:szCs w:val="21"/>
              </w:rPr>
              <w:t>255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A30FA" w:rsidRPr="004C49C0" w:rsidRDefault="00AA30FA" w:rsidP="00C62414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Nome da empresa.</w:t>
            </w:r>
          </w:p>
        </w:tc>
      </w:tr>
    </w:tbl>
    <w:p w:rsidR="00334136" w:rsidRDefault="00C62414" w:rsidP="00566497">
      <w:pPr>
        <w:pStyle w:val="Tabela"/>
      </w:pPr>
      <w:bookmarkStart w:id="232" w:name="_Toc34063522"/>
      <w:r w:rsidRPr="004C49C0">
        <w:t xml:space="preserve">Tabela </w:t>
      </w:r>
      <w:r w:rsidR="00800DCC">
        <w:t>32</w:t>
      </w:r>
      <w:r w:rsidR="00800DCC" w:rsidRPr="004C49C0">
        <w:t xml:space="preserve"> </w:t>
      </w:r>
      <w:r w:rsidRPr="004C49C0">
        <w:t>- Tabela REF_TITULAR_AIM</w:t>
      </w:r>
      <w:bookmarkEnd w:id="232"/>
    </w:p>
    <w:p w:rsidR="00E314B2" w:rsidRPr="004C49C0" w:rsidRDefault="00AA30FA" w:rsidP="005567DC">
      <w:pPr>
        <w:pStyle w:val="Heading4"/>
      </w:pPr>
      <w:bookmarkStart w:id="233" w:name="_Toc529888020"/>
      <w:r w:rsidRPr="004C49C0">
        <w:t xml:space="preserve"> </w:t>
      </w:r>
      <w:bookmarkStart w:id="234" w:name="_Toc34063612"/>
      <w:r w:rsidR="00E314B2" w:rsidRPr="004C49C0">
        <w:t xml:space="preserve">Tabela </w:t>
      </w:r>
      <w:r w:rsidR="007A2591" w:rsidRPr="004C49C0">
        <w:t>REF_</w:t>
      </w:r>
      <w:r w:rsidR="00E314B2" w:rsidRPr="004C49C0">
        <w:t>ESTADO_AIM</w:t>
      </w:r>
      <w:bookmarkEnd w:id="233"/>
      <w:bookmarkEnd w:id="234"/>
    </w:p>
    <w:p w:rsidR="00C62414" w:rsidRPr="004C49C0" w:rsidRDefault="00C62414" w:rsidP="00C62414">
      <w:r w:rsidRPr="004C49C0">
        <w:t xml:space="preserve">Esta tabela </w:t>
      </w:r>
      <w:r w:rsidR="00FB33C2">
        <w:t>descreve</w:t>
      </w:r>
      <w:r w:rsidR="00FB33C2" w:rsidRPr="004C49C0">
        <w:t xml:space="preserve"> </w:t>
      </w:r>
      <w:r w:rsidRPr="004C49C0">
        <w:t xml:space="preserve">os estados AIM </w:t>
      </w:r>
      <w:r w:rsidR="00FB33C2">
        <w:t>existentes na base de dados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EA3F23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A3F23" w:rsidRPr="004C49C0" w:rsidRDefault="00EA3F23" w:rsidP="00C26267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A3F23" w:rsidRPr="004C49C0" w:rsidRDefault="00EA3F23" w:rsidP="00C26267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A3F23" w:rsidRPr="004C49C0" w:rsidRDefault="00EA3F23" w:rsidP="00C26267">
            <w:r w:rsidRPr="004C49C0">
              <w:t>Descrição</w:t>
            </w:r>
          </w:p>
        </w:tc>
      </w:tr>
      <w:tr w:rsidR="00EA3F23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A3F23" w:rsidRPr="004C49C0" w:rsidRDefault="00EA3F23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ESTADO_AIM_ID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A3F23" w:rsidRPr="004C49C0" w:rsidRDefault="00EA3F23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A3F23" w:rsidRPr="004C49C0" w:rsidRDefault="00EA3F23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estado AIM.</w:t>
            </w:r>
          </w:p>
        </w:tc>
      </w:tr>
      <w:tr w:rsidR="00EA3F23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A3F23" w:rsidRPr="004C49C0" w:rsidRDefault="00EA3F23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A3F23" w:rsidRPr="004C49C0" w:rsidRDefault="00EA3F23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A3F23" w:rsidRPr="004C49C0" w:rsidRDefault="00EA3F23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estado AIM.</w:t>
            </w:r>
          </w:p>
        </w:tc>
      </w:tr>
      <w:tr w:rsidR="00EA3F23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A3F23" w:rsidRPr="004C49C0" w:rsidRDefault="00EA3F23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A3F23" w:rsidRPr="004C49C0" w:rsidRDefault="00EA3F23" w:rsidP="00C26267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A3F23" w:rsidRPr="004C49C0" w:rsidRDefault="00EA3F23" w:rsidP="009543E6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9543E6" w:rsidP="00566497">
      <w:pPr>
        <w:pStyle w:val="Tabela"/>
      </w:pPr>
      <w:bookmarkStart w:id="235" w:name="_Toc34063523"/>
      <w:r w:rsidRPr="004C49C0">
        <w:t xml:space="preserve">Tabela </w:t>
      </w:r>
      <w:r w:rsidR="00800DCC">
        <w:t>33</w:t>
      </w:r>
      <w:r w:rsidR="00800DCC" w:rsidRPr="004C49C0">
        <w:t xml:space="preserve"> </w:t>
      </w:r>
      <w:r w:rsidRPr="004C49C0">
        <w:t>- Tabela REF_ESTADO_AIM</w:t>
      </w:r>
      <w:bookmarkEnd w:id="235"/>
    </w:p>
    <w:p w:rsidR="007C28D9" w:rsidRPr="004C49C0" w:rsidRDefault="00EA3F23" w:rsidP="009E03F5">
      <w:pPr>
        <w:pStyle w:val="Heading5"/>
      </w:pPr>
      <w:r w:rsidRPr="004C49C0">
        <w:t>Tabela de cont</w:t>
      </w:r>
      <w:r w:rsidR="00B524E1" w:rsidRPr="004C49C0">
        <w:t>eúdo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56"/>
        <w:gridCol w:w="1819"/>
        <w:gridCol w:w="4680"/>
      </w:tblGrid>
      <w:tr w:rsidR="00B524E1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  <w:tblHeader/>
        </w:trPr>
        <w:tc>
          <w:tcPr>
            <w:tcW w:w="225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B524E1" w:rsidRPr="004C49C0" w:rsidRDefault="00B524E1" w:rsidP="007C28D9">
            <w:r w:rsidRPr="004C49C0">
              <w:t>ESTADO_AIM</w:t>
            </w:r>
          </w:p>
        </w:tc>
        <w:tc>
          <w:tcPr>
            <w:tcW w:w="1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r w:rsidRPr="004C49C0">
              <w:t>DESCR</w:t>
            </w:r>
          </w:p>
        </w:tc>
        <w:tc>
          <w:tcPr>
            <w:tcW w:w="46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B524E1" w:rsidRPr="004C49C0" w:rsidRDefault="00B524E1" w:rsidP="007C28D9">
            <w:r w:rsidRPr="004C49C0">
              <w:t>Significado</w:t>
            </w:r>
          </w:p>
        </w:tc>
      </w:tr>
      <w:tr w:rsidR="00B524E1" w:rsidRPr="004C49C0" w:rsidTr="007D1824">
        <w:trPr>
          <w:trHeight w:val="254"/>
        </w:trPr>
        <w:tc>
          <w:tcPr>
            <w:tcW w:w="225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1</w:t>
            </w:r>
          </w:p>
        </w:tc>
        <w:tc>
          <w:tcPr>
            <w:tcW w:w="1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Autorizado</w:t>
            </w:r>
          </w:p>
        </w:tc>
        <w:tc>
          <w:tcPr>
            <w:tcW w:w="46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rPr>
                <w:szCs w:val="21"/>
              </w:rPr>
              <w:t>AIM válida.</w:t>
            </w:r>
          </w:p>
        </w:tc>
      </w:tr>
      <w:tr w:rsidR="00B524E1" w:rsidRPr="004C49C0" w:rsidTr="007D1824">
        <w:trPr>
          <w:trHeight w:val="1241"/>
        </w:trPr>
        <w:tc>
          <w:tcPr>
            <w:tcW w:w="225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lastRenderedPageBreak/>
              <w:t>5</w:t>
            </w:r>
          </w:p>
        </w:tc>
        <w:tc>
          <w:tcPr>
            <w:tcW w:w="1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Caducado</w:t>
            </w:r>
          </w:p>
        </w:tc>
        <w:tc>
          <w:tcPr>
            <w:tcW w:w="46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DF42CA">
            <w:pPr>
              <w:rPr>
                <w:szCs w:val="21"/>
              </w:rPr>
            </w:pPr>
            <w:r w:rsidRPr="004C49C0">
              <w:rPr>
                <w:szCs w:val="21"/>
              </w:rPr>
              <w:t>AIM não válida por ter expirado. Os medicamentos caducados apenas podem ser comercializados enquanto estiverem em período de escoamento</w:t>
            </w:r>
            <w:r w:rsidR="00DF42CA">
              <w:rPr>
                <w:szCs w:val="21"/>
              </w:rPr>
              <w:t xml:space="preserve"> indicado na</w:t>
            </w:r>
            <w:r w:rsidRPr="004C49C0">
              <w:rPr>
                <w:szCs w:val="21"/>
              </w:rPr>
              <w:t xml:space="preserve"> </w:t>
            </w:r>
            <w:r w:rsidR="00DF42CA">
              <w:rPr>
                <w:szCs w:val="21"/>
              </w:rPr>
              <w:t>Tabela</w:t>
            </w:r>
            <w:r w:rsidRPr="004C49C0">
              <w:rPr>
                <w:szCs w:val="21"/>
              </w:rPr>
              <w:t xml:space="preserve"> </w:t>
            </w:r>
            <w:hyperlink w:anchor="_Tabela_ESCOAMENTO" w:history="1">
              <w:r w:rsidRPr="004C49C0">
                <w:rPr>
                  <w:rStyle w:val="Hyperlink"/>
                  <w:szCs w:val="21"/>
                </w:rPr>
                <w:t>ESCOAMENTO</w:t>
              </w:r>
            </w:hyperlink>
            <w:r w:rsidRPr="004C49C0">
              <w:rPr>
                <w:szCs w:val="21"/>
              </w:rPr>
              <w:t>.</w:t>
            </w:r>
          </w:p>
        </w:tc>
      </w:tr>
      <w:tr w:rsidR="00B524E1" w:rsidRPr="004C49C0" w:rsidTr="007D1824">
        <w:trPr>
          <w:trHeight w:val="742"/>
        </w:trPr>
        <w:tc>
          <w:tcPr>
            <w:tcW w:w="225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7</w:t>
            </w:r>
          </w:p>
        </w:tc>
        <w:tc>
          <w:tcPr>
            <w:tcW w:w="1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Suspenso</w:t>
            </w:r>
          </w:p>
        </w:tc>
        <w:tc>
          <w:tcPr>
            <w:tcW w:w="46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rPr>
                <w:szCs w:val="21"/>
              </w:rPr>
              <w:t>AIM suspensa por motivos de segurança ou qualidade. Os medicamentos suspensos não podem ser comercializados.</w:t>
            </w:r>
          </w:p>
        </w:tc>
      </w:tr>
      <w:tr w:rsidR="00B524E1" w:rsidRPr="004C49C0" w:rsidTr="007D1824">
        <w:trPr>
          <w:trHeight w:val="1241"/>
        </w:trPr>
        <w:tc>
          <w:tcPr>
            <w:tcW w:w="225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8</w:t>
            </w:r>
          </w:p>
        </w:tc>
        <w:tc>
          <w:tcPr>
            <w:tcW w:w="1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Revogado</w:t>
            </w:r>
          </w:p>
        </w:tc>
        <w:tc>
          <w:tcPr>
            <w:tcW w:w="46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DF42CA">
            <w:pPr>
              <w:rPr>
                <w:szCs w:val="21"/>
              </w:rPr>
            </w:pPr>
            <w:r w:rsidRPr="004C49C0">
              <w:rPr>
                <w:szCs w:val="21"/>
              </w:rPr>
              <w:t>AIM não válida por ter sido revogada. Os medicamentos revogados apenas podem ser comercializados enquanto estiver</w:t>
            </w:r>
            <w:r w:rsidR="00DF42CA">
              <w:rPr>
                <w:szCs w:val="21"/>
              </w:rPr>
              <w:t>em em período de escoamento indicado na Tabela</w:t>
            </w:r>
            <w:r w:rsidRPr="004C49C0">
              <w:rPr>
                <w:szCs w:val="21"/>
              </w:rPr>
              <w:t xml:space="preserve"> </w:t>
            </w:r>
            <w:hyperlink w:anchor="_Tabela_ESCOAMENTO" w:history="1">
              <w:r w:rsidRPr="004C49C0">
                <w:rPr>
                  <w:rStyle w:val="Hyperlink"/>
                  <w:szCs w:val="21"/>
                </w:rPr>
                <w:t>ESCOAMENTO</w:t>
              </w:r>
            </w:hyperlink>
            <w:r w:rsidRPr="004C49C0">
              <w:rPr>
                <w:szCs w:val="21"/>
              </w:rPr>
              <w:t>.</w:t>
            </w:r>
          </w:p>
        </w:tc>
      </w:tr>
      <w:tr w:rsidR="00B524E1" w:rsidRPr="004C49C0" w:rsidTr="007D1824">
        <w:trPr>
          <w:trHeight w:val="1241"/>
        </w:trPr>
        <w:tc>
          <w:tcPr>
            <w:tcW w:w="225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10</w:t>
            </w:r>
          </w:p>
        </w:tc>
        <w:tc>
          <w:tcPr>
            <w:tcW w:w="1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Não Renovado</w:t>
            </w:r>
          </w:p>
        </w:tc>
        <w:tc>
          <w:tcPr>
            <w:tcW w:w="46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7C28D9" w:rsidP="00DF42CA">
            <w:pPr>
              <w:rPr>
                <w:szCs w:val="21"/>
              </w:rPr>
            </w:pPr>
            <w:r w:rsidRPr="004C49C0">
              <w:rPr>
                <w:szCs w:val="21"/>
              </w:rPr>
              <w:t>AIM não válida por não ter sido renovada. Os medicamentos não renovados apenas podem ser comercializados enquanto estiverem em período de escoamento</w:t>
            </w:r>
            <w:r w:rsidR="00DF42CA">
              <w:rPr>
                <w:szCs w:val="21"/>
              </w:rPr>
              <w:t xml:space="preserve"> indicado na Tabela</w:t>
            </w:r>
            <w:r w:rsidRPr="004C49C0">
              <w:rPr>
                <w:szCs w:val="21"/>
              </w:rPr>
              <w:t xml:space="preserve"> </w:t>
            </w:r>
            <w:hyperlink w:anchor="_Tabela_ESCOAMENTO" w:history="1">
              <w:r w:rsidRPr="004C49C0">
                <w:rPr>
                  <w:rStyle w:val="Hyperlink"/>
                  <w:szCs w:val="21"/>
                </w:rPr>
                <w:t>ESCOAMENTO</w:t>
              </w:r>
            </w:hyperlink>
            <w:r w:rsidRPr="004C49C0">
              <w:rPr>
                <w:szCs w:val="21"/>
              </w:rPr>
              <w:t>.</w:t>
            </w:r>
          </w:p>
        </w:tc>
      </w:tr>
      <w:tr w:rsidR="00B524E1" w:rsidRPr="004C49C0" w:rsidTr="007D1824">
        <w:trPr>
          <w:trHeight w:val="742"/>
        </w:trPr>
        <w:tc>
          <w:tcPr>
            <w:tcW w:w="225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12</w:t>
            </w:r>
          </w:p>
        </w:tc>
        <w:tc>
          <w:tcPr>
            <w:tcW w:w="1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Suspenso por decisão judicial</w:t>
            </w:r>
          </w:p>
        </w:tc>
        <w:tc>
          <w:tcPr>
            <w:tcW w:w="46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7C28D9" w:rsidP="007C28D9">
            <w:pPr>
              <w:rPr>
                <w:szCs w:val="21"/>
              </w:rPr>
            </w:pPr>
            <w:r w:rsidRPr="004C49C0">
              <w:rPr>
                <w:szCs w:val="21"/>
              </w:rPr>
              <w:t>AIM não válida por ter sido suspensa pelo Tribunal. Os medicamentos suspensos não podem ser comercializados.</w:t>
            </w:r>
          </w:p>
        </w:tc>
      </w:tr>
      <w:tr w:rsidR="00B524E1" w:rsidRPr="004C49C0" w:rsidTr="007D1824">
        <w:trPr>
          <w:trHeight w:val="997"/>
        </w:trPr>
        <w:tc>
          <w:tcPr>
            <w:tcW w:w="225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13</w:t>
            </w:r>
          </w:p>
        </w:tc>
        <w:tc>
          <w:tcPr>
            <w:tcW w:w="18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B524E1" w:rsidP="007C28D9">
            <w:pPr>
              <w:rPr>
                <w:szCs w:val="21"/>
              </w:rPr>
            </w:pPr>
            <w:r w:rsidRPr="004C49C0">
              <w:t>Autorizado - registo suspenso por decisão judicial</w:t>
            </w:r>
          </w:p>
        </w:tc>
        <w:tc>
          <w:tcPr>
            <w:tcW w:w="46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524E1" w:rsidRPr="004C49C0" w:rsidRDefault="007C28D9" w:rsidP="007C28D9">
            <w:pPr>
              <w:rPr>
                <w:szCs w:val="21"/>
              </w:rPr>
            </w:pPr>
            <w:r w:rsidRPr="004C49C0">
              <w:rPr>
                <w:szCs w:val="21"/>
              </w:rPr>
              <w:t>AIM não válida por ter sido suspensa pelo Tribunal. Os medicamentos suspensos não podem ser comercializados.</w:t>
            </w:r>
          </w:p>
        </w:tc>
      </w:tr>
    </w:tbl>
    <w:p w:rsidR="00334136" w:rsidRDefault="00404560" w:rsidP="00566497">
      <w:pPr>
        <w:pStyle w:val="Tabela"/>
      </w:pPr>
      <w:bookmarkStart w:id="236" w:name="_Toc34063524"/>
      <w:r w:rsidRPr="004C49C0">
        <w:t>Tabela</w:t>
      </w:r>
      <w:r w:rsidR="00D35590" w:rsidRPr="004C49C0">
        <w:t xml:space="preserve"> </w:t>
      </w:r>
      <w:r w:rsidR="00800DCC">
        <w:t>34</w:t>
      </w:r>
      <w:r w:rsidR="00800DCC" w:rsidRPr="004C49C0">
        <w:t xml:space="preserve"> </w:t>
      </w:r>
      <w:r w:rsidR="00AA30FA" w:rsidRPr="004C49C0">
        <w:t xml:space="preserve">- Tabela representativa dos </w:t>
      </w:r>
      <w:r w:rsidR="00A275EF">
        <w:t>e</w:t>
      </w:r>
      <w:r w:rsidR="00647B38" w:rsidRPr="004C49C0">
        <w:t xml:space="preserve">stados </w:t>
      </w:r>
      <w:r w:rsidR="00AA30FA" w:rsidRPr="004C49C0">
        <w:t>AIM</w:t>
      </w:r>
      <w:bookmarkEnd w:id="236"/>
    </w:p>
    <w:p w:rsidR="00092CF9" w:rsidRPr="00092CF9" w:rsidRDefault="00092CF9" w:rsidP="00092CF9"/>
    <w:p w:rsidR="00092CF9" w:rsidRPr="004C49C0" w:rsidRDefault="00092CF9" w:rsidP="00092CF9">
      <w:pPr>
        <w:pStyle w:val="Heading4"/>
      </w:pPr>
      <w:bookmarkStart w:id="237" w:name="_Toc34063613"/>
      <w:r w:rsidRPr="004C49C0">
        <w:t>Tabela REF_</w:t>
      </w:r>
      <w:r>
        <w:t>TIPO</w:t>
      </w:r>
      <w:r w:rsidRPr="004C49C0">
        <w:t>_</w:t>
      </w:r>
      <w:r>
        <w:t>PROCEDIMENTO</w:t>
      </w:r>
      <w:bookmarkEnd w:id="237"/>
    </w:p>
    <w:p w:rsidR="00092CF9" w:rsidRPr="004C49C0" w:rsidRDefault="00092CF9" w:rsidP="00092CF9">
      <w:r w:rsidRPr="004C49C0">
        <w:t xml:space="preserve">Esta tabela </w:t>
      </w:r>
      <w:r>
        <w:t>descreve</w:t>
      </w:r>
      <w:r w:rsidRPr="004C49C0">
        <w:t xml:space="preserve"> os </w:t>
      </w:r>
      <w:r>
        <w:t>tipos de procedimento existentes na base de dados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528"/>
        <w:gridCol w:w="1790"/>
        <w:gridCol w:w="4437"/>
      </w:tblGrid>
      <w:tr w:rsidR="00092CF9" w:rsidRPr="004C49C0" w:rsidTr="00092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92CF9" w:rsidRPr="004C49C0" w:rsidRDefault="00092CF9" w:rsidP="00092CF9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92CF9" w:rsidRPr="004C49C0" w:rsidRDefault="00092CF9" w:rsidP="00092CF9">
            <w:r w:rsidRPr="004C49C0">
              <w:t>Descrição</w:t>
            </w:r>
          </w:p>
        </w:tc>
      </w:tr>
      <w:tr w:rsidR="00092CF9" w:rsidRPr="004C49C0" w:rsidTr="00092CF9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rPr>
                <w:szCs w:val="21"/>
              </w:rPr>
              <w:t>TIPO</w:t>
            </w:r>
            <w:r w:rsidRPr="004C49C0">
              <w:rPr>
                <w:szCs w:val="21"/>
              </w:rPr>
              <w:t>_</w:t>
            </w:r>
            <w:r>
              <w:rPr>
                <w:szCs w:val="21"/>
              </w:rPr>
              <w:t>PROCEDIMENTO</w:t>
            </w:r>
            <w:r w:rsidRPr="004C49C0">
              <w:rPr>
                <w:szCs w:val="21"/>
              </w:rPr>
              <w:t>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do </w:t>
            </w:r>
            <w:r>
              <w:rPr>
                <w:szCs w:val="21"/>
              </w:rPr>
              <w:t>tipo de procedimento</w:t>
            </w:r>
            <w:r w:rsidRPr="004C49C0">
              <w:rPr>
                <w:szCs w:val="21"/>
              </w:rPr>
              <w:t>.</w:t>
            </w:r>
          </w:p>
        </w:tc>
      </w:tr>
      <w:tr w:rsidR="00092CF9" w:rsidRPr="004C49C0" w:rsidTr="00092CF9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Descrição do </w:t>
            </w:r>
            <w:r>
              <w:rPr>
                <w:szCs w:val="21"/>
              </w:rPr>
              <w:t>tipo de procedimento</w:t>
            </w:r>
            <w:r w:rsidRPr="004C49C0">
              <w:rPr>
                <w:szCs w:val="21"/>
              </w:rPr>
              <w:t>.</w:t>
            </w:r>
          </w:p>
        </w:tc>
      </w:tr>
      <w:tr w:rsidR="00092CF9" w:rsidRPr="004C49C0" w:rsidTr="00092CF9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092CF9" w:rsidRDefault="00092CF9" w:rsidP="00092CF9">
      <w:pPr>
        <w:pStyle w:val="Tabela"/>
      </w:pPr>
      <w:bookmarkStart w:id="238" w:name="_Toc34063525"/>
      <w:r w:rsidRPr="004C49C0">
        <w:t xml:space="preserve">Tabela </w:t>
      </w:r>
      <w:r>
        <w:t>3</w:t>
      </w:r>
      <w:r w:rsidR="001759AF">
        <w:t>5</w:t>
      </w:r>
      <w:r w:rsidRPr="004C49C0">
        <w:t xml:space="preserve"> - Tabela </w:t>
      </w:r>
      <w:r>
        <w:t>REF</w:t>
      </w:r>
      <w:r w:rsidRPr="004C49C0">
        <w:t>_</w:t>
      </w:r>
      <w:r>
        <w:t>TIPO</w:t>
      </w:r>
      <w:r w:rsidRPr="004C49C0">
        <w:t>_</w:t>
      </w:r>
      <w:r>
        <w:t>PROCEDIMENTO</w:t>
      </w:r>
      <w:bookmarkEnd w:id="238"/>
    </w:p>
    <w:p w:rsidR="00092CF9" w:rsidRPr="004C49C0" w:rsidRDefault="00092CF9" w:rsidP="00092CF9">
      <w:pPr>
        <w:pStyle w:val="Heading5"/>
      </w:pPr>
      <w:r w:rsidRPr="004C49C0">
        <w:t>Tabela de conteúdo</w:t>
      </w:r>
    </w:p>
    <w:tbl>
      <w:tblPr>
        <w:tblStyle w:val="InfarmedTemplateTable11"/>
        <w:tblW w:w="5598" w:type="dxa"/>
        <w:tblLook w:val="0620" w:firstRow="1" w:lastRow="0" w:firstColumn="0" w:lastColumn="0" w:noHBand="1" w:noVBand="1"/>
      </w:tblPr>
      <w:tblGrid>
        <w:gridCol w:w="1548"/>
        <w:gridCol w:w="2700"/>
        <w:gridCol w:w="1350"/>
      </w:tblGrid>
      <w:tr w:rsidR="00092CF9" w:rsidRPr="004C49C0" w:rsidTr="00092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  <w:tblHeader/>
        </w:trPr>
        <w:tc>
          <w:tcPr>
            <w:tcW w:w="1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92CF9" w:rsidRPr="004C49C0" w:rsidRDefault="00092CF9" w:rsidP="00092CF9">
            <w:r w:rsidRPr="004C49C0">
              <w:t>ESTADO_AIM</w:t>
            </w:r>
          </w:p>
        </w:tc>
        <w:tc>
          <w:tcPr>
            <w:tcW w:w="27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r w:rsidRPr="004C49C0">
              <w:t>DESCR</w:t>
            </w:r>
          </w:p>
        </w:tc>
        <w:tc>
          <w:tcPr>
            <w:tcW w:w="13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92CF9" w:rsidRDefault="00092CF9" w:rsidP="00092CF9">
            <w:r>
              <w:t>IND_ATIVO</w:t>
            </w:r>
          </w:p>
        </w:tc>
      </w:tr>
      <w:tr w:rsidR="00092CF9" w:rsidRPr="004C49C0" w:rsidTr="00092CF9">
        <w:trPr>
          <w:trHeight w:val="254"/>
        </w:trPr>
        <w:tc>
          <w:tcPr>
            <w:tcW w:w="1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 w:rsidRPr="004C49C0">
              <w:t>1</w:t>
            </w:r>
          </w:p>
        </w:tc>
        <w:tc>
          <w:tcPr>
            <w:tcW w:w="27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t>Centralizado</w:t>
            </w:r>
          </w:p>
        </w:tc>
        <w:tc>
          <w:tcPr>
            <w:tcW w:w="13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  <w:tr w:rsidR="00092CF9" w:rsidRPr="004C49C0" w:rsidTr="00092CF9">
        <w:trPr>
          <w:trHeight w:val="259"/>
        </w:trPr>
        <w:tc>
          <w:tcPr>
            <w:tcW w:w="1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t>2</w:t>
            </w:r>
          </w:p>
        </w:tc>
        <w:tc>
          <w:tcPr>
            <w:tcW w:w="27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t>Descentralizado</w:t>
            </w:r>
          </w:p>
        </w:tc>
        <w:tc>
          <w:tcPr>
            <w:tcW w:w="13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  <w:tr w:rsidR="00092CF9" w:rsidRPr="004C49C0" w:rsidTr="00092CF9">
        <w:trPr>
          <w:trHeight w:val="259"/>
        </w:trPr>
        <w:tc>
          <w:tcPr>
            <w:tcW w:w="1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t>3</w:t>
            </w:r>
          </w:p>
        </w:tc>
        <w:tc>
          <w:tcPr>
            <w:tcW w:w="27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t>Reconhecimento Mútuo</w:t>
            </w:r>
          </w:p>
        </w:tc>
        <w:tc>
          <w:tcPr>
            <w:tcW w:w="13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  <w:tr w:rsidR="00092CF9" w:rsidRPr="004C49C0" w:rsidTr="00092CF9">
        <w:trPr>
          <w:trHeight w:val="259"/>
        </w:trPr>
        <w:tc>
          <w:tcPr>
            <w:tcW w:w="1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t>4</w:t>
            </w:r>
          </w:p>
        </w:tc>
        <w:tc>
          <w:tcPr>
            <w:tcW w:w="27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t>Nacional</w:t>
            </w:r>
          </w:p>
        </w:tc>
        <w:tc>
          <w:tcPr>
            <w:tcW w:w="13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  <w:tr w:rsidR="00092CF9" w:rsidRPr="004C49C0" w:rsidTr="00092CF9">
        <w:trPr>
          <w:trHeight w:val="259"/>
        </w:trPr>
        <w:tc>
          <w:tcPr>
            <w:tcW w:w="15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t>60</w:t>
            </w:r>
          </w:p>
        </w:tc>
        <w:tc>
          <w:tcPr>
            <w:tcW w:w="27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t>Outros</w:t>
            </w:r>
          </w:p>
        </w:tc>
        <w:tc>
          <w:tcPr>
            <w:tcW w:w="13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2CF9" w:rsidRPr="004C49C0" w:rsidRDefault="00092CF9" w:rsidP="00092CF9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</w:tbl>
    <w:p w:rsidR="00092CF9" w:rsidRDefault="00092CF9" w:rsidP="00092CF9">
      <w:pPr>
        <w:pStyle w:val="Tabela"/>
      </w:pPr>
      <w:bookmarkStart w:id="239" w:name="_Toc34063526"/>
      <w:r w:rsidRPr="004C49C0">
        <w:lastRenderedPageBreak/>
        <w:t xml:space="preserve">Tabela </w:t>
      </w:r>
      <w:r>
        <w:t>3</w:t>
      </w:r>
      <w:r w:rsidR="001759AF">
        <w:t>6</w:t>
      </w:r>
      <w:r w:rsidRPr="004C49C0">
        <w:t xml:space="preserve"> - Tabela representativa dos </w:t>
      </w:r>
      <w:r>
        <w:t>tipos de procedimento</w:t>
      </w:r>
      <w:bookmarkEnd w:id="239"/>
    </w:p>
    <w:p w:rsidR="00800DCC" w:rsidRPr="00800DCC" w:rsidRDefault="00800DCC" w:rsidP="00800DCC"/>
    <w:p w:rsidR="007340E9" w:rsidRPr="00821A3E" w:rsidRDefault="00573101" w:rsidP="007340E9">
      <w:pPr>
        <w:pStyle w:val="Heading3"/>
      </w:pPr>
      <w:bookmarkStart w:id="240" w:name="_Toc529888027"/>
      <w:bookmarkStart w:id="241" w:name="_Toc529888021"/>
      <w:r w:rsidRPr="004C49C0">
        <w:t xml:space="preserve"> </w:t>
      </w:r>
      <w:bookmarkStart w:id="242" w:name="_Toc34063614"/>
      <w:r w:rsidR="007340E9" w:rsidRPr="00821A3E">
        <w:t>Tabela EMBALAGEM</w:t>
      </w:r>
      <w:bookmarkEnd w:id="240"/>
      <w:bookmarkEnd w:id="242"/>
    </w:p>
    <w:p w:rsidR="00573101" w:rsidRPr="004C49C0" w:rsidRDefault="007340E9" w:rsidP="007340E9">
      <w:r w:rsidRPr="004C49C0">
        <w:t xml:space="preserve">Esta tabela reúne toda a informação relativa a cada uma das embalagens dos </w:t>
      </w:r>
      <w:r w:rsidRPr="00FE3A23">
        <w:t>produtos.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365"/>
        <w:gridCol w:w="1934"/>
        <w:gridCol w:w="4456"/>
      </w:tblGrid>
      <w:tr w:rsidR="007340E9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  <w:tblHeader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7340E9" w:rsidRPr="004C49C0" w:rsidRDefault="007340E9" w:rsidP="0090136D">
            <w:r w:rsidRPr="004C49C0">
              <w:t>Coluna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r w:rsidRPr="004C49C0">
              <w:t>Tipo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7340E9" w:rsidRPr="004C49C0" w:rsidRDefault="007340E9" w:rsidP="0090136D">
            <w:r w:rsidRPr="004C49C0">
              <w:t>Descrição</w:t>
            </w:r>
          </w:p>
        </w:tc>
      </w:tr>
      <w:tr w:rsidR="007340E9" w:rsidRPr="004C49C0" w:rsidTr="007D1824">
        <w:trPr>
          <w:trHeight w:val="251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EMB_ID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embalagem.</w:t>
            </w:r>
          </w:p>
        </w:tc>
      </w:tr>
      <w:tr w:rsidR="007340E9" w:rsidRPr="004C49C0" w:rsidTr="007D1824">
        <w:trPr>
          <w:trHeight w:val="241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PROD_ID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produto.</w:t>
            </w:r>
          </w:p>
        </w:tc>
      </w:tr>
      <w:tr w:rsidR="007340E9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NR_REGISTO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VARCHAR2(50)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821A3E">
            <w:pPr>
              <w:rPr>
                <w:szCs w:val="21"/>
              </w:rPr>
            </w:pPr>
            <w:r w:rsidRPr="004C49C0">
              <w:rPr>
                <w:szCs w:val="21"/>
              </w:rPr>
              <w:t>Nº de registo atribuído à embalagem; código numérico de 7 dígitos.</w:t>
            </w:r>
          </w:p>
        </w:tc>
      </w:tr>
      <w:tr w:rsidR="007340E9" w:rsidRPr="004C49C0" w:rsidTr="007D1824">
        <w:trPr>
          <w:trHeight w:val="241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647B38">
            <w:pPr>
              <w:rPr>
                <w:szCs w:val="21"/>
              </w:rPr>
            </w:pPr>
            <w:r w:rsidRPr="004C49C0">
              <w:rPr>
                <w:szCs w:val="21"/>
              </w:rPr>
              <w:t>VARCHAR2(400)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Caracterização da embalagem.</w:t>
            </w:r>
          </w:p>
        </w:tc>
      </w:tr>
      <w:tr w:rsidR="007340E9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GRUPO_HOM_COD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VARCHAR2(6)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647B38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Grupo Homogéneo (GH) da embalagem.</w:t>
            </w:r>
          </w:p>
        </w:tc>
      </w:tr>
      <w:tr w:rsidR="007340E9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QUANT_TOT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647B38" w:rsidP="0090136D">
            <w:pPr>
              <w:rPr>
                <w:szCs w:val="21"/>
              </w:rPr>
            </w:pPr>
            <w:r>
              <w:rPr>
                <w:szCs w:val="21"/>
              </w:rPr>
              <w:t>NUMBER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Total de unidades existentes na embalagem.</w:t>
            </w:r>
          </w:p>
        </w:tc>
      </w:tr>
      <w:tr w:rsidR="007340E9" w:rsidRPr="004C49C0" w:rsidTr="007D1824">
        <w:trPr>
          <w:trHeight w:val="48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UNID_QUANT_TOT_ID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unidade do campo QUANT_TOT.</w:t>
            </w:r>
          </w:p>
        </w:tc>
      </w:tr>
      <w:tr w:rsidR="007340E9" w:rsidRPr="004C49C0" w:rsidTr="007D1824">
        <w:trPr>
          <w:trHeight w:val="745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QUANTIDADE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NUMBER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Capacidade de cada unidade presente na embalagem. Este campo não se aplica aos medicamentos em formas orais sólidas.</w:t>
            </w:r>
          </w:p>
        </w:tc>
      </w:tr>
      <w:tr w:rsidR="007340E9" w:rsidRPr="004C49C0" w:rsidTr="007D1824">
        <w:trPr>
          <w:trHeight w:val="48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UNID_QUANT_ID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unidade do campo QUANTIDADE.</w:t>
            </w:r>
          </w:p>
        </w:tc>
      </w:tr>
      <w:tr w:rsidR="007340E9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TIPO_EMB_ID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tipo de embalagem.</w:t>
            </w:r>
          </w:p>
        </w:tc>
      </w:tr>
      <w:tr w:rsidR="007340E9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ACOND_PRIMARIO_ID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acondicionamento primário.</w:t>
            </w:r>
          </w:p>
        </w:tc>
      </w:tr>
      <w:tr w:rsidR="007340E9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TIPO_TRATAMENTO_ID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NUMBER(1)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tipo de tratamento.</w:t>
            </w:r>
          </w:p>
        </w:tc>
      </w:tr>
      <w:tr w:rsidR="007340E9" w:rsidRPr="004C49C0" w:rsidTr="007D1824">
        <w:trPr>
          <w:trHeight w:val="48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ESTADO_EMB_ID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estado da embalagem.</w:t>
            </w:r>
          </w:p>
        </w:tc>
      </w:tr>
      <w:tr w:rsidR="007340E9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IND_EMB_UNITARIA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647B38" w:rsidRDefault="00D267B1" w:rsidP="00D267B1">
            <w:pPr>
              <w:rPr>
                <w:szCs w:val="21"/>
              </w:rPr>
            </w:pPr>
            <w:r>
              <w:rPr>
                <w:szCs w:val="21"/>
              </w:rPr>
              <w:t>Identifica</w:t>
            </w:r>
            <w:r w:rsidR="00647B38" w:rsidRPr="00647B38">
              <w:rPr>
                <w:szCs w:val="21"/>
              </w:rPr>
              <w:t xml:space="preserve"> </w:t>
            </w:r>
            <w:r>
              <w:rPr>
                <w:szCs w:val="21"/>
              </w:rPr>
              <w:t>se a embalagem</w:t>
            </w:r>
            <w:r w:rsidR="007340E9" w:rsidRPr="00647B38">
              <w:rPr>
                <w:szCs w:val="21"/>
              </w:rPr>
              <w:t xml:space="preserve"> </w:t>
            </w:r>
            <w:r>
              <w:rPr>
                <w:szCs w:val="21"/>
              </w:rPr>
              <w:t>é unitária</w:t>
            </w:r>
            <w:r w:rsidR="007340E9" w:rsidRPr="00647B38">
              <w:rPr>
                <w:szCs w:val="21"/>
              </w:rPr>
              <w:t xml:space="preserve"> (S</w:t>
            </w:r>
            <w:r w:rsidR="009145B2">
              <w:rPr>
                <w:szCs w:val="21"/>
              </w:rPr>
              <w:t>)</w:t>
            </w:r>
            <w:proofErr w:type="spellStart"/>
            <w:r w:rsidR="009145B2">
              <w:rPr>
                <w:szCs w:val="21"/>
              </w:rPr>
              <w:t>im</w:t>
            </w:r>
            <w:proofErr w:type="spellEnd"/>
            <w:r w:rsidR="007340E9" w:rsidRPr="00647B38">
              <w:rPr>
                <w:szCs w:val="21"/>
              </w:rPr>
              <w:t>/</w:t>
            </w:r>
            <w:r w:rsidR="009145B2">
              <w:rPr>
                <w:szCs w:val="21"/>
              </w:rPr>
              <w:t>(</w:t>
            </w:r>
            <w:r w:rsidR="007340E9" w:rsidRPr="00647B38">
              <w:rPr>
                <w:szCs w:val="21"/>
              </w:rPr>
              <w:t>N</w:t>
            </w:r>
            <w:r w:rsidR="009145B2">
              <w:rPr>
                <w:szCs w:val="21"/>
              </w:rPr>
              <w:t>)</w:t>
            </w:r>
            <w:proofErr w:type="spellStart"/>
            <w:r w:rsidR="009145B2">
              <w:rPr>
                <w:szCs w:val="21"/>
              </w:rPr>
              <w:t>ão</w:t>
            </w:r>
            <w:proofErr w:type="spellEnd"/>
          </w:p>
        </w:tc>
      </w:tr>
      <w:tr w:rsidR="007340E9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IND_EMB_HOSPITALAR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647B38" w:rsidRDefault="00D267B1" w:rsidP="00D267B1">
            <w:pPr>
              <w:rPr>
                <w:szCs w:val="21"/>
              </w:rPr>
            </w:pPr>
            <w:r>
              <w:rPr>
                <w:szCs w:val="21"/>
              </w:rPr>
              <w:t>Identifica</w:t>
            </w:r>
            <w:r w:rsidR="00647B38" w:rsidRPr="00647B38">
              <w:rPr>
                <w:szCs w:val="21"/>
              </w:rPr>
              <w:t xml:space="preserve"> </w:t>
            </w:r>
            <w:r w:rsidR="000703F4">
              <w:rPr>
                <w:szCs w:val="21"/>
              </w:rPr>
              <w:t xml:space="preserve">se </w:t>
            </w:r>
            <w:r>
              <w:rPr>
                <w:szCs w:val="21"/>
              </w:rPr>
              <w:t>a embalagem</w:t>
            </w:r>
            <w:r w:rsidR="007340E9" w:rsidRPr="00647B38">
              <w:rPr>
                <w:szCs w:val="21"/>
              </w:rPr>
              <w:t xml:space="preserve"> </w:t>
            </w:r>
            <w:r>
              <w:rPr>
                <w:szCs w:val="21"/>
              </w:rPr>
              <w:t>é hospitalar</w:t>
            </w:r>
            <w:r w:rsidR="00647B38">
              <w:rPr>
                <w:szCs w:val="21"/>
              </w:rPr>
              <w:t xml:space="preserve"> </w:t>
            </w:r>
            <w:r w:rsidR="007340E9" w:rsidRPr="00647B38">
              <w:rPr>
                <w:szCs w:val="21"/>
              </w:rPr>
              <w:t>(S</w:t>
            </w:r>
            <w:r w:rsidR="009145B2">
              <w:rPr>
                <w:szCs w:val="21"/>
              </w:rPr>
              <w:t>)</w:t>
            </w:r>
            <w:proofErr w:type="spellStart"/>
            <w:r w:rsidR="009145B2">
              <w:rPr>
                <w:szCs w:val="21"/>
              </w:rPr>
              <w:t>im</w:t>
            </w:r>
            <w:proofErr w:type="spellEnd"/>
            <w:r w:rsidR="007340E9" w:rsidRPr="00647B38">
              <w:rPr>
                <w:szCs w:val="21"/>
              </w:rPr>
              <w:t>/</w:t>
            </w:r>
            <w:r w:rsidR="009145B2">
              <w:rPr>
                <w:szCs w:val="21"/>
              </w:rPr>
              <w:t>(</w:t>
            </w:r>
            <w:r w:rsidR="007340E9" w:rsidRPr="00647B38">
              <w:rPr>
                <w:szCs w:val="21"/>
              </w:rPr>
              <w:t>N</w:t>
            </w:r>
            <w:r w:rsidR="009145B2">
              <w:rPr>
                <w:szCs w:val="21"/>
              </w:rPr>
              <w:t>)</w:t>
            </w:r>
            <w:proofErr w:type="spellStart"/>
            <w:r w:rsidR="009145B2">
              <w:rPr>
                <w:szCs w:val="21"/>
              </w:rPr>
              <w:t>ão</w:t>
            </w:r>
            <w:proofErr w:type="spellEnd"/>
          </w:p>
        </w:tc>
      </w:tr>
      <w:tr w:rsidR="007340E9" w:rsidRPr="004C49C0" w:rsidTr="007D1824">
        <w:trPr>
          <w:trHeight w:val="735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IND_DISP_SEGURANCA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VARCHAR2(</w:t>
            </w:r>
            <w:r w:rsidR="000703F4">
              <w:rPr>
                <w:szCs w:val="21"/>
              </w:rPr>
              <w:t>1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647B38" w:rsidRDefault="00D267B1" w:rsidP="00821A3E">
            <w:pPr>
              <w:rPr>
                <w:szCs w:val="21"/>
              </w:rPr>
            </w:pPr>
            <w:r w:rsidRPr="00610AA6">
              <w:rPr>
                <w:szCs w:val="21"/>
              </w:rPr>
              <w:t xml:space="preserve">Identifica se a embalagem </w:t>
            </w:r>
            <w:r w:rsidR="00821A3E">
              <w:rPr>
                <w:szCs w:val="21"/>
              </w:rPr>
              <w:t xml:space="preserve">dispõe de </w:t>
            </w:r>
            <w:r w:rsidR="002D2963" w:rsidRPr="00610AA6">
              <w:rPr>
                <w:szCs w:val="21"/>
              </w:rPr>
              <w:t>dispositivo</w:t>
            </w:r>
            <w:r w:rsidR="00821A3E">
              <w:rPr>
                <w:szCs w:val="21"/>
              </w:rPr>
              <w:t>s</w:t>
            </w:r>
            <w:r w:rsidR="002D2963" w:rsidRPr="00610AA6">
              <w:rPr>
                <w:szCs w:val="21"/>
              </w:rPr>
              <w:t xml:space="preserve"> de segurança (S</w:t>
            </w:r>
            <w:r w:rsidR="009145B2" w:rsidRPr="00610AA6">
              <w:rPr>
                <w:szCs w:val="21"/>
              </w:rPr>
              <w:t>)</w:t>
            </w:r>
            <w:proofErr w:type="spellStart"/>
            <w:r w:rsidR="009145B2" w:rsidRPr="00610AA6">
              <w:rPr>
                <w:szCs w:val="21"/>
              </w:rPr>
              <w:t>im</w:t>
            </w:r>
            <w:proofErr w:type="spellEnd"/>
            <w:r w:rsidR="002D2963" w:rsidRPr="00610AA6">
              <w:rPr>
                <w:szCs w:val="21"/>
              </w:rPr>
              <w:t>/</w:t>
            </w:r>
            <w:r w:rsidR="009145B2" w:rsidRPr="00610AA6">
              <w:rPr>
                <w:szCs w:val="21"/>
              </w:rPr>
              <w:t>(</w:t>
            </w:r>
            <w:r w:rsidR="002D2963" w:rsidRPr="00610AA6">
              <w:rPr>
                <w:szCs w:val="21"/>
              </w:rPr>
              <w:t>N</w:t>
            </w:r>
            <w:r w:rsidR="009145B2" w:rsidRPr="00610AA6">
              <w:rPr>
                <w:szCs w:val="21"/>
              </w:rPr>
              <w:t>)</w:t>
            </w:r>
            <w:proofErr w:type="spellStart"/>
            <w:r w:rsidR="009145B2" w:rsidRPr="00610AA6">
              <w:rPr>
                <w:szCs w:val="21"/>
              </w:rPr>
              <w:t>ão</w:t>
            </w:r>
            <w:proofErr w:type="spellEnd"/>
          </w:p>
        </w:tc>
      </w:tr>
      <w:tr w:rsidR="007340E9" w:rsidRPr="004C49C0" w:rsidTr="007D1824">
        <w:trPr>
          <w:trHeight w:val="1965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PEM_AMB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34136" w:rsidRDefault="007340E9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Embalagens a disponibilizar para efeitos de prescrição e dispensa. Este campo identifica as embalagens que podem ser </w:t>
            </w:r>
            <w:r w:rsidR="008A3450">
              <w:rPr>
                <w:szCs w:val="21"/>
              </w:rPr>
              <w:t>prescritas</w:t>
            </w:r>
            <w:r w:rsidR="008A3450" w:rsidRPr="004C49C0">
              <w:rPr>
                <w:szCs w:val="21"/>
              </w:rPr>
              <w:t xml:space="preserve"> </w:t>
            </w:r>
            <w:r w:rsidRPr="004C49C0">
              <w:rPr>
                <w:szCs w:val="21"/>
              </w:rPr>
              <w:t>em ambulatório</w:t>
            </w:r>
            <w:r w:rsidR="008A3450">
              <w:rPr>
                <w:szCs w:val="21"/>
              </w:rPr>
              <w:t>.</w:t>
            </w:r>
          </w:p>
          <w:p w:rsidR="007340E9" w:rsidRPr="004C49C0" w:rsidRDefault="007340E9" w:rsidP="0090136D">
            <w:pPr>
              <w:rPr>
                <w:szCs w:val="21"/>
              </w:rPr>
            </w:pPr>
          </w:p>
          <w:p w:rsidR="00AD4539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Valores: </w:t>
            </w:r>
          </w:p>
          <w:p w:rsidR="00AD4539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“S” – Disponibilizar; </w:t>
            </w:r>
          </w:p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“N” – Não disponibilizar.</w:t>
            </w:r>
          </w:p>
        </w:tc>
      </w:tr>
      <w:tr w:rsidR="007340E9" w:rsidRPr="004C49C0" w:rsidTr="007D1824">
        <w:trPr>
          <w:trHeight w:val="172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lastRenderedPageBreak/>
              <w:t>PEM_AMB_MS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703F4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Embalagens a disponibilizar para efeitos de prescrição e dispensa no mês seguinte. </w:t>
            </w:r>
          </w:p>
          <w:p w:rsidR="007340E9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Este campo identifica as embalagens que podem ser </w:t>
            </w:r>
            <w:r w:rsidR="008A3450">
              <w:rPr>
                <w:szCs w:val="21"/>
              </w:rPr>
              <w:t>prescritas</w:t>
            </w:r>
            <w:r w:rsidR="008A3450" w:rsidRPr="004C49C0">
              <w:rPr>
                <w:szCs w:val="21"/>
              </w:rPr>
              <w:t xml:space="preserve"> </w:t>
            </w:r>
            <w:r w:rsidRPr="004C49C0">
              <w:rPr>
                <w:szCs w:val="21"/>
              </w:rPr>
              <w:t xml:space="preserve">em ambulatório no mês seguinte ao da data de disponibilização do ficheiro. Este campo resulta das mesmas consultas do PEM_AMB, mas inclui informação dos medicamentos cuja </w:t>
            </w:r>
            <w:r w:rsidR="008A3450">
              <w:rPr>
                <w:szCs w:val="21"/>
              </w:rPr>
              <w:t>prescrição</w:t>
            </w:r>
            <w:r w:rsidR="008A3450" w:rsidRPr="004C49C0">
              <w:rPr>
                <w:szCs w:val="21"/>
              </w:rPr>
              <w:t xml:space="preserve"> </w:t>
            </w:r>
            <w:r w:rsidRPr="004C49C0">
              <w:rPr>
                <w:szCs w:val="21"/>
              </w:rPr>
              <w:t>se inicia no mês seguinte.</w:t>
            </w:r>
          </w:p>
          <w:p w:rsidR="00AD4539" w:rsidRPr="004C49C0" w:rsidRDefault="00AD4539" w:rsidP="0090136D">
            <w:pPr>
              <w:rPr>
                <w:szCs w:val="21"/>
              </w:rPr>
            </w:pPr>
          </w:p>
          <w:p w:rsidR="00AD4539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Valores: </w:t>
            </w:r>
          </w:p>
          <w:p w:rsidR="00AD4539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"S" – Disponibilizar; </w:t>
            </w:r>
          </w:p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"N" - Não disponibilizar.</w:t>
            </w:r>
          </w:p>
        </w:tc>
      </w:tr>
      <w:tr w:rsidR="007340E9" w:rsidRPr="004C49C0" w:rsidTr="007D1824">
        <w:trPr>
          <w:trHeight w:val="2216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PEM_AMB_BIO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A0D6C" w:rsidRDefault="000703F4" w:rsidP="00AA0D6C">
            <w:pPr>
              <w:rPr>
                <w:szCs w:val="21"/>
              </w:rPr>
            </w:pPr>
            <w:r w:rsidRPr="004C49C0">
              <w:rPr>
                <w:szCs w:val="21"/>
              </w:rPr>
              <w:t>Embalagens a disponibilizar para efeitos de prescrição e dispensa</w:t>
            </w:r>
            <w:r>
              <w:rPr>
                <w:szCs w:val="21"/>
              </w:rPr>
              <w:t>, de produtos biológicos</w:t>
            </w:r>
            <w:r w:rsidRPr="004C49C0">
              <w:rPr>
                <w:szCs w:val="21"/>
              </w:rPr>
              <w:t>.</w:t>
            </w:r>
            <w:r w:rsidR="00AA0D6C">
              <w:rPr>
                <w:szCs w:val="21"/>
              </w:rPr>
              <w:t xml:space="preserve"> </w:t>
            </w:r>
            <w:r w:rsidR="00AA0D6C" w:rsidRPr="004C49C0">
              <w:rPr>
                <w:szCs w:val="21"/>
              </w:rPr>
              <w:t xml:space="preserve">Este campo identifica as embalagens que podem ser </w:t>
            </w:r>
            <w:r w:rsidR="00AA0D6C">
              <w:rPr>
                <w:szCs w:val="21"/>
              </w:rPr>
              <w:t>prescritas</w:t>
            </w:r>
            <w:r w:rsidR="00AA0D6C" w:rsidRPr="004C49C0">
              <w:rPr>
                <w:szCs w:val="21"/>
              </w:rPr>
              <w:t xml:space="preserve"> em ambulatório</w:t>
            </w:r>
            <w:r w:rsidR="00821A3E">
              <w:rPr>
                <w:szCs w:val="21"/>
              </w:rPr>
              <w:t xml:space="preserve"> pelo software de prescrição PEM.</w:t>
            </w:r>
          </w:p>
          <w:p w:rsidR="000703F4" w:rsidRDefault="000703F4" w:rsidP="0090136D">
            <w:pPr>
              <w:rPr>
                <w:szCs w:val="21"/>
              </w:rPr>
            </w:pPr>
          </w:p>
          <w:p w:rsidR="00AD4539" w:rsidRDefault="000703F4" w:rsidP="0090136D">
            <w:pPr>
              <w:rPr>
                <w:szCs w:val="21"/>
              </w:rPr>
            </w:pPr>
            <w:r>
              <w:rPr>
                <w:szCs w:val="21"/>
              </w:rPr>
              <w:t>Valores:</w:t>
            </w:r>
          </w:p>
          <w:p w:rsidR="000703F4" w:rsidRDefault="000703F4" w:rsidP="0090136D">
            <w:pPr>
              <w:rPr>
                <w:szCs w:val="21"/>
              </w:rPr>
            </w:pPr>
            <w:r>
              <w:rPr>
                <w:szCs w:val="21"/>
              </w:rPr>
              <w:t>"S" – Disponibilizar;</w:t>
            </w:r>
          </w:p>
          <w:p w:rsidR="007340E9" w:rsidRPr="004C49C0" w:rsidRDefault="000703F4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"N" - Não disponibilizar.</w:t>
            </w:r>
          </w:p>
        </w:tc>
      </w:tr>
      <w:tr w:rsidR="007340E9" w:rsidRPr="004C49C0" w:rsidTr="007D1824">
        <w:trPr>
          <w:trHeight w:val="3436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PEM_AMB_BIO_MS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A0D6C" w:rsidRDefault="000703F4" w:rsidP="00AA0D6C">
            <w:pPr>
              <w:rPr>
                <w:szCs w:val="21"/>
              </w:rPr>
            </w:pPr>
            <w:r w:rsidRPr="004C49C0">
              <w:rPr>
                <w:szCs w:val="21"/>
              </w:rPr>
              <w:t>Embalagens a disponibilizar para efeitos de prescrição e dispensa</w:t>
            </w:r>
            <w:r>
              <w:rPr>
                <w:szCs w:val="21"/>
              </w:rPr>
              <w:t xml:space="preserve"> no mês seguinte, de produtos biológicos</w:t>
            </w:r>
            <w:r w:rsidRPr="004C49C0">
              <w:rPr>
                <w:szCs w:val="21"/>
              </w:rPr>
              <w:t>.</w:t>
            </w:r>
            <w:r w:rsidR="00AA0D6C">
              <w:rPr>
                <w:szCs w:val="21"/>
              </w:rPr>
              <w:t xml:space="preserve"> </w:t>
            </w:r>
            <w:r w:rsidR="00AA0D6C" w:rsidRPr="004C49C0">
              <w:rPr>
                <w:szCs w:val="21"/>
              </w:rPr>
              <w:t xml:space="preserve">Este campo identifica as embalagens que podem ser </w:t>
            </w:r>
            <w:r w:rsidR="00AA0D6C">
              <w:rPr>
                <w:szCs w:val="21"/>
              </w:rPr>
              <w:t>prescritas</w:t>
            </w:r>
            <w:r w:rsidR="00AA0D6C" w:rsidRPr="004C49C0">
              <w:rPr>
                <w:szCs w:val="21"/>
              </w:rPr>
              <w:t xml:space="preserve"> em ambulatório no mês seguinte ao da data de disponibilização do ficheiro. Este campo resulta das mesmas consultas do PEM_AMB</w:t>
            </w:r>
            <w:r w:rsidR="008968B3">
              <w:rPr>
                <w:szCs w:val="21"/>
              </w:rPr>
              <w:t>_BIO</w:t>
            </w:r>
            <w:r w:rsidR="00AA0D6C" w:rsidRPr="004C49C0">
              <w:rPr>
                <w:szCs w:val="21"/>
              </w:rPr>
              <w:t xml:space="preserve">, mas inclui informação dos medicamentos cuja </w:t>
            </w:r>
            <w:r w:rsidR="00AA0D6C">
              <w:rPr>
                <w:szCs w:val="21"/>
              </w:rPr>
              <w:t>prescrição</w:t>
            </w:r>
            <w:r w:rsidR="00AA0D6C" w:rsidRPr="004C49C0">
              <w:rPr>
                <w:szCs w:val="21"/>
              </w:rPr>
              <w:t xml:space="preserve"> se inicia no mês seguinte</w:t>
            </w:r>
            <w:r w:rsidR="00821A3E">
              <w:rPr>
                <w:szCs w:val="21"/>
              </w:rPr>
              <w:t xml:space="preserve"> pelo software de prescrição PEM.</w:t>
            </w:r>
          </w:p>
          <w:p w:rsidR="000703F4" w:rsidRDefault="000703F4" w:rsidP="000703F4">
            <w:pPr>
              <w:rPr>
                <w:szCs w:val="21"/>
              </w:rPr>
            </w:pPr>
          </w:p>
          <w:p w:rsidR="00AD4539" w:rsidRDefault="000703F4" w:rsidP="000703F4">
            <w:pPr>
              <w:rPr>
                <w:szCs w:val="21"/>
              </w:rPr>
            </w:pPr>
            <w:r>
              <w:rPr>
                <w:szCs w:val="21"/>
              </w:rPr>
              <w:t>Valores:</w:t>
            </w:r>
          </w:p>
          <w:p w:rsidR="000703F4" w:rsidRDefault="000703F4" w:rsidP="000703F4">
            <w:pPr>
              <w:rPr>
                <w:szCs w:val="21"/>
              </w:rPr>
            </w:pPr>
            <w:r>
              <w:rPr>
                <w:szCs w:val="21"/>
              </w:rPr>
              <w:t>"S" – Disponibilizar;</w:t>
            </w:r>
          </w:p>
          <w:p w:rsidR="007340E9" w:rsidRPr="004C49C0" w:rsidRDefault="000703F4" w:rsidP="000703F4">
            <w:pPr>
              <w:rPr>
                <w:szCs w:val="21"/>
              </w:rPr>
            </w:pPr>
            <w:r w:rsidRPr="004C49C0">
              <w:rPr>
                <w:szCs w:val="21"/>
              </w:rPr>
              <w:t>"N" - Não disponibilizar.</w:t>
            </w:r>
          </w:p>
        </w:tc>
      </w:tr>
      <w:tr w:rsidR="007340E9" w:rsidRPr="004C49C0" w:rsidTr="007D1824">
        <w:trPr>
          <w:trHeight w:val="311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CNPEM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0703F4" w:rsidP="0090136D">
            <w:pPr>
              <w:rPr>
                <w:szCs w:val="21"/>
              </w:rPr>
            </w:pPr>
            <w:r>
              <w:rPr>
                <w:szCs w:val="21"/>
              </w:rPr>
              <w:t>NUMBER(8)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0703F4" w:rsidRDefault="007340E9" w:rsidP="0090136D">
            <w:pPr>
              <w:rPr>
                <w:szCs w:val="21"/>
              </w:rPr>
            </w:pPr>
            <w:r w:rsidRPr="000703F4">
              <w:rPr>
                <w:szCs w:val="21"/>
              </w:rPr>
              <w:t>Código nacional de prescrição eletrónica do medicamento.</w:t>
            </w:r>
          </w:p>
        </w:tc>
      </w:tr>
      <w:tr w:rsidR="007340E9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7340E9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CHNM_COD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4C49C0" w:rsidRDefault="000703F4" w:rsidP="0090136D">
            <w:pPr>
              <w:rPr>
                <w:szCs w:val="21"/>
              </w:rPr>
            </w:pPr>
            <w:r>
              <w:rPr>
                <w:szCs w:val="21"/>
              </w:rPr>
              <w:t>NUMBER(8)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340E9" w:rsidRPr="000703F4" w:rsidRDefault="007340E9" w:rsidP="000703F4">
            <w:pPr>
              <w:keepNext/>
              <w:rPr>
                <w:szCs w:val="21"/>
              </w:rPr>
            </w:pPr>
            <w:r w:rsidRPr="000703F4">
              <w:rPr>
                <w:szCs w:val="21"/>
              </w:rPr>
              <w:t xml:space="preserve">Código hospitalar nacional </w:t>
            </w:r>
            <w:r w:rsidR="000703F4" w:rsidRPr="000703F4">
              <w:rPr>
                <w:szCs w:val="21"/>
              </w:rPr>
              <w:t xml:space="preserve">do </w:t>
            </w:r>
            <w:r w:rsidRPr="000703F4">
              <w:rPr>
                <w:szCs w:val="21"/>
              </w:rPr>
              <w:t>medicamento.</w:t>
            </w:r>
          </w:p>
        </w:tc>
      </w:tr>
      <w:tr w:rsidR="007B273E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B273E" w:rsidRPr="004C49C0" w:rsidRDefault="007B273E" w:rsidP="0090136D">
            <w:pPr>
              <w:rPr>
                <w:szCs w:val="21"/>
              </w:rPr>
            </w:pPr>
            <w:r>
              <w:rPr>
                <w:szCs w:val="21"/>
              </w:rPr>
              <w:t>CDM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B273E" w:rsidRDefault="007B273E" w:rsidP="0090136D">
            <w:pPr>
              <w:rPr>
                <w:szCs w:val="21"/>
              </w:rPr>
            </w:pPr>
            <w:r>
              <w:rPr>
                <w:szCs w:val="21"/>
              </w:rPr>
              <w:t>NUMBER(19)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B273E" w:rsidRPr="000703F4" w:rsidRDefault="007B273E" w:rsidP="000703F4">
            <w:pPr>
              <w:keepNext/>
              <w:rPr>
                <w:szCs w:val="21"/>
              </w:rPr>
            </w:pPr>
            <w:r>
              <w:rPr>
                <w:szCs w:val="21"/>
              </w:rPr>
              <w:t>Código do Dispositivo Médico</w:t>
            </w:r>
            <w:r w:rsidR="003103E4">
              <w:rPr>
                <w:szCs w:val="21"/>
              </w:rPr>
              <w:t>.</w:t>
            </w:r>
          </w:p>
        </w:tc>
      </w:tr>
      <w:tr w:rsidR="007B273E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B273E" w:rsidRDefault="007B273E" w:rsidP="0090136D">
            <w:pPr>
              <w:rPr>
                <w:szCs w:val="21"/>
              </w:rPr>
            </w:pPr>
            <w:r>
              <w:rPr>
                <w:szCs w:val="21"/>
              </w:rPr>
              <w:t>REFERENCIA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B273E" w:rsidRDefault="007B273E" w:rsidP="0090136D">
            <w:pPr>
              <w:rPr>
                <w:szCs w:val="21"/>
              </w:rPr>
            </w:pPr>
            <w:r>
              <w:rPr>
                <w:szCs w:val="21"/>
              </w:rPr>
              <w:t>NVARCHAR2(1000)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B273E" w:rsidRDefault="003103E4" w:rsidP="003103E4">
            <w:pPr>
              <w:keepNext/>
              <w:rPr>
                <w:szCs w:val="21"/>
              </w:rPr>
            </w:pPr>
            <w:r>
              <w:rPr>
                <w:szCs w:val="21"/>
              </w:rPr>
              <w:t>Referência do produto.</w:t>
            </w:r>
          </w:p>
        </w:tc>
      </w:tr>
      <w:tr w:rsidR="007B273E" w:rsidRPr="004C49C0" w:rsidTr="007D1824">
        <w:trPr>
          <w:trHeight w:val="493"/>
        </w:trPr>
        <w:tc>
          <w:tcPr>
            <w:tcW w:w="236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B273E" w:rsidRDefault="007B273E" w:rsidP="0090136D">
            <w:pPr>
              <w:rPr>
                <w:szCs w:val="21"/>
              </w:rPr>
            </w:pPr>
            <w:r>
              <w:rPr>
                <w:szCs w:val="21"/>
              </w:rPr>
              <w:t>CARACT_ESPEC</w:t>
            </w:r>
            <w:r w:rsidR="005B564D">
              <w:rPr>
                <w:szCs w:val="21"/>
              </w:rPr>
              <w:t>IFICAS</w:t>
            </w:r>
          </w:p>
        </w:tc>
        <w:tc>
          <w:tcPr>
            <w:tcW w:w="18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B273E" w:rsidRDefault="007B273E" w:rsidP="007B273E">
            <w:pPr>
              <w:rPr>
                <w:szCs w:val="21"/>
              </w:rPr>
            </w:pPr>
            <w:r>
              <w:rPr>
                <w:szCs w:val="21"/>
              </w:rPr>
              <w:t>NVARCHAR2(1000)</w:t>
            </w:r>
          </w:p>
        </w:tc>
        <w:tc>
          <w:tcPr>
            <w:tcW w:w="457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7B273E" w:rsidRDefault="005B564D" w:rsidP="003103E4">
            <w:pPr>
              <w:keepNext/>
              <w:rPr>
                <w:szCs w:val="21"/>
              </w:rPr>
            </w:pPr>
            <w:r>
              <w:rPr>
                <w:szCs w:val="21"/>
              </w:rPr>
              <w:t>Características específicas</w:t>
            </w:r>
            <w:r w:rsidR="003103E4">
              <w:rPr>
                <w:szCs w:val="21"/>
              </w:rPr>
              <w:t xml:space="preserve"> do produto.</w:t>
            </w:r>
          </w:p>
        </w:tc>
      </w:tr>
    </w:tbl>
    <w:p w:rsidR="00334136" w:rsidRDefault="00404560" w:rsidP="00566497">
      <w:pPr>
        <w:pStyle w:val="Tabela"/>
      </w:pPr>
      <w:bookmarkStart w:id="243" w:name="_Toc529888028"/>
      <w:bookmarkStart w:id="244" w:name="_Toc34063527"/>
      <w:r w:rsidRPr="004C49C0">
        <w:t>Tabela</w:t>
      </w:r>
      <w:r w:rsidR="00D35590" w:rsidRPr="004C49C0">
        <w:t xml:space="preserve"> </w:t>
      </w:r>
      <w:r w:rsidR="00962FB9">
        <w:t>3</w:t>
      </w:r>
      <w:r w:rsidR="001759AF">
        <w:t>7</w:t>
      </w:r>
      <w:r w:rsidR="00573101" w:rsidRPr="004C49C0">
        <w:t xml:space="preserve"> - Tabela EMBALAGEM</w:t>
      </w:r>
      <w:bookmarkEnd w:id="244"/>
    </w:p>
    <w:p w:rsidR="00334136" w:rsidRDefault="00334136">
      <w:pPr>
        <w:rPr>
          <w:rFonts w:eastAsia="Times New Roman" w:cs="Lucida Sans Unicode"/>
          <w:color w:val="2B3949" w:themeColor="background2" w:themeShade="40"/>
          <w:sz w:val="18"/>
          <w:szCs w:val="21"/>
        </w:rPr>
      </w:pPr>
    </w:p>
    <w:p w:rsidR="007340E9" w:rsidRPr="004C49C0" w:rsidRDefault="007340E9" w:rsidP="005567DC">
      <w:pPr>
        <w:pStyle w:val="Heading4"/>
      </w:pPr>
      <w:bookmarkStart w:id="245" w:name="_Toc531099531"/>
      <w:bookmarkStart w:id="246" w:name="_Toc34063615"/>
      <w:bookmarkEnd w:id="245"/>
      <w:r w:rsidRPr="004C49C0">
        <w:lastRenderedPageBreak/>
        <w:t>Tabela REF_GRUPO_HOM</w:t>
      </w:r>
      <w:bookmarkEnd w:id="243"/>
      <w:bookmarkEnd w:id="246"/>
    </w:p>
    <w:p w:rsidR="007340E9" w:rsidRPr="004C49C0" w:rsidRDefault="007340E9" w:rsidP="007340E9">
      <w:r w:rsidRPr="004C49C0">
        <w:t>Esta tabela descreve os Grupos Homogéneos (GH) existentes</w:t>
      </w:r>
      <w:r w:rsidR="000703F4">
        <w:t xml:space="preserve"> na base de dados</w:t>
      </w:r>
      <w:r w:rsidRPr="004C49C0">
        <w:t xml:space="preserve">. </w:t>
      </w:r>
    </w:p>
    <w:p w:rsidR="007340E9" w:rsidRPr="004C49C0" w:rsidRDefault="007340E9" w:rsidP="007340E9">
      <w:r w:rsidRPr="004C49C0">
        <w:t>Cada GH é constituído pelo conjunto de medicamentos com a mesma composição qualitativa e quantitativa em substâncias ativas, dosagem</w:t>
      </w:r>
      <w:r w:rsidR="0061664D">
        <w:t xml:space="preserve"> e</w:t>
      </w:r>
      <w:r w:rsidRPr="004C49C0">
        <w:t xml:space="preserve"> via de administração</w:t>
      </w:r>
      <w:r w:rsidR="0061664D">
        <w:t>, com a mesma</w:t>
      </w:r>
      <w:r w:rsidR="0061664D" w:rsidRPr="0061664D">
        <w:t xml:space="preserve"> </w:t>
      </w:r>
      <w:r w:rsidR="0061664D" w:rsidRPr="004C49C0">
        <w:t>forma farmacêutica</w:t>
      </w:r>
      <w:r w:rsidR="0061664D">
        <w:t xml:space="preserve"> ou com formas farmacêuticas equivalentes</w:t>
      </w:r>
      <w:r w:rsidRPr="004C49C0">
        <w:t>, no qual se inclua pelo menos um medicamento genérico existente no mercado. No mesmo grupo podem estar incluídos diversos tamanhos de embalagens.</w:t>
      </w:r>
    </w:p>
    <w:p w:rsidR="007340E9" w:rsidRPr="004C49C0" w:rsidRDefault="007340E9" w:rsidP="007340E9">
      <w:r w:rsidRPr="004C49C0">
        <w:t xml:space="preserve">As listas de GH estão disponíveis em </w:t>
      </w:r>
      <w:hyperlink r:id="rId19" w:anchor="tab2" w:history="1">
        <w:r w:rsidRPr="0061664D">
          <w:rPr>
            <w:rStyle w:val="Hyperlink"/>
          </w:rPr>
          <w:t>SPR – Lista</w:t>
        </w:r>
      </w:hyperlink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573101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73101" w:rsidRPr="004C49C0" w:rsidRDefault="00573101" w:rsidP="00FE68A5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73101" w:rsidRPr="004C49C0" w:rsidRDefault="00573101" w:rsidP="00FE68A5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573101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GRUPO_HOM_COD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VARCHAR2(6)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Grupo Homogéneo.</w:t>
            </w:r>
          </w:p>
        </w:tc>
      </w:tr>
      <w:tr w:rsidR="00573101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VARCHAR2(110)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Grupo Homogéneo.</w:t>
            </w:r>
          </w:p>
        </w:tc>
      </w:tr>
      <w:tr w:rsidR="00573101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FE68A5" w:rsidP="00566497">
      <w:pPr>
        <w:pStyle w:val="Tabela"/>
      </w:pPr>
      <w:bookmarkStart w:id="247" w:name="_Toc529888029"/>
      <w:bookmarkStart w:id="248" w:name="_Toc34063528"/>
      <w:r w:rsidRPr="004C49C0">
        <w:t xml:space="preserve">Tabela </w:t>
      </w:r>
      <w:r w:rsidR="00962FB9">
        <w:t>3</w:t>
      </w:r>
      <w:r w:rsidR="001759AF">
        <w:t>8</w:t>
      </w:r>
      <w:r w:rsidRPr="004C49C0">
        <w:t xml:space="preserve"> - Tabela REF_GRUPO_HOM</w:t>
      </w:r>
      <w:bookmarkEnd w:id="248"/>
    </w:p>
    <w:p w:rsidR="007340E9" w:rsidRPr="004C49C0" w:rsidRDefault="007340E9" w:rsidP="005567DC">
      <w:pPr>
        <w:pStyle w:val="Heading4"/>
      </w:pPr>
      <w:bookmarkStart w:id="249" w:name="_Toc34063616"/>
      <w:r w:rsidRPr="004C49C0">
        <w:t>Tabela REF_UNIDADE</w:t>
      </w:r>
      <w:bookmarkEnd w:id="247"/>
      <w:bookmarkEnd w:id="249"/>
    </w:p>
    <w:p w:rsidR="00573101" w:rsidRPr="004C49C0" w:rsidRDefault="00573101" w:rsidP="00573101">
      <w:pPr>
        <w:autoSpaceDE w:val="0"/>
        <w:spacing w:line="360" w:lineRule="auto"/>
      </w:pPr>
      <w:r w:rsidRPr="004C49C0">
        <w:t xml:space="preserve">Esta tabela </w:t>
      </w:r>
      <w:r w:rsidR="00623CF3">
        <w:t>descreve</w:t>
      </w:r>
      <w:r w:rsidR="00623CF3" w:rsidRPr="004C49C0">
        <w:t xml:space="preserve"> </w:t>
      </w:r>
      <w:r w:rsidRPr="004C49C0">
        <w:t xml:space="preserve">as unidades </w:t>
      </w:r>
      <w:r w:rsidR="00623CF3">
        <w:t>existentes na base de dados</w:t>
      </w:r>
      <w:r w:rsidRPr="004C49C0">
        <w:t xml:space="preserve">. 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168"/>
        <w:gridCol w:w="1934"/>
        <w:gridCol w:w="4653"/>
      </w:tblGrid>
      <w:tr w:rsidR="00573101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73101" w:rsidRPr="004C49C0" w:rsidRDefault="00573101" w:rsidP="00573101">
            <w:r w:rsidRPr="004C49C0">
              <w:t>Coluna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573101">
            <w:r w:rsidRPr="004C49C0">
              <w:t>Tipo</w:t>
            </w:r>
          </w:p>
        </w:tc>
        <w:tc>
          <w:tcPr>
            <w:tcW w:w="465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73101" w:rsidRPr="004C49C0" w:rsidRDefault="00573101" w:rsidP="00573101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573101" w:rsidRPr="004C49C0" w:rsidTr="007D1824">
        <w:tc>
          <w:tcPr>
            <w:tcW w:w="21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573101">
            <w:r w:rsidRPr="004C49C0">
              <w:t>UNIDADE_ID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573101">
            <w:r w:rsidRPr="004C49C0">
              <w:t>NUMBER(3)</w:t>
            </w:r>
          </w:p>
        </w:tc>
        <w:tc>
          <w:tcPr>
            <w:tcW w:w="465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573101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unidade da embalagem.</w:t>
            </w:r>
          </w:p>
        </w:tc>
      </w:tr>
      <w:tr w:rsidR="00573101" w:rsidRPr="004C49C0" w:rsidTr="007D1824">
        <w:tc>
          <w:tcPr>
            <w:tcW w:w="21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573101">
            <w:r w:rsidRPr="004C49C0">
              <w:t>DESCR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DC43D5">
            <w:r w:rsidRPr="004C49C0">
              <w:t>NVARCHAR2(</w:t>
            </w:r>
            <w:r w:rsidR="00DC43D5">
              <w:t>255</w:t>
            </w:r>
            <w:r w:rsidRPr="004C49C0">
              <w:t>)</w:t>
            </w:r>
          </w:p>
        </w:tc>
        <w:tc>
          <w:tcPr>
            <w:tcW w:w="465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573101">
            <w:pPr>
              <w:rPr>
                <w:szCs w:val="21"/>
              </w:rPr>
            </w:pPr>
            <w:r w:rsidRPr="004C49C0">
              <w:rPr>
                <w:szCs w:val="21"/>
              </w:rPr>
              <w:t>Descrição da unidade da embalagem.</w:t>
            </w:r>
          </w:p>
        </w:tc>
      </w:tr>
      <w:tr w:rsidR="00573101" w:rsidRPr="004C49C0" w:rsidTr="007D1824">
        <w:tc>
          <w:tcPr>
            <w:tcW w:w="21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573101">
            <w:r w:rsidRPr="004C49C0">
              <w:t>IND_ATIVO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573101">
            <w:r w:rsidRPr="004C49C0">
              <w:t>VARCHAR2(1)</w:t>
            </w:r>
          </w:p>
        </w:tc>
        <w:tc>
          <w:tcPr>
            <w:tcW w:w="465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573101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404560" w:rsidP="00566497">
      <w:pPr>
        <w:pStyle w:val="Tabela"/>
      </w:pPr>
      <w:bookmarkStart w:id="250" w:name="_Toc529888030"/>
      <w:bookmarkStart w:id="251" w:name="_Toc34063529"/>
      <w:r w:rsidRPr="004C49C0">
        <w:t>Tabela</w:t>
      </w:r>
      <w:r w:rsidR="00D35590" w:rsidRPr="004C49C0">
        <w:t xml:space="preserve"> </w:t>
      </w:r>
      <w:r w:rsidR="00962FB9">
        <w:t>3</w:t>
      </w:r>
      <w:r w:rsidR="001759AF">
        <w:t>9</w:t>
      </w:r>
      <w:r w:rsidR="00573101" w:rsidRPr="004C49C0">
        <w:t xml:space="preserve"> - Tabela REF_UNIDADE</w:t>
      </w:r>
      <w:bookmarkEnd w:id="251"/>
    </w:p>
    <w:p w:rsidR="007340E9" w:rsidRPr="004C49C0" w:rsidRDefault="007340E9" w:rsidP="005567DC">
      <w:pPr>
        <w:pStyle w:val="Heading4"/>
      </w:pPr>
      <w:bookmarkStart w:id="252" w:name="_Toc34063617"/>
      <w:r w:rsidRPr="004C49C0">
        <w:t>Tabela REF_TIPO_EMB</w:t>
      </w:r>
      <w:bookmarkEnd w:id="250"/>
      <w:bookmarkEnd w:id="252"/>
    </w:p>
    <w:p w:rsidR="00FE68A5" w:rsidRPr="004C49C0" w:rsidRDefault="00FE68A5" w:rsidP="00FE68A5">
      <w:r w:rsidRPr="004C49C0">
        <w:t xml:space="preserve">Esta tabela </w:t>
      </w:r>
      <w:r w:rsidR="00DC43D5">
        <w:t>descreve</w:t>
      </w:r>
      <w:r w:rsidR="00DC43D5" w:rsidRPr="004C49C0">
        <w:t xml:space="preserve"> </w:t>
      </w:r>
      <w:r w:rsidRPr="004C49C0">
        <w:t xml:space="preserve">os tipos de embalagens </w:t>
      </w:r>
      <w:r w:rsidR="00DC43D5">
        <w:t>existentes na base de dados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573101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73101" w:rsidRPr="004C49C0" w:rsidRDefault="00573101" w:rsidP="00FE68A5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73101" w:rsidRPr="004C49C0" w:rsidRDefault="00573101" w:rsidP="00FE68A5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573101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TIPO_EMB_ID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tipo de embalagem.</w:t>
            </w:r>
          </w:p>
        </w:tc>
      </w:tr>
      <w:tr w:rsidR="00573101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tipo de embalagem.</w:t>
            </w:r>
          </w:p>
        </w:tc>
      </w:tr>
      <w:tr w:rsidR="00573101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r w:rsidRPr="004C49C0"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73101" w:rsidRPr="004C49C0" w:rsidRDefault="00573101" w:rsidP="00FE68A5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FE68A5" w:rsidP="00566497">
      <w:pPr>
        <w:pStyle w:val="Tabela"/>
      </w:pPr>
      <w:bookmarkStart w:id="253" w:name="_Toc34063530"/>
      <w:r w:rsidRPr="004C49C0">
        <w:t xml:space="preserve">Tabela </w:t>
      </w:r>
      <w:r w:rsidR="001759AF">
        <w:t>40</w:t>
      </w:r>
      <w:r w:rsidRPr="004C49C0">
        <w:t xml:space="preserve"> - Tabela REF_TIPO_EMB</w:t>
      </w:r>
      <w:bookmarkEnd w:id="253"/>
    </w:p>
    <w:p w:rsidR="00AD1AF7" w:rsidRPr="004C49C0" w:rsidRDefault="00AD1AF7" w:rsidP="009E03F5">
      <w:pPr>
        <w:pStyle w:val="Heading5"/>
      </w:pPr>
      <w:r w:rsidRPr="004C49C0">
        <w:t xml:space="preserve"> Tabela de conteúdo</w:t>
      </w:r>
    </w:p>
    <w:tbl>
      <w:tblPr>
        <w:tblStyle w:val="InfarmedTemplateTable11"/>
        <w:tblW w:w="5353" w:type="dxa"/>
        <w:tblLook w:val="0620" w:firstRow="1" w:lastRow="0" w:firstColumn="0" w:lastColumn="0" w:noHBand="1" w:noVBand="1"/>
      </w:tblPr>
      <w:tblGrid>
        <w:gridCol w:w="1526"/>
        <w:gridCol w:w="3827"/>
      </w:tblGrid>
      <w:tr w:rsidR="00DC43D5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tcW w:w="15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DC43D5" w:rsidRPr="004C49C0" w:rsidRDefault="00DC43D5" w:rsidP="00AD1AF7">
            <w:r w:rsidRPr="004C49C0">
              <w:t>TIPO_EMB_ID</w:t>
            </w:r>
          </w:p>
        </w:tc>
        <w:tc>
          <w:tcPr>
            <w:tcW w:w="38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C43D5" w:rsidRPr="004C49C0" w:rsidRDefault="00DC43D5" w:rsidP="00AD1AF7">
            <w:r w:rsidRPr="004C49C0">
              <w:t>DESCR</w:t>
            </w:r>
          </w:p>
        </w:tc>
      </w:tr>
      <w:tr w:rsidR="00DC43D5" w:rsidRPr="004C49C0" w:rsidTr="007D1824">
        <w:trPr>
          <w:trHeight w:val="308"/>
        </w:trPr>
        <w:tc>
          <w:tcPr>
            <w:tcW w:w="15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C43D5" w:rsidRPr="004C49C0" w:rsidRDefault="00DC43D5" w:rsidP="003755D4">
            <w:r w:rsidRPr="004C49C0">
              <w:t>1</w:t>
            </w:r>
          </w:p>
        </w:tc>
        <w:tc>
          <w:tcPr>
            <w:tcW w:w="38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C43D5" w:rsidRPr="004C49C0" w:rsidRDefault="00DC43D5" w:rsidP="003755D4">
            <w:r w:rsidRPr="004C49C0">
              <w:t>Amostra</w:t>
            </w:r>
          </w:p>
        </w:tc>
      </w:tr>
      <w:tr w:rsidR="00DC43D5" w:rsidRPr="004C49C0" w:rsidTr="007D1824">
        <w:trPr>
          <w:trHeight w:val="295"/>
        </w:trPr>
        <w:tc>
          <w:tcPr>
            <w:tcW w:w="15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C43D5" w:rsidRPr="004C49C0" w:rsidRDefault="00DC43D5" w:rsidP="003755D4">
            <w:r w:rsidRPr="004C49C0">
              <w:t>2</w:t>
            </w:r>
          </w:p>
        </w:tc>
        <w:tc>
          <w:tcPr>
            <w:tcW w:w="38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C43D5" w:rsidRPr="004C49C0" w:rsidRDefault="00DC43D5" w:rsidP="003755D4">
            <w:r w:rsidRPr="004C49C0">
              <w:t>Calendário</w:t>
            </w:r>
          </w:p>
        </w:tc>
      </w:tr>
      <w:tr w:rsidR="00DC43D5" w:rsidRPr="004C49C0" w:rsidTr="007D1824">
        <w:trPr>
          <w:trHeight w:val="308"/>
        </w:trPr>
        <w:tc>
          <w:tcPr>
            <w:tcW w:w="15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C43D5" w:rsidRPr="004C49C0" w:rsidRDefault="00DC43D5" w:rsidP="003755D4">
            <w:r w:rsidRPr="004C49C0">
              <w:t>3</w:t>
            </w:r>
          </w:p>
        </w:tc>
        <w:tc>
          <w:tcPr>
            <w:tcW w:w="38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C43D5" w:rsidRPr="004C49C0" w:rsidRDefault="00DC43D5" w:rsidP="003755D4">
            <w:r w:rsidRPr="004C49C0">
              <w:t>Recarga</w:t>
            </w:r>
          </w:p>
        </w:tc>
      </w:tr>
      <w:tr w:rsidR="00DC43D5" w:rsidRPr="004C49C0" w:rsidTr="007D1824">
        <w:trPr>
          <w:trHeight w:val="295"/>
        </w:trPr>
        <w:tc>
          <w:tcPr>
            <w:tcW w:w="15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C43D5" w:rsidRPr="004C49C0" w:rsidRDefault="00DC43D5" w:rsidP="003755D4">
            <w:r w:rsidRPr="004C49C0">
              <w:t>4</w:t>
            </w:r>
          </w:p>
        </w:tc>
        <w:tc>
          <w:tcPr>
            <w:tcW w:w="38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C43D5" w:rsidRPr="004C49C0" w:rsidRDefault="00DC43D5" w:rsidP="003755D4">
            <w:pPr>
              <w:keepNext/>
            </w:pPr>
            <w:proofErr w:type="spellStart"/>
            <w:r w:rsidRPr="004C49C0">
              <w:t>Unidose</w:t>
            </w:r>
            <w:proofErr w:type="spellEnd"/>
          </w:p>
        </w:tc>
      </w:tr>
    </w:tbl>
    <w:p w:rsidR="00334136" w:rsidRDefault="00404560" w:rsidP="00566497">
      <w:pPr>
        <w:pStyle w:val="Tabela"/>
      </w:pPr>
      <w:bookmarkStart w:id="254" w:name="_Toc34063531"/>
      <w:r w:rsidRPr="004C49C0">
        <w:lastRenderedPageBreak/>
        <w:t>Tabela</w:t>
      </w:r>
      <w:r w:rsidR="00450974" w:rsidRPr="004C49C0">
        <w:t xml:space="preserve"> </w:t>
      </w:r>
      <w:r w:rsidR="00092CF9">
        <w:t>4</w:t>
      </w:r>
      <w:r w:rsidR="001759AF">
        <w:t>1</w:t>
      </w:r>
      <w:r w:rsidR="00450974" w:rsidRPr="004C49C0">
        <w:t xml:space="preserve"> - Tabela representativa dos tipos de embalagem.</w:t>
      </w:r>
      <w:bookmarkEnd w:id="254"/>
    </w:p>
    <w:p w:rsidR="007340E9" w:rsidRPr="004C49C0" w:rsidRDefault="007340E9" w:rsidP="005567DC">
      <w:pPr>
        <w:pStyle w:val="Heading4"/>
      </w:pPr>
      <w:bookmarkStart w:id="255" w:name="_Toc529888031"/>
      <w:bookmarkStart w:id="256" w:name="_Toc34063618"/>
      <w:r w:rsidRPr="004C49C0">
        <w:t>Tabela REF_ACOND_PRIMARIO</w:t>
      </w:r>
      <w:bookmarkEnd w:id="255"/>
      <w:bookmarkEnd w:id="256"/>
    </w:p>
    <w:p w:rsidR="007340E9" w:rsidRPr="004C49C0" w:rsidRDefault="007340E9" w:rsidP="007340E9">
      <w:r w:rsidRPr="004C49C0">
        <w:t xml:space="preserve">Esta tabela </w:t>
      </w:r>
      <w:r w:rsidR="00DC43D5">
        <w:t>descreve</w:t>
      </w:r>
      <w:r w:rsidR="00DC43D5" w:rsidRPr="004C49C0">
        <w:t xml:space="preserve"> </w:t>
      </w:r>
      <w:r w:rsidRPr="004C49C0">
        <w:t>os acondicionamentos primários</w:t>
      </w:r>
      <w:r w:rsidR="00DC43D5">
        <w:t xml:space="preserve"> existentes na base de dados</w:t>
      </w:r>
      <w:r w:rsidRPr="004C49C0">
        <w:t xml:space="preserve"> 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E24870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24870" w:rsidRPr="004C49C0" w:rsidRDefault="00E24870" w:rsidP="006D180A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24870" w:rsidRPr="004C49C0" w:rsidRDefault="00E24870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E2487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r w:rsidRPr="004C49C0">
              <w:t>ACOND_PRIMARIO_ID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r w:rsidRPr="004C49C0"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acondicionamento primário.</w:t>
            </w:r>
          </w:p>
        </w:tc>
      </w:tr>
      <w:tr w:rsidR="00E2487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r w:rsidRPr="004C49C0"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r w:rsidRPr="004C49C0"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acondicionamento primário.</w:t>
            </w:r>
          </w:p>
        </w:tc>
      </w:tr>
      <w:tr w:rsidR="00E2487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r w:rsidRPr="004C49C0">
              <w:t>ABREV_CHNM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r w:rsidRPr="004C49C0">
              <w:t>VARCHAR2(100)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Abreviatura do código hospitalar nacional de medicamentos.</w:t>
            </w:r>
          </w:p>
        </w:tc>
      </w:tr>
      <w:tr w:rsidR="00E24870" w:rsidRPr="004C49C0" w:rsidTr="007D1824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r w:rsidRPr="004C49C0"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r w:rsidRPr="004C49C0"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24870" w:rsidRPr="004C49C0" w:rsidRDefault="00E24870" w:rsidP="006D180A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6D180A" w:rsidP="00566497">
      <w:pPr>
        <w:pStyle w:val="Tabela"/>
      </w:pPr>
      <w:bookmarkStart w:id="257" w:name="_Toc34063532"/>
      <w:r w:rsidRPr="004C49C0">
        <w:t xml:space="preserve">Tabela </w:t>
      </w:r>
      <w:r w:rsidR="00962FB9">
        <w:t>4</w:t>
      </w:r>
      <w:r w:rsidR="001759AF">
        <w:t>2</w:t>
      </w:r>
      <w:r w:rsidRPr="004C49C0">
        <w:t xml:space="preserve"> - Tabela REF_ACOND_PRIMARIO</w:t>
      </w:r>
      <w:bookmarkEnd w:id="257"/>
    </w:p>
    <w:p w:rsidR="00334136" w:rsidRDefault="003D547F">
      <w:pPr>
        <w:pStyle w:val="Heading5"/>
      </w:pPr>
      <w:r>
        <w:t xml:space="preserve"> Tabela de conteúdo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05"/>
        <w:gridCol w:w="3573"/>
        <w:gridCol w:w="1701"/>
        <w:gridCol w:w="1276"/>
      </w:tblGrid>
      <w:tr w:rsidR="003D547F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D547F" w:rsidRPr="004C49C0" w:rsidRDefault="003D547F" w:rsidP="008A7D21">
            <w:r>
              <w:t>ACOND_PRIMARIO_ID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8A7D21">
            <w:r>
              <w:t>DESCR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D547F" w:rsidRPr="004C49C0" w:rsidRDefault="003D547F" w:rsidP="008A7D21">
            <w:pPr>
              <w:rPr>
                <w:szCs w:val="21"/>
              </w:rPr>
            </w:pPr>
            <w:r>
              <w:rPr>
                <w:szCs w:val="21"/>
              </w:rPr>
              <w:t>ABREV_CHNM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Default="003D547F" w:rsidP="008A7D21">
            <w:pPr>
              <w:rPr>
                <w:szCs w:val="21"/>
              </w:rPr>
            </w:pPr>
            <w:r>
              <w:rPr>
                <w:szCs w:val="21"/>
              </w:rPr>
              <w:t>IND_ATIVO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1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Ampola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11FBF" w:rsidRDefault="003D547F" w:rsidP="003D547F">
            <w:pPr>
              <w:spacing w:after="200"/>
            </w:pPr>
            <w:r w:rsidRPr="00E0073E">
              <w:t>Fr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2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Aplicador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Aplic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3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Frasco conta-gotas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Fr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4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Saco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Fr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5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 xml:space="preserve">Caneta </w:t>
            </w:r>
            <w:proofErr w:type="spellStart"/>
            <w:r w:rsidRPr="00E0073E">
              <w:t>pré-cheia</w:t>
            </w:r>
            <w:proofErr w:type="spellEnd"/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Caneta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Barrica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Barrica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7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Blister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Blist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8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Frasco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Fr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9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Caixa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Cx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11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Fecho com pincel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Pincel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12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Cânula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Cânula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14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Cartucho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Cartu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15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Recipiente multidose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Recip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multid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16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Recipiente multidose com sistema de fecho sem entrada de ar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Recip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multid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bomb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prot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17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Coluna de eluição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Colu</w:t>
            </w:r>
            <w:proofErr w:type="spellEnd"/>
            <w:r w:rsidRPr="00E0073E">
              <w:t xml:space="preserve"> elui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18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Dardo VET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11FBF" w:rsidRDefault="003D547F" w:rsidP="003D547F">
            <w:pPr>
              <w:spacing w:after="200"/>
            </w:pP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N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19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Tubo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Tubo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20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Frasco polvilhador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Fr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21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Dispositivo doseador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Disp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dosea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22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Folha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Folha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23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Cilindro de gás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Cilind</w:t>
            </w:r>
            <w:proofErr w:type="spellEnd"/>
            <w:r w:rsidRPr="00E0073E">
              <w:t xml:space="preserve"> gás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30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 xml:space="preserve">Injetor </w:t>
            </w:r>
            <w:proofErr w:type="spellStart"/>
            <w:r w:rsidRPr="00E0073E">
              <w:t>intramamário</w:t>
            </w:r>
            <w:proofErr w:type="spellEnd"/>
            <w:r w:rsidRPr="00E0073E">
              <w:t xml:space="preserve"> VET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11FBF" w:rsidRDefault="003D547F" w:rsidP="003D547F">
            <w:pPr>
              <w:spacing w:after="200"/>
            </w:pPr>
            <w:r w:rsidRPr="00247189">
              <w:t>N.A.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N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31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Boião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Boião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35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Aplicador bucal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Aplic</w:t>
            </w:r>
            <w:proofErr w:type="spellEnd"/>
            <w:r w:rsidRPr="00E0073E">
              <w:t xml:space="preserve"> bucal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36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Adaptador nasal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Adap</w:t>
            </w:r>
            <w:proofErr w:type="spellEnd"/>
            <w:r w:rsidRPr="00E0073E">
              <w:t xml:space="preserve"> nasal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37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Nebulizador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Nebuliz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lastRenderedPageBreak/>
              <w:t>40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Seringa para uso oral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Ser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42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Recipiente com aplicador para unção contínua VET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11FBF" w:rsidRDefault="003D547F" w:rsidP="003D547F">
            <w:pPr>
              <w:spacing w:after="200"/>
            </w:pP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N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43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 xml:space="preserve">Seringa </w:t>
            </w:r>
            <w:proofErr w:type="spellStart"/>
            <w:r w:rsidRPr="00E0073E">
              <w:t>pré-cheia</w:t>
            </w:r>
            <w:proofErr w:type="spellEnd"/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Ser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44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Recipiente pressurizado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Recip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pressu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45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Saqueta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Saq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48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 xml:space="preserve">Recipiente </w:t>
            </w:r>
            <w:proofErr w:type="spellStart"/>
            <w:r w:rsidRPr="00E0073E">
              <w:t>unidose</w:t>
            </w:r>
            <w:proofErr w:type="spellEnd"/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Recip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unid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51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Frasco nebulizador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Fr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56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 xml:space="preserve">Fita </w:t>
            </w:r>
            <w:proofErr w:type="spellStart"/>
            <w:r w:rsidRPr="00E0073E">
              <w:t>termossoldada</w:t>
            </w:r>
            <w:proofErr w:type="spellEnd"/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 xml:space="preserve">Fita </w:t>
            </w:r>
            <w:proofErr w:type="spellStart"/>
            <w:r w:rsidRPr="00E0073E">
              <w:t>termossol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57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Recipiente para comprimidos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Recip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comp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58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Bisnaga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Bisn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59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Carro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Carro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60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Frasco para injetáveis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Fr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61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Palhinha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Palhinha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62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 xml:space="preserve">Sonda </w:t>
            </w:r>
            <w:proofErr w:type="spellStart"/>
            <w:r w:rsidRPr="00E0073E">
              <w:t>gastroentérica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pré-cheia</w:t>
            </w:r>
            <w:proofErr w:type="spellEnd"/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11FBF" w:rsidRDefault="003D547F" w:rsidP="003D547F">
            <w:pPr>
              <w:spacing w:after="200"/>
            </w:pP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63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Recipiente criogénico fixo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Recip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criogen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64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Recipiente criogénico móvel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Recip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criogen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65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Disco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11FBF" w:rsidRDefault="003D547F" w:rsidP="003D547F">
            <w:pPr>
              <w:spacing w:after="200"/>
            </w:pP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66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Recipiente multidose com dispensador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11FBF" w:rsidRDefault="003D547F" w:rsidP="003D547F">
            <w:pPr>
              <w:spacing w:after="200"/>
            </w:pP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67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Inalador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Inal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68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Recipiente multidose com inalador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roofErr w:type="spellStart"/>
            <w:r w:rsidRPr="00E0073E">
              <w:t>Recip</w:t>
            </w:r>
            <w:proofErr w:type="spellEnd"/>
            <w:r w:rsidRPr="00E0073E">
              <w:t xml:space="preserve"> </w:t>
            </w:r>
            <w:proofErr w:type="spellStart"/>
            <w:r w:rsidRPr="00E0073E">
              <w:t>multid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69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Bolsa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11FBF" w:rsidRDefault="003D547F" w:rsidP="003D547F">
            <w:pPr>
              <w:spacing w:after="200"/>
            </w:pP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70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Placa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Placa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E0073E">
              <w:t>S</w:t>
            </w:r>
          </w:p>
        </w:tc>
      </w:tr>
      <w:tr w:rsidR="003D547F" w:rsidRPr="004C49C0" w:rsidTr="007D1824">
        <w:trPr>
          <w:trHeight w:val="309"/>
        </w:trPr>
        <w:tc>
          <w:tcPr>
            <w:tcW w:w="220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102</w:t>
            </w:r>
          </w:p>
        </w:tc>
        <w:tc>
          <w:tcPr>
            <w:tcW w:w="35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E0073E">
              <w:t>Recipiente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11FBF" w:rsidRDefault="003D547F" w:rsidP="003D547F">
            <w:pPr>
              <w:keepNext/>
              <w:spacing w:after="200"/>
            </w:pP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pPr>
              <w:keepNext/>
            </w:pPr>
            <w:r w:rsidRPr="00E0073E">
              <w:t>S</w:t>
            </w:r>
          </w:p>
        </w:tc>
      </w:tr>
    </w:tbl>
    <w:p w:rsidR="00334136" w:rsidRDefault="003D547F" w:rsidP="00566497">
      <w:pPr>
        <w:pStyle w:val="Tabela"/>
      </w:pPr>
      <w:bookmarkStart w:id="258" w:name="_Toc34063533"/>
      <w:r>
        <w:t xml:space="preserve">Tabela </w:t>
      </w:r>
      <w:r w:rsidR="00962FB9">
        <w:t>4</w:t>
      </w:r>
      <w:r w:rsidR="001759AF">
        <w:t>3</w:t>
      </w:r>
      <w:r>
        <w:t xml:space="preserve"> - Tabela representativa dos acondicionamentos primários</w:t>
      </w:r>
      <w:bookmarkEnd w:id="258"/>
    </w:p>
    <w:p w:rsidR="007340E9" w:rsidRPr="004C49C0" w:rsidRDefault="007340E9" w:rsidP="005567DC">
      <w:pPr>
        <w:pStyle w:val="Heading4"/>
      </w:pPr>
      <w:bookmarkStart w:id="259" w:name="_Toc529888032"/>
      <w:bookmarkStart w:id="260" w:name="_Toc34063619"/>
      <w:r w:rsidRPr="004C49C0">
        <w:t>Tabela REF_TIPO_TRATAMENTO</w:t>
      </w:r>
      <w:bookmarkEnd w:id="259"/>
      <w:bookmarkEnd w:id="260"/>
    </w:p>
    <w:p w:rsidR="007340E9" w:rsidRPr="004C49C0" w:rsidRDefault="007340E9" w:rsidP="007340E9">
      <w:r w:rsidRPr="004C49C0">
        <w:t xml:space="preserve">Esta tabela </w:t>
      </w:r>
      <w:r w:rsidR="00DC43D5">
        <w:t>descreve</w:t>
      </w:r>
      <w:r w:rsidR="00DC43D5" w:rsidRPr="004C49C0">
        <w:t xml:space="preserve"> </w:t>
      </w:r>
      <w:r w:rsidRPr="004C49C0">
        <w:t>os tipos de tratamento quanto à duração</w:t>
      </w:r>
      <w:r w:rsidR="006C0352">
        <w:t>,</w:t>
      </w:r>
      <w:r w:rsidRPr="004C49C0">
        <w:t xml:space="preserve"> </w:t>
      </w:r>
      <w:r w:rsidR="006C0352">
        <w:t>limitando</w:t>
      </w:r>
      <w:r w:rsidRPr="004C49C0">
        <w:t xml:space="preserve"> a possibilidade de prescrição em receita renovável.</w:t>
      </w:r>
    </w:p>
    <w:p w:rsidR="00450974" w:rsidRPr="004C49C0" w:rsidRDefault="007340E9" w:rsidP="007340E9">
      <w:r w:rsidRPr="004C49C0">
        <w:t>Os medicamentos podem ser classificados, quanto à duração do tratamento, em Curta ou Média Duração</w:t>
      </w:r>
      <w:r w:rsidR="00DC43D5">
        <w:t xml:space="preserve"> </w:t>
      </w:r>
      <w:r w:rsidRPr="004C49C0">
        <w:t xml:space="preserve">e Longa Duração, o que depende da sua classificação </w:t>
      </w:r>
      <w:proofErr w:type="spellStart"/>
      <w:r w:rsidRPr="004C49C0">
        <w:t>farmacoterapêutica</w:t>
      </w:r>
      <w:proofErr w:type="spellEnd"/>
      <w:r w:rsidRPr="004C49C0">
        <w:t xml:space="preserve"> (CFT):</w:t>
      </w:r>
    </w:p>
    <w:p w:rsidR="007340E9" w:rsidRPr="004C49C0" w:rsidRDefault="007340E9" w:rsidP="00CB4F8E">
      <w:pPr>
        <w:pStyle w:val="ListParagraph"/>
      </w:pPr>
      <w:r w:rsidRPr="004C49C0">
        <w:t>Os medicamentos destinados ao tratamento de curta ou média duração podem ser prescritos em receita médica com duração 30/60 dias.</w:t>
      </w:r>
    </w:p>
    <w:p w:rsidR="00450974" w:rsidRPr="004C49C0" w:rsidRDefault="007340E9" w:rsidP="008A7B4E">
      <w:pPr>
        <w:ind w:left="720"/>
      </w:pPr>
      <w:r w:rsidRPr="004C49C0">
        <w:t>Os medicamentos destinados ao tratamento de longa duração podem ser prescritos em receita médica com duração de 6 meses.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336"/>
        <w:gridCol w:w="1800"/>
        <w:gridCol w:w="4619"/>
      </w:tblGrid>
      <w:tr w:rsidR="006D180A" w:rsidRPr="004C49C0" w:rsidTr="00C44B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6D180A" w:rsidRPr="004C49C0" w:rsidRDefault="006D180A" w:rsidP="006D180A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180A" w:rsidRPr="004C49C0" w:rsidRDefault="006D180A" w:rsidP="006D180A">
            <w:r w:rsidRPr="004C49C0">
              <w:t>Tipo</w:t>
            </w:r>
          </w:p>
        </w:tc>
        <w:tc>
          <w:tcPr>
            <w:tcW w:w="46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6D180A" w:rsidRPr="004C49C0" w:rsidRDefault="006D180A" w:rsidP="006D180A">
            <w:r w:rsidRPr="004C49C0">
              <w:t>Descrição</w:t>
            </w:r>
          </w:p>
        </w:tc>
      </w:tr>
      <w:tr w:rsidR="006D180A" w:rsidRPr="004C49C0" w:rsidTr="00C44BE7">
        <w:tc>
          <w:tcPr>
            <w:tcW w:w="23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180A" w:rsidRPr="004C49C0" w:rsidRDefault="006D180A" w:rsidP="006D180A">
            <w:r w:rsidRPr="004C49C0">
              <w:t>TIPO_TRATAMENTO_ID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180A" w:rsidRPr="004C49C0" w:rsidRDefault="006D180A" w:rsidP="006D180A">
            <w:r w:rsidRPr="004C49C0">
              <w:t>NUMBER(3)</w:t>
            </w:r>
          </w:p>
        </w:tc>
        <w:tc>
          <w:tcPr>
            <w:tcW w:w="46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180A" w:rsidRPr="004C49C0" w:rsidRDefault="006D180A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tipo de tratamento.</w:t>
            </w:r>
          </w:p>
        </w:tc>
      </w:tr>
      <w:tr w:rsidR="006D180A" w:rsidRPr="004C49C0" w:rsidTr="00C44BE7">
        <w:tc>
          <w:tcPr>
            <w:tcW w:w="23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180A" w:rsidRPr="004C49C0" w:rsidRDefault="006D180A" w:rsidP="006D180A">
            <w:r w:rsidRPr="004C49C0"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180A" w:rsidRPr="004C49C0" w:rsidRDefault="006D180A" w:rsidP="006D180A">
            <w:r w:rsidRPr="004C49C0">
              <w:t>VARCHAR2(255)</w:t>
            </w:r>
          </w:p>
        </w:tc>
        <w:tc>
          <w:tcPr>
            <w:tcW w:w="46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180A" w:rsidRPr="004C49C0" w:rsidRDefault="006D180A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tipo de tratamento.</w:t>
            </w:r>
          </w:p>
        </w:tc>
      </w:tr>
      <w:tr w:rsidR="006D180A" w:rsidRPr="004C49C0" w:rsidTr="00C44BE7">
        <w:tc>
          <w:tcPr>
            <w:tcW w:w="23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180A" w:rsidRPr="004C49C0" w:rsidRDefault="006D180A" w:rsidP="006D180A">
            <w:r w:rsidRPr="004C49C0"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180A" w:rsidRPr="004C49C0" w:rsidRDefault="006D180A" w:rsidP="006D180A">
            <w:r w:rsidRPr="004C49C0">
              <w:t>VARCHAR2(1)</w:t>
            </w:r>
          </w:p>
        </w:tc>
        <w:tc>
          <w:tcPr>
            <w:tcW w:w="46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180A" w:rsidRPr="004C49C0" w:rsidRDefault="006D180A" w:rsidP="006D180A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6D180A" w:rsidP="00566497">
      <w:pPr>
        <w:pStyle w:val="Tabela"/>
      </w:pPr>
      <w:bookmarkStart w:id="261" w:name="_Toc34063534"/>
      <w:r w:rsidRPr="004C49C0">
        <w:lastRenderedPageBreak/>
        <w:t xml:space="preserve">Tabela </w:t>
      </w:r>
      <w:r w:rsidR="00962FB9">
        <w:t>4</w:t>
      </w:r>
      <w:r w:rsidR="001759AF">
        <w:t>4</w:t>
      </w:r>
      <w:r w:rsidRPr="004C49C0">
        <w:t xml:space="preserve"> </w:t>
      </w:r>
      <w:r w:rsidR="00A275EF">
        <w:t>–</w:t>
      </w:r>
      <w:r w:rsidRPr="004C49C0">
        <w:t xml:space="preserve"> </w:t>
      </w:r>
      <w:r w:rsidR="00A275EF">
        <w:t xml:space="preserve">Tabela </w:t>
      </w:r>
      <w:r w:rsidRPr="004C49C0">
        <w:t>REF_TIPO_TRATAMENTO</w:t>
      </w:r>
      <w:bookmarkEnd w:id="261"/>
    </w:p>
    <w:p w:rsidR="00334136" w:rsidRDefault="00ED7431">
      <w:pPr>
        <w:pStyle w:val="Heading5"/>
      </w:pPr>
      <w:r>
        <w:t xml:space="preserve"> Tabela de conteúdo</w:t>
      </w:r>
    </w:p>
    <w:tbl>
      <w:tblPr>
        <w:tblStyle w:val="InfarmedTemplateTable11"/>
        <w:tblW w:w="6656" w:type="dxa"/>
        <w:tblLook w:val="0620" w:firstRow="1" w:lastRow="0" w:firstColumn="0" w:lastColumn="0" w:noHBand="1" w:noVBand="1"/>
      </w:tblPr>
      <w:tblGrid>
        <w:gridCol w:w="2336"/>
        <w:gridCol w:w="2880"/>
        <w:gridCol w:w="1440"/>
      </w:tblGrid>
      <w:tr w:rsidR="00406229" w:rsidRPr="004C49C0" w:rsidTr="00CF22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06229" w:rsidRPr="004C49C0" w:rsidRDefault="00406229" w:rsidP="00364EAC">
            <w:r>
              <w:t>TIPO_TRATAMENTO_ID</w:t>
            </w:r>
          </w:p>
        </w:tc>
        <w:tc>
          <w:tcPr>
            <w:tcW w:w="28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4C49C0" w:rsidRDefault="00406229" w:rsidP="00364EAC">
            <w:r>
              <w:t>DESCR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06229" w:rsidRPr="004C49C0" w:rsidRDefault="00406229" w:rsidP="00364EAC">
            <w:r>
              <w:t>IND_ATIVO</w:t>
            </w:r>
          </w:p>
        </w:tc>
      </w:tr>
      <w:tr w:rsidR="00406229" w:rsidRPr="004C49C0" w:rsidTr="00CF226A">
        <w:tc>
          <w:tcPr>
            <w:tcW w:w="23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4C49C0" w:rsidRDefault="00406229" w:rsidP="00406229">
            <w:r w:rsidRPr="00C32B23">
              <w:t>0</w:t>
            </w:r>
          </w:p>
        </w:tc>
        <w:tc>
          <w:tcPr>
            <w:tcW w:w="28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4C49C0" w:rsidRDefault="00C44BE7" w:rsidP="00406229">
            <w:r>
              <w:t>N.A.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4C49C0" w:rsidRDefault="00406229" w:rsidP="00406229">
            <w:pPr>
              <w:rPr>
                <w:szCs w:val="21"/>
              </w:rPr>
            </w:pPr>
            <w:r w:rsidRPr="00C32B23">
              <w:t>S</w:t>
            </w:r>
          </w:p>
        </w:tc>
      </w:tr>
      <w:tr w:rsidR="00406229" w:rsidRPr="004C49C0" w:rsidTr="00CF226A">
        <w:tc>
          <w:tcPr>
            <w:tcW w:w="23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4C49C0" w:rsidRDefault="00406229" w:rsidP="00406229">
            <w:r w:rsidRPr="00C32B23">
              <w:t>1</w:t>
            </w:r>
          </w:p>
        </w:tc>
        <w:tc>
          <w:tcPr>
            <w:tcW w:w="28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4C49C0" w:rsidRDefault="00406229" w:rsidP="00406229">
            <w:r w:rsidRPr="00C32B23">
              <w:t>Curta ou Média Duração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4C49C0" w:rsidRDefault="00406229" w:rsidP="00406229">
            <w:pPr>
              <w:rPr>
                <w:szCs w:val="21"/>
              </w:rPr>
            </w:pPr>
            <w:r w:rsidRPr="00C32B23">
              <w:t>S</w:t>
            </w:r>
          </w:p>
        </w:tc>
      </w:tr>
      <w:tr w:rsidR="00406229" w:rsidRPr="004C49C0" w:rsidTr="00CF226A">
        <w:tc>
          <w:tcPr>
            <w:tcW w:w="23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4C49C0" w:rsidRDefault="00406229" w:rsidP="00406229">
            <w:r w:rsidRPr="00C32B23">
              <w:t>2</w:t>
            </w:r>
          </w:p>
        </w:tc>
        <w:tc>
          <w:tcPr>
            <w:tcW w:w="28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4C49C0" w:rsidRDefault="00406229" w:rsidP="00406229">
            <w:r w:rsidRPr="00C32B23">
              <w:t>Longa Duração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4C49C0" w:rsidRDefault="00406229" w:rsidP="00406229">
            <w:pPr>
              <w:keepNext/>
              <w:rPr>
                <w:szCs w:val="21"/>
              </w:rPr>
            </w:pPr>
            <w:r w:rsidRPr="00C32B23">
              <w:t>S</w:t>
            </w:r>
          </w:p>
        </w:tc>
      </w:tr>
    </w:tbl>
    <w:p w:rsidR="00334136" w:rsidRDefault="00406229" w:rsidP="00566497">
      <w:pPr>
        <w:pStyle w:val="Tabela"/>
      </w:pPr>
      <w:bookmarkStart w:id="262" w:name="_Toc34063535"/>
      <w:r>
        <w:t xml:space="preserve">Tabela </w:t>
      </w:r>
      <w:r w:rsidR="00962FB9">
        <w:t>4</w:t>
      </w:r>
      <w:r w:rsidR="001759AF">
        <w:t>5</w:t>
      </w:r>
      <w:r>
        <w:t xml:space="preserve"> - Tabela representativa dos tipos de tratamento.</w:t>
      </w:r>
      <w:bookmarkEnd w:id="262"/>
    </w:p>
    <w:p w:rsidR="007340E9" w:rsidRPr="004C49C0" w:rsidRDefault="007340E9" w:rsidP="005567DC">
      <w:pPr>
        <w:pStyle w:val="Heading4"/>
      </w:pPr>
      <w:bookmarkStart w:id="263" w:name="_Toc529888033"/>
      <w:bookmarkStart w:id="264" w:name="_Toc34063620"/>
      <w:r w:rsidRPr="004C49C0">
        <w:t>Tabela REF_ESTADO_EMB</w:t>
      </w:r>
      <w:bookmarkEnd w:id="263"/>
      <w:bookmarkEnd w:id="264"/>
    </w:p>
    <w:p w:rsidR="007340E9" w:rsidRPr="004C49C0" w:rsidRDefault="007340E9" w:rsidP="007340E9">
      <w:pPr>
        <w:tabs>
          <w:tab w:val="left" w:pos="1830"/>
        </w:tabs>
      </w:pPr>
      <w:r w:rsidRPr="004C49C0">
        <w:t xml:space="preserve">Esta tabela </w:t>
      </w:r>
      <w:r w:rsidR="006C0352">
        <w:t>descreve</w:t>
      </w:r>
      <w:r w:rsidR="006C0352" w:rsidRPr="004C49C0">
        <w:t xml:space="preserve"> </w:t>
      </w:r>
      <w:r w:rsidR="006C0352">
        <w:t>os estados da embalagem existente na base de dados.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450974" w:rsidRPr="004C49C0" w:rsidTr="00C44B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50974" w:rsidRPr="004C49C0" w:rsidRDefault="00450974" w:rsidP="006D180A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50974" w:rsidRPr="004C49C0" w:rsidRDefault="00450974" w:rsidP="006D180A">
            <w:r w:rsidRPr="004C49C0">
              <w:t>Descrição</w:t>
            </w:r>
          </w:p>
        </w:tc>
      </w:tr>
      <w:tr w:rsidR="00450974" w:rsidRPr="004C49C0" w:rsidTr="00C44BE7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r w:rsidRPr="004C49C0">
              <w:t>ESTADO_EMB_ID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r w:rsidRPr="004C49C0"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estado da embalagem.</w:t>
            </w:r>
          </w:p>
        </w:tc>
      </w:tr>
      <w:tr w:rsidR="00450974" w:rsidRPr="004C49C0" w:rsidTr="00C44BE7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r w:rsidRPr="004C49C0"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r w:rsidRPr="004C49C0"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6C0352" w:rsidP="006D180A">
            <w:pPr>
              <w:rPr>
                <w:szCs w:val="21"/>
              </w:rPr>
            </w:pPr>
            <w:r>
              <w:rPr>
                <w:szCs w:val="21"/>
              </w:rPr>
              <w:t>Descrição do estado da embalagem</w:t>
            </w:r>
          </w:p>
        </w:tc>
      </w:tr>
      <w:tr w:rsidR="00450974" w:rsidRPr="004C49C0" w:rsidTr="00C44BE7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r w:rsidRPr="004C49C0"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r w:rsidRPr="004C49C0"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6D180A" w:rsidP="00566497">
      <w:pPr>
        <w:pStyle w:val="Tabela"/>
      </w:pPr>
      <w:bookmarkStart w:id="265" w:name="_Toc529888034"/>
      <w:bookmarkStart w:id="266" w:name="_Toc34063536"/>
      <w:r w:rsidRPr="004C49C0">
        <w:t xml:space="preserve">Tabela </w:t>
      </w:r>
      <w:r w:rsidR="00962FB9">
        <w:t>4</w:t>
      </w:r>
      <w:r w:rsidR="001759AF">
        <w:t>6</w:t>
      </w:r>
      <w:r w:rsidRPr="004C49C0">
        <w:t xml:space="preserve"> - Tabela REF_ESTADO_EMB</w:t>
      </w:r>
      <w:bookmarkEnd w:id="266"/>
    </w:p>
    <w:p w:rsidR="00334136" w:rsidRDefault="003D547F">
      <w:pPr>
        <w:pStyle w:val="Heading5"/>
      </w:pPr>
      <w:r>
        <w:t xml:space="preserve"> Tabela de conteúdo</w:t>
      </w:r>
    </w:p>
    <w:tbl>
      <w:tblPr>
        <w:tblStyle w:val="InfarmedTemplateTable11"/>
        <w:tblW w:w="6120" w:type="dxa"/>
        <w:tblLook w:val="0620" w:firstRow="1" w:lastRow="0" w:firstColumn="0" w:lastColumn="0" w:noHBand="1" w:noVBand="1"/>
      </w:tblPr>
      <w:tblGrid>
        <w:gridCol w:w="1800"/>
        <w:gridCol w:w="2880"/>
        <w:gridCol w:w="1440"/>
      </w:tblGrid>
      <w:tr w:rsidR="003D547F" w:rsidRPr="004C49C0" w:rsidTr="00455C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D547F" w:rsidRPr="004C49C0" w:rsidRDefault="003D547F" w:rsidP="008A7D21">
            <w:r>
              <w:t>ESTADO_EMB_ID</w:t>
            </w:r>
          </w:p>
        </w:tc>
        <w:tc>
          <w:tcPr>
            <w:tcW w:w="28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8A7D21">
            <w:r>
              <w:t>DESCR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D547F" w:rsidRPr="004C49C0" w:rsidRDefault="003D547F" w:rsidP="008A7D21">
            <w:r>
              <w:t>IND_ATIVO</w:t>
            </w:r>
          </w:p>
        </w:tc>
      </w:tr>
      <w:tr w:rsidR="003D547F" w:rsidRPr="004C49C0" w:rsidTr="00455C5B"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A93A0E">
              <w:t>0</w:t>
            </w:r>
          </w:p>
        </w:tc>
        <w:tc>
          <w:tcPr>
            <w:tcW w:w="28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A93A0E">
              <w:t>Embalagem Autorizada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11FBF" w:rsidRDefault="003D547F" w:rsidP="003D547F">
            <w:pPr>
              <w:spacing w:after="200"/>
            </w:pPr>
            <w:r w:rsidRPr="00A93A0E">
              <w:t>S</w:t>
            </w:r>
          </w:p>
        </w:tc>
      </w:tr>
      <w:tr w:rsidR="003D547F" w:rsidRPr="004C49C0" w:rsidTr="00455C5B"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A93A0E">
              <w:t>2</w:t>
            </w:r>
          </w:p>
        </w:tc>
        <w:tc>
          <w:tcPr>
            <w:tcW w:w="288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4C49C0" w:rsidRDefault="003D547F" w:rsidP="003D547F">
            <w:r w:rsidRPr="00A93A0E">
              <w:t>Embalagem Retirada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D547F" w:rsidRPr="00247189" w:rsidRDefault="003D547F" w:rsidP="003D547F">
            <w:r w:rsidRPr="00A93A0E">
              <w:t>S</w:t>
            </w:r>
          </w:p>
        </w:tc>
      </w:tr>
    </w:tbl>
    <w:p w:rsidR="00334136" w:rsidRDefault="008A7D21" w:rsidP="000A2CC8">
      <w:pPr>
        <w:pStyle w:val="Tabela"/>
      </w:pPr>
      <w:bookmarkStart w:id="267" w:name="_Toc34063537"/>
      <w:r>
        <w:t xml:space="preserve">Tabela </w:t>
      </w:r>
      <w:r w:rsidR="00962FB9">
        <w:t>4</w:t>
      </w:r>
      <w:r w:rsidR="001759AF">
        <w:t>7</w:t>
      </w:r>
      <w:r>
        <w:t xml:space="preserve"> - Tabela representativa dos </w:t>
      </w:r>
      <w:r w:rsidR="008968B3">
        <w:t>estados das embalagens</w:t>
      </w:r>
      <w:bookmarkEnd w:id="267"/>
    </w:p>
    <w:p w:rsidR="007340E9" w:rsidRDefault="007340E9" w:rsidP="005567DC">
      <w:pPr>
        <w:pStyle w:val="Heading4"/>
      </w:pPr>
      <w:bookmarkStart w:id="268" w:name="_Toc34063621"/>
      <w:r w:rsidRPr="004C49C0">
        <w:t>Tabela REF_CHNM</w:t>
      </w:r>
      <w:bookmarkEnd w:id="265"/>
      <w:bookmarkEnd w:id="268"/>
    </w:p>
    <w:p w:rsidR="006C0352" w:rsidRPr="006C0352" w:rsidRDefault="006C0352" w:rsidP="006C0352">
      <w:r w:rsidRPr="004C49C0">
        <w:t xml:space="preserve">Esta tabela </w:t>
      </w:r>
      <w:r>
        <w:t>descreve</w:t>
      </w:r>
      <w:r w:rsidRPr="004C49C0">
        <w:t xml:space="preserve"> </w:t>
      </w:r>
      <w:r>
        <w:t>o Código Hospitalar Nacional do Medicamento.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450974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450974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CHNM_COD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NUMBER(8)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código CHNM.</w:t>
            </w:r>
          </w:p>
        </w:tc>
      </w:tr>
      <w:tr w:rsidR="00450974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código CHNM.</w:t>
            </w:r>
          </w:p>
        </w:tc>
      </w:tr>
      <w:tr w:rsidR="00450974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DATA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6D180A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50974" w:rsidRPr="004C49C0" w:rsidRDefault="00450974" w:rsidP="009543E6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Data de criação do código CHNM.</w:t>
            </w:r>
          </w:p>
        </w:tc>
      </w:tr>
    </w:tbl>
    <w:p w:rsidR="00334136" w:rsidRDefault="009543E6" w:rsidP="00566497">
      <w:pPr>
        <w:pStyle w:val="Tabela"/>
      </w:pPr>
      <w:bookmarkStart w:id="269" w:name="_Toc34063538"/>
      <w:r w:rsidRPr="004C49C0">
        <w:t xml:space="preserve">Tabela </w:t>
      </w:r>
      <w:r w:rsidR="00962FB9">
        <w:t>4</w:t>
      </w:r>
      <w:r w:rsidR="001759AF">
        <w:t>8</w:t>
      </w:r>
      <w:r w:rsidRPr="004C49C0">
        <w:t xml:space="preserve"> - Tabela REF_CHNM</w:t>
      </w:r>
      <w:bookmarkEnd w:id="269"/>
    </w:p>
    <w:p w:rsidR="009450C2" w:rsidRDefault="009450C2" w:rsidP="009450C2">
      <w:pPr>
        <w:pStyle w:val="Heading4"/>
      </w:pPr>
      <w:bookmarkStart w:id="270" w:name="_Toc34063622"/>
      <w:r w:rsidRPr="004C49C0">
        <w:t xml:space="preserve">Tabela </w:t>
      </w:r>
      <w:r>
        <w:t>LNK_EMB_CNPEM</w:t>
      </w:r>
      <w:bookmarkEnd w:id="270"/>
    </w:p>
    <w:p w:rsidR="009450C2" w:rsidRPr="004C49C0" w:rsidRDefault="009450C2" w:rsidP="009450C2">
      <w:r w:rsidRPr="004C49C0">
        <w:t xml:space="preserve">Esta tabela associa </w:t>
      </w:r>
      <w:r>
        <w:t xml:space="preserve">uma embalagem ao </w:t>
      </w:r>
      <w:r w:rsidR="00623DD0">
        <w:t>respetivo Código Nacional</w:t>
      </w:r>
      <w:r w:rsidR="00623DD0" w:rsidRPr="00623DD0">
        <w:t xml:space="preserve"> para a Prescrição Eletrónica de Medicamentos</w:t>
      </w:r>
      <w:r w:rsidR="00623DD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9450C2" w:rsidRPr="004C49C0" w:rsidTr="009450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9450C2" w:rsidRPr="004C49C0" w:rsidRDefault="009450C2" w:rsidP="009450C2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450C2" w:rsidRPr="004C49C0" w:rsidRDefault="009450C2" w:rsidP="009450C2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9450C2" w:rsidRPr="004C49C0" w:rsidRDefault="009450C2" w:rsidP="009450C2">
            <w:r w:rsidRPr="004C49C0">
              <w:t>Descrição</w:t>
            </w:r>
          </w:p>
        </w:tc>
      </w:tr>
      <w:tr w:rsidR="009450C2" w:rsidRPr="004C49C0" w:rsidTr="009450C2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450C2" w:rsidRPr="004C49C0" w:rsidRDefault="00D46928" w:rsidP="00D46928">
            <w:pPr>
              <w:rPr>
                <w:szCs w:val="21"/>
              </w:rPr>
            </w:pPr>
            <w:r>
              <w:rPr>
                <w:szCs w:val="21"/>
              </w:rPr>
              <w:t>EMB_</w:t>
            </w:r>
            <w:r w:rsidR="00623DD0">
              <w:rPr>
                <w:szCs w:val="21"/>
              </w:rPr>
              <w:t>CNPEM_ID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450C2" w:rsidRPr="004C49C0" w:rsidRDefault="00300E93" w:rsidP="009450C2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450C2" w:rsidRPr="004C49C0" w:rsidRDefault="00B020CF" w:rsidP="009450C2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</w:t>
            </w:r>
            <w:r>
              <w:rPr>
                <w:szCs w:val="21"/>
              </w:rPr>
              <w:t xml:space="preserve">do CNPEM </w:t>
            </w:r>
            <w:r w:rsidRPr="004C49C0">
              <w:rPr>
                <w:szCs w:val="21"/>
              </w:rPr>
              <w:t>da embalagem.</w:t>
            </w:r>
          </w:p>
        </w:tc>
      </w:tr>
      <w:tr w:rsidR="00B020CF" w:rsidRPr="004C49C0" w:rsidTr="009450C2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Pr="004C49C0" w:rsidRDefault="00B020CF" w:rsidP="00B020CF">
            <w:pPr>
              <w:rPr>
                <w:szCs w:val="21"/>
              </w:rPr>
            </w:pPr>
            <w:r>
              <w:rPr>
                <w:szCs w:val="21"/>
              </w:rPr>
              <w:t>EMB_ID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Pr="004C49C0" w:rsidRDefault="00B020CF" w:rsidP="00B020CF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Pr="004C49C0" w:rsidRDefault="00B020CF" w:rsidP="00B020CF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embalagem.</w:t>
            </w:r>
          </w:p>
        </w:tc>
      </w:tr>
      <w:tr w:rsidR="00B020CF" w:rsidRPr="004C49C0" w:rsidTr="009450C2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Default="00B020CF" w:rsidP="00D46928">
            <w:pPr>
              <w:rPr>
                <w:szCs w:val="21"/>
              </w:rPr>
            </w:pPr>
            <w:r>
              <w:rPr>
                <w:szCs w:val="21"/>
              </w:rPr>
              <w:lastRenderedPageBreak/>
              <w:t>CNPEM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Pr="004C49C0" w:rsidRDefault="00300E93" w:rsidP="00B020CF">
            <w:pPr>
              <w:rPr>
                <w:szCs w:val="21"/>
              </w:rPr>
            </w:pPr>
            <w:r>
              <w:rPr>
                <w:szCs w:val="21"/>
              </w:rPr>
              <w:t>NUMBER(8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Pr="004C49C0" w:rsidRDefault="00B020CF" w:rsidP="00D46928">
            <w:pPr>
              <w:keepNext/>
              <w:rPr>
                <w:szCs w:val="21"/>
              </w:rPr>
            </w:pPr>
            <w:r>
              <w:rPr>
                <w:szCs w:val="21"/>
              </w:rPr>
              <w:t>Código CNPEM.</w:t>
            </w:r>
          </w:p>
        </w:tc>
      </w:tr>
      <w:tr w:rsidR="00B020CF" w:rsidRPr="004C49C0" w:rsidTr="009450C2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Default="00B020CF" w:rsidP="00B020CF">
            <w:pPr>
              <w:rPr>
                <w:szCs w:val="21"/>
              </w:rPr>
            </w:pPr>
            <w:r>
              <w:rPr>
                <w:szCs w:val="21"/>
              </w:rPr>
              <w:t>DATA_INI</w:t>
            </w:r>
            <w:r w:rsidR="00D46928">
              <w:rPr>
                <w:szCs w:val="21"/>
              </w:rPr>
              <w:t>CIO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Pr="004C49C0" w:rsidRDefault="00D46928" w:rsidP="00B020CF">
            <w:pPr>
              <w:rPr>
                <w:szCs w:val="21"/>
              </w:rPr>
            </w:pPr>
            <w:r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Pr="004C49C0" w:rsidRDefault="00B020CF" w:rsidP="00B020CF">
            <w:pPr>
              <w:keepNext/>
              <w:rPr>
                <w:szCs w:val="21"/>
              </w:rPr>
            </w:pPr>
            <w:r>
              <w:rPr>
                <w:szCs w:val="21"/>
              </w:rPr>
              <w:t>Data de início do código</w:t>
            </w:r>
            <w:r w:rsidR="00D46928">
              <w:rPr>
                <w:szCs w:val="21"/>
              </w:rPr>
              <w:t>.</w:t>
            </w:r>
          </w:p>
        </w:tc>
      </w:tr>
      <w:tr w:rsidR="00B020CF" w:rsidRPr="004C49C0" w:rsidTr="009450C2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Default="00B020CF" w:rsidP="00B020CF">
            <w:pPr>
              <w:rPr>
                <w:szCs w:val="21"/>
              </w:rPr>
            </w:pPr>
            <w:r>
              <w:rPr>
                <w:szCs w:val="21"/>
              </w:rPr>
              <w:t>DATA_FIM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Pr="004C49C0" w:rsidRDefault="00D46928" w:rsidP="00B020CF">
            <w:pPr>
              <w:rPr>
                <w:szCs w:val="21"/>
              </w:rPr>
            </w:pPr>
            <w:r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020CF" w:rsidRPr="004C49C0" w:rsidRDefault="00B020CF" w:rsidP="00B020CF">
            <w:pPr>
              <w:keepNext/>
              <w:rPr>
                <w:szCs w:val="21"/>
              </w:rPr>
            </w:pPr>
            <w:r>
              <w:rPr>
                <w:szCs w:val="21"/>
              </w:rPr>
              <w:t>Data de fim do código</w:t>
            </w:r>
            <w:r w:rsidR="00D46928">
              <w:rPr>
                <w:szCs w:val="21"/>
              </w:rPr>
              <w:t>.</w:t>
            </w:r>
          </w:p>
        </w:tc>
      </w:tr>
    </w:tbl>
    <w:p w:rsidR="00C44BE7" w:rsidRPr="00C44BE7" w:rsidRDefault="009450C2" w:rsidP="00623DD0">
      <w:pPr>
        <w:pStyle w:val="Tabela"/>
      </w:pPr>
      <w:bookmarkStart w:id="271" w:name="_Toc34063539"/>
      <w:r w:rsidRPr="004C49C0">
        <w:t xml:space="preserve">Tabela </w:t>
      </w:r>
      <w:r>
        <w:t>4</w:t>
      </w:r>
      <w:r w:rsidR="00600753">
        <w:t>9</w:t>
      </w:r>
      <w:r w:rsidRPr="004C49C0">
        <w:t xml:space="preserve"> – Tabela LNK_</w:t>
      </w:r>
      <w:r>
        <w:t>EMB_CNPEM</w:t>
      </w:r>
      <w:bookmarkEnd w:id="271"/>
    </w:p>
    <w:p w:rsidR="00E314B2" w:rsidRPr="004C49C0" w:rsidRDefault="00E314B2" w:rsidP="00E314B2">
      <w:pPr>
        <w:pStyle w:val="Heading3"/>
      </w:pPr>
      <w:bookmarkStart w:id="272" w:name="_Toc34063623"/>
      <w:r w:rsidRPr="004C49C0">
        <w:t>Tabela COMPARTICIPAÇÃO</w:t>
      </w:r>
      <w:bookmarkEnd w:id="241"/>
      <w:bookmarkEnd w:id="272"/>
    </w:p>
    <w:p w:rsidR="00450974" w:rsidRPr="004C49C0" w:rsidRDefault="00CA3C38" w:rsidP="00CA3C38">
      <w:r w:rsidRPr="004C49C0">
        <w:t>Esta</w:t>
      </w:r>
      <w:r w:rsidR="006E65A9" w:rsidRPr="004C49C0">
        <w:t xml:space="preserve"> tabela reúne toda a informação relativa à comparticipação de cada embalagem.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E314B2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E314B2" w:rsidRPr="004C49C0" w:rsidRDefault="00E314B2" w:rsidP="007C5978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E314B2" w:rsidRPr="004C49C0" w:rsidRDefault="00E314B2" w:rsidP="007C5978">
            <w:r w:rsidRPr="004C49C0">
              <w:t>Descrição</w:t>
            </w:r>
          </w:p>
        </w:tc>
      </w:tr>
      <w:tr w:rsidR="00AF1E5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COMPART_ID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8243AD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compartição.</w:t>
            </w:r>
          </w:p>
        </w:tc>
      </w:tr>
      <w:tr w:rsidR="00AF1E5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EMB_ID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8243AD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embalagem.</w:t>
            </w:r>
          </w:p>
        </w:tc>
      </w:tr>
      <w:tr w:rsidR="00AF1E5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TIPO_REGIME_ID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8243AD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tipo de regime.</w:t>
            </w:r>
          </w:p>
        </w:tc>
      </w:tr>
      <w:tr w:rsidR="00AF1E5C" w:rsidRPr="0095653C" w:rsidTr="007D1824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NORMA_REG_ESP_ID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CF7243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norma de regime especial.</w:t>
            </w:r>
          </w:p>
        </w:tc>
      </w:tr>
      <w:tr w:rsidR="00AF1E5C" w:rsidRPr="004C49C0" w:rsidTr="007D1824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REGIME_ESPECIAL_ID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CF7243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regime especial.</w:t>
            </w:r>
          </w:p>
        </w:tc>
      </w:tr>
      <w:tr w:rsidR="00AF1E5C" w:rsidRPr="004C49C0" w:rsidTr="007D1824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NIVEL_COMPART_ID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CF7243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nível de comparticipação.</w:t>
            </w:r>
          </w:p>
        </w:tc>
      </w:tr>
      <w:tr w:rsidR="00AF1E5C" w:rsidRPr="004C49C0" w:rsidTr="007D1824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DATA_INICIO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7E41E3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Data de in</w:t>
            </w:r>
            <w:r w:rsidR="0096413C">
              <w:rPr>
                <w:szCs w:val="21"/>
              </w:rPr>
              <w:t>í</w:t>
            </w:r>
            <w:r w:rsidRPr="004C49C0">
              <w:rPr>
                <w:szCs w:val="21"/>
              </w:rPr>
              <w:t>cio da comparticipação.</w:t>
            </w:r>
          </w:p>
        </w:tc>
      </w:tr>
      <w:tr w:rsidR="00AF1E5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DATA_FIM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AF1E5C" w:rsidP="004F112B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F1E5C" w:rsidRPr="004C49C0" w:rsidRDefault="007E41E3" w:rsidP="00450974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Data de fim da comparticipação.</w:t>
            </w:r>
          </w:p>
        </w:tc>
      </w:tr>
    </w:tbl>
    <w:p w:rsidR="00334136" w:rsidRDefault="00404560" w:rsidP="00600753">
      <w:pPr>
        <w:pStyle w:val="Tabela"/>
      </w:pPr>
      <w:bookmarkStart w:id="273" w:name="_Toc529888022"/>
      <w:bookmarkStart w:id="274" w:name="_Toc34063540"/>
      <w:r w:rsidRPr="004C49C0">
        <w:t>Tabela</w:t>
      </w:r>
      <w:r w:rsidR="00D35590" w:rsidRPr="004C49C0">
        <w:t xml:space="preserve"> </w:t>
      </w:r>
      <w:r w:rsidR="00E547B1">
        <w:t>50</w:t>
      </w:r>
      <w:r w:rsidR="00450974" w:rsidRPr="004C49C0">
        <w:t xml:space="preserve"> - Tabela COMPARTICIPAÇÃO</w:t>
      </w:r>
      <w:bookmarkEnd w:id="274"/>
    </w:p>
    <w:p w:rsidR="00E314B2" w:rsidRPr="004C49C0" w:rsidRDefault="00E314B2" w:rsidP="005567DC">
      <w:pPr>
        <w:pStyle w:val="Heading4"/>
      </w:pPr>
      <w:bookmarkStart w:id="275" w:name="_Toc34063624"/>
      <w:r w:rsidRPr="004C49C0">
        <w:t>Tabela REF_TIPO_REGIME</w:t>
      </w:r>
      <w:bookmarkEnd w:id="273"/>
      <w:bookmarkEnd w:id="275"/>
    </w:p>
    <w:p w:rsidR="006E65A9" w:rsidRPr="004C49C0" w:rsidRDefault="00881A67" w:rsidP="006E65A9">
      <w:r w:rsidRPr="004C49C0">
        <w:t xml:space="preserve">Esta tabela </w:t>
      </w:r>
      <w:r w:rsidR="0096413C">
        <w:t>descreve os tipos de regime existentes na base de dados</w:t>
      </w:r>
      <w:r w:rsidR="006E65A9"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BD55E0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BD55E0" w:rsidRPr="004C49C0" w:rsidRDefault="00BD55E0" w:rsidP="00B86B77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r w:rsidRPr="004C49C0"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BD55E0" w:rsidRPr="004C49C0" w:rsidRDefault="00BD55E0" w:rsidP="00B86B77">
            <w:r w:rsidRPr="004C49C0">
              <w:t>Descrição</w:t>
            </w:r>
          </w:p>
        </w:tc>
      </w:tr>
      <w:tr w:rsidR="00BD55E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TIPO_REGIME_ID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tipo de regime.</w:t>
            </w:r>
          </w:p>
        </w:tc>
      </w:tr>
      <w:tr w:rsidR="00BD55E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regime.</w:t>
            </w:r>
          </w:p>
        </w:tc>
      </w:tr>
      <w:tr w:rsidR="00BD55E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B86B77" w:rsidP="00566497">
      <w:pPr>
        <w:pStyle w:val="Tabela"/>
      </w:pPr>
      <w:bookmarkStart w:id="276" w:name="_Toc34063541"/>
      <w:r w:rsidRPr="004C49C0">
        <w:t xml:space="preserve">Tabela </w:t>
      </w:r>
      <w:r w:rsidR="00E547B1">
        <w:t>51</w:t>
      </w:r>
      <w:r w:rsidRPr="004C49C0">
        <w:t xml:space="preserve"> - Tabela REF_TIPO_REGIME</w:t>
      </w:r>
      <w:bookmarkEnd w:id="276"/>
    </w:p>
    <w:p w:rsidR="00334136" w:rsidRDefault="008A7D21">
      <w:pPr>
        <w:pStyle w:val="Heading5"/>
      </w:pPr>
      <w:r>
        <w:t xml:space="preserve"> Tabela de conteúdo</w:t>
      </w:r>
    </w:p>
    <w:tbl>
      <w:tblPr>
        <w:tblStyle w:val="InfarmedTemplateTable11"/>
        <w:tblW w:w="5778" w:type="dxa"/>
        <w:tblLook w:val="0620" w:firstRow="1" w:lastRow="0" w:firstColumn="0" w:lastColumn="0" w:noHBand="1" w:noVBand="1"/>
      </w:tblPr>
      <w:tblGrid>
        <w:gridCol w:w="2234"/>
        <w:gridCol w:w="2219"/>
        <w:gridCol w:w="1325"/>
      </w:tblGrid>
      <w:tr w:rsidR="008A7D21" w:rsidRPr="004C49C0" w:rsidTr="00956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tcW w:w="22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A7D21" w:rsidRPr="004C49C0" w:rsidRDefault="008A7D21">
            <w:r>
              <w:t>TIPO_REGIME_ID</w:t>
            </w:r>
          </w:p>
        </w:tc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r>
              <w:t>DESCR</w:t>
            </w:r>
          </w:p>
        </w:tc>
        <w:tc>
          <w:tcPr>
            <w:tcW w:w="132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A7D21" w:rsidRPr="004C49C0" w:rsidRDefault="008A7D21" w:rsidP="008A7D21">
            <w:r>
              <w:t>IND_ATIVO</w:t>
            </w:r>
          </w:p>
        </w:tc>
      </w:tr>
      <w:tr w:rsidR="008A7D21" w:rsidRPr="004C49C0" w:rsidTr="0095653C">
        <w:trPr>
          <w:trHeight w:val="318"/>
        </w:trPr>
        <w:tc>
          <w:tcPr>
            <w:tcW w:w="22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364EAC" w:rsidP="008A7D21">
            <w:r>
              <w:t>1</w:t>
            </w:r>
          </w:p>
        </w:tc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364EAC" w:rsidP="008A7D21">
            <w:r>
              <w:t>Regime Geral</w:t>
            </w:r>
          </w:p>
        </w:tc>
        <w:tc>
          <w:tcPr>
            <w:tcW w:w="132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796283" w:rsidRDefault="008A7D21" w:rsidP="008A7D21">
            <w:r w:rsidRPr="00A93A0E">
              <w:t>S</w:t>
            </w:r>
          </w:p>
        </w:tc>
      </w:tr>
      <w:tr w:rsidR="008A7D21" w:rsidRPr="004C49C0" w:rsidTr="0095653C">
        <w:trPr>
          <w:trHeight w:val="305"/>
        </w:trPr>
        <w:tc>
          <w:tcPr>
            <w:tcW w:w="22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r w:rsidRPr="00A93A0E">
              <w:t>2</w:t>
            </w:r>
          </w:p>
        </w:tc>
        <w:tc>
          <w:tcPr>
            <w:tcW w:w="221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455C5B" w:rsidP="002A2AF6">
            <w:r>
              <w:t xml:space="preserve">Regime </w:t>
            </w:r>
            <w:r w:rsidR="002A2AF6">
              <w:t>Excecional</w:t>
            </w:r>
          </w:p>
        </w:tc>
        <w:tc>
          <w:tcPr>
            <w:tcW w:w="132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796283" w:rsidRDefault="008A7D21" w:rsidP="008A7D21">
            <w:r w:rsidRPr="00A93A0E">
              <w:t>S</w:t>
            </w:r>
          </w:p>
        </w:tc>
      </w:tr>
    </w:tbl>
    <w:p w:rsidR="00334136" w:rsidRDefault="008968B3" w:rsidP="005115E1">
      <w:pPr>
        <w:pStyle w:val="Tabela"/>
      </w:pPr>
      <w:bookmarkStart w:id="277" w:name="_Toc34063542"/>
      <w:r w:rsidRPr="004C49C0">
        <w:t xml:space="preserve">Tabela </w:t>
      </w:r>
      <w:r w:rsidR="00092CF9">
        <w:t>5</w:t>
      </w:r>
      <w:r w:rsidR="00E547B1">
        <w:t>2</w:t>
      </w:r>
      <w:r w:rsidRPr="004C49C0">
        <w:t xml:space="preserve"> - </w:t>
      </w:r>
      <w:r w:rsidR="00455C5B">
        <w:t>Tabela representativa dos tipos de regime</w:t>
      </w:r>
      <w:bookmarkEnd w:id="277"/>
    </w:p>
    <w:p w:rsidR="00E314B2" w:rsidRPr="004C49C0" w:rsidRDefault="00E314B2" w:rsidP="005567DC">
      <w:pPr>
        <w:pStyle w:val="Heading4"/>
      </w:pPr>
      <w:bookmarkStart w:id="278" w:name="_Toc529888023"/>
      <w:bookmarkStart w:id="279" w:name="_Toc34063625"/>
      <w:r w:rsidRPr="004C49C0">
        <w:t>Tabela REF_NORMA_REG_</w:t>
      </w:r>
      <w:bookmarkEnd w:id="278"/>
      <w:r w:rsidR="002A2AF6">
        <w:t>EXC</w:t>
      </w:r>
      <w:bookmarkEnd w:id="279"/>
    </w:p>
    <w:p w:rsidR="006E65A9" w:rsidRPr="004C49C0" w:rsidRDefault="006E65A9" w:rsidP="006E65A9">
      <w:r w:rsidRPr="004C49C0">
        <w:t xml:space="preserve">Esta tabela </w:t>
      </w:r>
      <w:r w:rsidR="0096413C">
        <w:t>descreve</w:t>
      </w:r>
      <w:r w:rsidR="0096413C" w:rsidRPr="004C49C0">
        <w:t xml:space="preserve"> </w:t>
      </w:r>
      <w:r w:rsidR="00097DFA">
        <w:t xml:space="preserve">os </w:t>
      </w:r>
      <w:r w:rsidR="0023586E">
        <w:t>despachos</w:t>
      </w:r>
      <w:r w:rsidR="00097DFA">
        <w:t xml:space="preserve"> e portarias associados</w:t>
      </w:r>
      <w:r w:rsidR="00097DFA" w:rsidRPr="004C49C0">
        <w:t xml:space="preserve"> </w:t>
      </w:r>
      <w:r w:rsidR="00097DFA">
        <w:t>ao</w:t>
      </w:r>
      <w:r w:rsidR="002A2AF6">
        <w:t>s</w:t>
      </w:r>
      <w:r w:rsidR="0096413C">
        <w:t xml:space="preserve"> regime</w:t>
      </w:r>
      <w:r w:rsidR="002A2AF6">
        <w:t>s</w:t>
      </w:r>
      <w:r w:rsidR="0096413C">
        <w:t xml:space="preserve"> </w:t>
      </w:r>
      <w:r w:rsidR="002A2AF6">
        <w:t>excecionais</w:t>
      </w:r>
      <w:r w:rsidR="00097DFA">
        <w:t>,</w:t>
      </w:r>
      <w:r w:rsidR="0096413C">
        <w:t xml:space="preserve"> existentes na base de dados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24"/>
        <w:gridCol w:w="1934"/>
        <w:gridCol w:w="4597"/>
      </w:tblGrid>
      <w:tr w:rsidR="003B7FD3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B7FD3" w:rsidRPr="004C49C0" w:rsidRDefault="003B7FD3" w:rsidP="00B86B77">
            <w:r w:rsidRPr="004C49C0">
              <w:t>Coluna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B86B77">
            <w:r w:rsidRPr="004C49C0">
              <w:t>Tipo</w:t>
            </w:r>
          </w:p>
        </w:tc>
        <w:tc>
          <w:tcPr>
            <w:tcW w:w="459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B7FD3" w:rsidRPr="004C49C0" w:rsidRDefault="003B7FD3" w:rsidP="00B86B77">
            <w:r w:rsidRPr="004C49C0">
              <w:t>Descrição</w:t>
            </w:r>
          </w:p>
        </w:tc>
      </w:tr>
      <w:tr w:rsidR="003B7FD3" w:rsidRPr="004C49C0" w:rsidTr="007D1824">
        <w:tc>
          <w:tcPr>
            <w:tcW w:w="22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2A2AF6">
            <w:pPr>
              <w:rPr>
                <w:szCs w:val="21"/>
              </w:rPr>
            </w:pPr>
            <w:r w:rsidRPr="004C49C0">
              <w:rPr>
                <w:szCs w:val="21"/>
              </w:rPr>
              <w:lastRenderedPageBreak/>
              <w:t>NORMA_REG_</w:t>
            </w:r>
            <w:r w:rsidR="002A2AF6">
              <w:rPr>
                <w:szCs w:val="21"/>
              </w:rPr>
              <w:t>EXC</w:t>
            </w:r>
            <w:r w:rsidRPr="004C49C0">
              <w:rPr>
                <w:szCs w:val="21"/>
              </w:rPr>
              <w:t>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59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2A2AF6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da norma de regime </w:t>
            </w:r>
            <w:r w:rsidR="002A2AF6">
              <w:rPr>
                <w:szCs w:val="21"/>
              </w:rPr>
              <w:t>excecional</w:t>
            </w:r>
            <w:r w:rsidRPr="004C49C0">
              <w:rPr>
                <w:szCs w:val="21"/>
              </w:rPr>
              <w:t>.</w:t>
            </w:r>
          </w:p>
        </w:tc>
      </w:tr>
      <w:tr w:rsidR="003B7FD3" w:rsidRPr="004C49C0" w:rsidTr="007D1824">
        <w:tc>
          <w:tcPr>
            <w:tcW w:w="22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VARCHAR2(</w:t>
            </w:r>
            <w:r w:rsidR="00097DFA">
              <w:rPr>
                <w:szCs w:val="21"/>
              </w:rPr>
              <w:t>255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59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2A2AF6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Descrição da norma </w:t>
            </w:r>
            <w:r w:rsidR="0096413C" w:rsidRPr="004C49C0">
              <w:rPr>
                <w:szCs w:val="21"/>
              </w:rPr>
              <w:t>d</w:t>
            </w:r>
            <w:r w:rsidR="0096413C">
              <w:rPr>
                <w:szCs w:val="21"/>
              </w:rPr>
              <w:t>e</w:t>
            </w:r>
            <w:r w:rsidR="0096413C" w:rsidRPr="004C49C0">
              <w:rPr>
                <w:szCs w:val="21"/>
              </w:rPr>
              <w:t xml:space="preserve"> </w:t>
            </w:r>
            <w:r w:rsidRPr="004C49C0">
              <w:rPr>
                <w:szCs w:val="21"/>
              </w:rPr>
              <w:t>regime</w:t>
            </w:r>
            <w:r w:rsidR="0096413C">
              <w:rPr>
                <w:szCs w:val="21"/>
              </w:rPr>
              <w:t xml:space="preserve"> </w:t>
            </w:r>
            <w:r w:rsidR="002A2AF6">
              <w:rPr>
                <w:szCs w:val="21"/>
              </w:rPr>
              <w:t>excecional</w:t>
            </w:r>
            <w:r w:rsidRPr="004C49C0">
              <w:rPr>
                <w:szCs w:val="21"/>
              </w:rPr>
              <w:t>.</w:t>
            </w:r>
          </w:p>
        </w:tc>
      </w:tr>
      <w:tr w:rsidR="00097DFA" w:rsidRPr="004C49C0" w:rsidTr="007D1824">
        <w:tc>
          <w:tcPr>
            <w:tcW w:w="22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4C49C0" w:rsidRDefault="00097DFA" w:rsidP="00B86B77">
            <w:pPr>
              <w:rPr>
                <w:szCs w:val="21"/>
              </w:rPr>
            </w:pPr>
            <w:r>
              <w:rPr>
                <w:szCs w:val="21"/>
              </w:rPr>
              <w:t>LOCAL_DISPENSA_ID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4C49C0" w:rsidRDefault="00097DFA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59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4C49C0" w:rsidRDefault="00097DFA" w:rsidP="0096413C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</w:t>
            </w:r>
            <w:r>
              <w:rPr>
                <w:szCs w:val="21"/>
              </w:rPr>
              <w:t xml:space="preserve"> d</w:t>
            </w:r>
            <w:r w:rsidR="00040558">
              <w:rPr>
                <w:szCs w:val="21"/>
              </w:rPr>
              <w:t>o local da</w:t>
            </w:r>
            <w:r>
              <w:rPr>
                <w:szCs w:val="21"/>
              </w:rPr>
              <w:t xml:space="preserve"> dispensa</w:t>
            </w:r>
            <w:r w:rsidRPr="004C49C0">
              <w:rPr>
                <w:szCs w:val="21"/>
              </w:rPr>
              <w:t>.</w:t>
            </w:r>
          </w:p>
        </w:tc>
      </w:tr>
      <w:tr w:rsidR="003B7FD3" w:rsidRPr="004C49C0" w:rsidTr="007D1824">
        <w:tc>
          <w:tcPr>
            <w:tcW w:w="222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59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B86B77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B86B77" w:rsidP="00566497">
      <w:pPr>
        <w:pStyle w:val="Tabela"/>
      </w:pPr>
      <w:bookmarkStart w:id="280" w:name="_Toc34063543"/>
      <w:r w:rsidRPr="004C49C0">
        <w:t xml:space="preserve">Tabela </w:t>
      </w:r>
      <w:r w:rsidR="00962FB9">
        <w:t>5</w:t>
      </w:r>
      <w:r w:rsidR="00E547B1">
        <w:t>3</w:t>
      </w:r>
      <w:r w:rsidRPr="004C49C0">
        <w:t xml:space="preserve"> - Tabela REF_NORMA_REG_ESP</w:t>
      </w:r>
      <w:bookmarkEnd w:id="280"/>
    </w:p>
    <w:p w:rsidR="00522A8C" w:rsidRDefault="009E03F5" w:rsidP="00EC54DE">
      <w:pPr>
        <w:pStyle w:val="Heading5"/>
      </w:pPr>
      <w:r w:rsidRPr="004C49C0">
        <w:t xml:space="preserve"> </w:t>
      </w:r>
      <w:r w:rsidR="009D5C9E" w:rsidRPr="004639AA">
        <w:t xml:space="preserve">Tabela de conteúdo </w:t>
      </w:r>
    </w:p>
    <w:tbl>
      <w:tblPr>
        <w:tblStyle w:val="InfarmedTemplateTable11"/>
        <w:tblW w:w="8897" w:type="dxa"/>
        <w:tblLayout w:type="fixed"/>
        <w:tblLook w:val="0620" w:firstRow="1" w:lastRow="0" w:firstColumn="0" w:lastColumn="0" w:noHBand="1" w:noVBand="1"/>
      </w:tblPr>
      <w:tblGrid>
        <w:gridCol w:w="1384"/>
        <w:gridCol w:w="1843"/>
        <w:gridCol w:w="1701"/>
        <w:gridCol w:w="1701"/>
        <w:gridCol w:w="1417"/>
        <w:gridCol w:w="851"/>
      </w:tblGrid>
      <w:tr w:rsidR="002D6D5D" w:rsidRPr="00522A8C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2D6D5D" w:rsidRDefault="00522A8C" w:rsidP="00522A8C">
            <w:r w:rsidRPr="00522A8C">
              <w:t>NORMA_</w:t>
            </w:r>
          </w:p>
          <w:p w:rsidR="00171AB1" w:rsidRDefault="00522A8C" w:rsidP="00171AB1">
            <w:r w:rsidRPr="00522A8C">
              <w:t>REG_</w:t>
            </w:r>
          </w:p>
          <w:p w:rsidR="00522A8C" w:rsidRPr="00522A8C" w:rsidRDefault="00C63E2A" w:rsidP="00C63E2A">
            <w:r>
              <w:t>EXCECIONAL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22A8C" w:rsidRPr="00522A8C" w:rsidRDefault="00522A8C" w:rsidP="00522A8C">
            <w:r w:rsidRPr="00522A8C">
              <w:t>DESCR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22A8C" w:rsidRPr="00522A8C" w:rsidRDefault="00522A8C" w:rsidP="00522A8C">
            <w:r w:rsidRPr="00522A8C">
              <w:t>SIGNIFICADO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22A8C" w:rsidRPr="00522A8C" w:rsidRDefault="00522A8C" w:rsidP="00522A8C">
            <w:r w:rsidRPr="00522A8C">
              <w:t>MEDICAMENTOS ABRANGIDOS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71AB1" w:rsidRDefault="00D628A5" w:rsidP="00522A8C">
            <w:r>
              <w:t>LOCAL_</w:t>
            </w:r>
          </w:p>
          <w:p w:rsidR="00522A8C" w:rsidRPr="00522A8C" w:rsidRDefault="00522A8C" w:rsidP="00522A8C">
            <w:r w:rsidRPr="00522A8C">
              <w:t>DISPENSA_ID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2D6D5D" w:rsidRDefault="00522A8C" w:rsidP="00522A8C">
            <w:r w:rsidRPr="00522A8C">
              <w:t>IND_</w:t>
            </w:r>
          </w:p>
          <w:p w:rsidR="00522A8C" w:rsidRPr="00522A8C" w:rsidRDefault="00522A8C" w:rsidP="00522A8C">
            <w:r w:rsidRPr="00522A8C">
              <w:t>ATIVO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24/89, de 2/2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24/89, de 2 de fevereiro – Acesso aos medicamentos pelos doentes afetados com fibrose </w:t>
            </w:r>
            <w:proofErr w:type="spellStart"/>
            <w:r w:rsidRPr="00CB7862">
              <w:rPr>
                <w:szCs w:val="21"/>
              </w:rPr>
              <w:t>quística</w:t>
            </w:r>
            <w:proofErr w:type="spellEnd"/>
            <w:r w:rsidRPr="00CB7862">
              <w:rPr>
                <w:szCs w:val="21"/>
              </w:rPr>
              <w:t>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 todos os medicamentos comparticipados.</w:t>
            </w:r>
          </w:p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2009FC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2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Port</w:t>
            </w:r>
            <w:proofErr w:type="spellEnd"/>
            <w:r w:rsidRPr="00CB7862">
              <w:rPr>
                <w:szCs w:val="21"/>
              </w:rPr>
              <w:t>. 706/95, de 3/7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593BA5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3/91, de 8/2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Despacho n.º 3/91, de 8 de fevereiro – Acesso aos medicamentos pelos doentes insuficientes renais crónicos e transplantados renais.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593BA5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4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Anexo II - </w:t>
            </w:r>
            <w:proofErr w:type="spellStart"/>
            <w:r w:rsidRPr="00CB7862">
              <w:rPr>
                <w:szCs w:val="21"/>
              </w:rPr>
              <w:t>Port</w:t>
            </w:r>
            <w:proofErr w:type="spellEnd"/>
            <w:r w:rsidRPr="00CB7862">
              <w:rPr>
                <w:szCs w:val="21"/>
              </w:rPr>
              <w:t>. 743/93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593BA5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5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10/96, de 16/5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10/96, de 16 de maio – </w:t>
            </w:r>
            <w:r w:rsidRPr="00CB7862">
              <w:rPr>
                <w:szCs w:val="21"/>
              </w:rPr>
              <w:lastRenderedPageBreak/>
              <w:t>Acesso à hormona eritropoietina, para os doentes insuficientes renais crónicos (IRC).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 xml:space="preserve">Aplica-se aos medicamentos contendo ferro </w:t>
            </w:r>
            <w:r w:rsidRPr="00CB7862">
              <w:rPr>
                <w:szCs w:val="21"/>
              </w:rPr>
              <w:lastRenderedPageBreak/>
              <w:t>para administração intravenosa;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2009FC" w:rsidP="001407B2">
            <w:pPr>
              <w:rPr>
                <w:szCs w:val="21"/>
              </w:rPr>
            </w:pPr>
            <w:r>
              <w:rPr>
                <w:szCs w:val="21"/>
              </w:rPr>
              <w:lastRenderedPageBreak/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6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9825/98, de 13/5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9825/98, de 13 de maio, na sua redação atual – Acesso às </w:t>
            </w:r>
            <w:proofErr w:type="spellStart"/>
            <w:r w:rsidRPr="00CB7862">
              <w:rPr>
                <w:szCs w:val="21"/>
              </w:rPr>
              <w:t>epoetinas</w:t>
            </w:r>
            <w:proofErr w:type="spellEnd"/>
            <w:r w:rsidRPr="00CB7862">
              <w:rPr>
                <w:szCs w:val="21"/>
              </w:rPr>
              <w:t xml:space="preserve"> para insuficientes renais crónicos em diálise.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2009FC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7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6370/2002 (2ªsérie), de 7/3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2009FC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8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14/91, de 3/7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14/91, de 3 de julho – Acesso ao medicamento </w:t>
            </w:r>
            <w:proofErr w:type="spellStart"/>
            <w:r w:rsidRPr="00CB7862">
              <w:rPr>
                <w:szCs w:val="21"/>
              </w:rPr>
              <w:t>Retrovir</w:t>
            </w:r>
            <w:proofErr w:type="spellEnd"/>
            <w:r w:rsidRPr="00CB7862">
              <w:rPr>
                <w:szCs w:val="21"/>
              </w:rPr>
              <w:t>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Aplica-se ao medicamento </w:t>
            </w:r>
            <w:proofErr w:type="spellStart"/>
            <w:r w:rsidRPr="00CB7862">
              <w:rPr>
                <w:szCs w:val="21"/>
              </w:rPr>
              <w:t>Retrovir</w:t>
            </w:r>
            <w:proofErr w:type="spellEnd"/>
            <w:r w:rsidRPr="00CB7862">
              <w:rPr>
                <w:szCs w:val="21"/>
              </w:rPr>
              <w:t>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E1622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2009FC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9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8/93, de 26/2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8/93, de 26 de fevereiro – Acesso ao medicamento </w:t>
            </w:r>
            <w:proofErr w:type="spellStart"/>
            <w:r w:rsidRPr="00CB7862">
              <w:rPr>
                <w:szCs w:val="21"/>
              </w:rPr>
              <w:t>Videx</w:t>
            </w:r>
            <w:proofErr w:type="spellEnd"/>
            <w:r w:rsidRPr="00CB7862">
              <w:rPr>
                <w:szCs w:val="21"/>
              </w:rPr>
              <w:t xml:space="preserve">, para o tratamento dos </w:t>
            </w:r>
            <w:r w:rsidRPr="00CB7862">
              <w:rPr>
                <w:szCs w:val="21"/>
              </w:rPr>
              <w:lastRenderedPageBreak/>
              <w:t>doentes afetados pelo vírus da imunodeficiência humana adquirida.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 xml:space="preserve">Aplica-se ao medicamento </w:t>
            </w:r>
            <w:proofErr w:type="spellStart"/>
            <w:r w:rsidRPr="00CB7862">
              <w:rPr>
                <w:szCs w:val="21"/>
              </w:rPr>
              <w:t>Videx</w:t>
            </w:r>
            <w:proofErr w:type="spellEnd"/>
            <w:r w:rsidRPr="00CB7862">
              <w:rPr>
                <w:szCs w:val="21"/>
              </w:rPr>
              <w:t>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2009FC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10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6/94, de 6/6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2009FC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11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1/96, de 4/1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2009FC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12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280/96, de 6/9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280/96, de 6 de setembro, na redação atual – Acesso aos medicamentos </w:t>
            </w:r>
            <w:proofErr w:type="spellStart"/>
            <w:r w:rsidRPr="00CB7862">
              <w:rPr>
                <w:szCs w:val="21"/>
              </w:rPr>
              <w:t>antirretrovíricos</w:t>
            </w:r>
            <w:proofErr w:type="spellEnd"/>
            <w:r w:rsidRPr="00CB7862">
              <w:rPr>
                <w:szCs w:val="21"/>
              </w:rPr>
              <w:t>, destinados ao tratamento da infeção pelo vírus da imunodeficiência humana (VIH).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aos medicamentos indicados para o tratamento da infeção pelo VIH.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E1622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13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6778/97, de 7/8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14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 xml:space="preserve">. </w:t>
            </w:r>
            <w:proofErr w:type="spellStart"/>
            <w:r w:rsidRPr="00CB7862">
              <w:rPr>
                <w:szCs w:val="21"/>
              </w:rPr>
              <w:t>conj</w:t>
            </w:r>
            <w:proofErr w:type="spellEnd"/>
            <w:r w:rsidRPr="00CB7862">
              <w:rPr>
                <w:szCs w:val="21"/>
              </w:rPr>
              <w:t>., de 26/1/93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15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10413/97, de 16/10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16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19066/98, de 8/10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E1622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17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13622/99, de 26/5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D615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13622/99, de 26 de maio – </w:t>
            </w:r>
            <w:r w:rsidRPr="00CB7862">
              <w:rPr>
                <w:szCs w:val="21"/>
              </w:rPr>
              <w:lastRenderedPageBreak/>
              <w:t xml:space="preserve">Acesso ao medicamento </w:t>
            </w:r>
            <w:proofErr w:type="spellStart"/>
            <w:r w:rsidRPr="00CB7862">
              <w:rPr>
                <w:szCs w:val="21"/>
              </w:rPr>
              <w:t>Taloxa</w:t>
            </w:r>
            <w:proofErr w:type="spellEnd"/>
            <w:r w:rsidRPr="00CB7862">
              <w:rPr>
                <w:szCs w:val="21"/>
              </w:rPr>
              <w:t>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D615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 xml:space="preserve">Aplica-se ao medicamento </w:t>
            </w:r>
            <w:proofErr w:type="spellStart"/>
            <w:r w:rsidRPr="00CB7862">
              <w:rPr>
                <w:szCs w:val="21"/>
              </w:rPr>
              <w:t>Taloxa</w:t>
            </w:r>
            <w:proofErr w:type="spellEnd"/>
            <w:r w:rsidRPr="00CB7862">
              <w:rPr>
                <w:szCs w:val="21"/>
              </w:rPr>
              <w:t>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18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19972/99, de 20/9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D615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19972/99, de 20 de setembro – Acesso a medicação </w:t>
            </w:r>
            <w:proofErr w:type="spellStart"/>
            <w:r w:rsidRPr="00CB7862">
              <w:rPr>
                <w:szCs w:val="21"/>
              </w:rPr>
              <w:t>antiespástica</w:t>
            </w:r>
            <w:proofErr w:type="spellEnd"/>
            <w:r w:rsidRPr="00CB7862">
              <w:rPr>
                <w:szCs w:val="21"/>
              </w:rPr>
              <w:t xml:space="preserve">, antidepressiva, indutora do sono e vitamínica necessária pelos doentes portadores de paraplegias </w:t>
            </w:r>
            <w:proofErr w:type="spellStart"/>
            <w:r w:rsidRPr="00CB7862">
              <w:rPr>
                <w:szCs w:val="21"/>
              </w:rPr>
              <w:t>espásticas</w:t>
            </w:r>
            <w:proofErr w:type="spellEnd"/>
            <w:r w:rsidRPr="00CB7862">
              <w:rPr>
                <w:szCs w:val="21"/>
              </w:rPr>
              <w:t xml:space="preserve"> familiares e de ataxias cerebelosas hereditárias.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D6152" w:rsidP="00FD615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Aplica-se à medicação </w:t>
            </w:r>
            <w:proofErr w:type="spellStart"/>
            <w:r w:rsidRPr="00CB7862">
              <w:rPr>
                <w:szCs w:val="21"/>
              </w:rPr>
              <w:t>antiespástica</w:t>
            </w:r>
            <w:proofErr w:type="spellEnd"/>
            <w:r w:rsidRPr="00CB7862">
              <w:rPr>
                <w:szCs w:val="21"/>
              </w:rPr>
              <w:t xml:space="preserve">, </w:t>
            </w:r>
            <w:proofErr w:type="spellStart"/>
            <w:r w:rsidRPr="00CB7862">
              <w:rPr>
                <w:szCs w:val="21"/>
              </w:rPr>
              <w:t>anti-depressiva</w:t>
            </w:r>
            <w:proofErr w:type="spellEnd"/>
            <w:r w:rsidRPr="00CB7862">
              <w:rPr>
                <w:szCs w:val="21"/>
              </w:rPr>
              <w:t xml:space="preserve">, indutora do sono </w:t>
            </w:r>
            <w:proofErr w:type="spellStart"/>
            <w:r w:rsidRPr="00CB7862">
              <w:rPr>
                <w:szCs w:val="21"/>
              </w:rPr>
              <w:t>evitamínica</w:t>
            </w:r>
            <w:proofErr w:type="spellEnd"/>
            <w:r w:rsidRPr="00CB7862">
              <w:rPr>
                <w:szCs w:val="21"/>
              </w:rPr>
              <w:t>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19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22115/99, de 22/10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20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22116/99, de 22/10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21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Port</w:t>
            </w:r>
            <w:proofErr w:type="spellEnd"/>
            <w:r w:rsidRPr="00CB7862">
              <w:rPr>
                <w:szCs w:val="21"/>
              </w:rPr>
              <w:t>. 994/2001 (2ªsérie), de 26/4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22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4521/2001 (2ª série), de 31/1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D615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4521/2001, de 31 de janeiro – Acesso aos medicamentos pelos doentes </w:t>
            </w:r>
            <w:r w:rsidRPr="00CB7862">
              <w:rPr>
                <w:szCs w:val="21"/>
              </w:rPr>
              <w:lastRenderedPageBreak/>
              <w:t xml:space="preserve">de polineuropatia </w:t>
            </w:r>
            <w:proofErr w:type="spellStart"/>
            <w:r w:rsidRPr="00CB7862">
              <w:rPr>
                <w:szCs w:val="21"/>
              </w:rPr>
              <w:t>amiloidótica</w:t>
            </w:r>
            <w:proofErr w:type="spellEnd"/>
            <w:r w:rsidRPr="00CB7862">
              <w:rPr>
                <w:szCs w:val="21"/>
              </w:rPr>
              <w:t xml:space="preserve"> familiar (paramiloidose).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D615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>Todos os medicamentos.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23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Port</w:t>
            </w:r>
            <w:proofErr w:type="spellEnd"/>
            <w:r w:rsidRPr="00CB7862">
              <w:rPr>
                <w:szCs w:val="21"/>
              </w:rPr>
              <w:t>. 734/94, de 12/8 c/ alterações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24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Port</w:t>
            </w:r>
            <w:proofErr w:type="spellEnd"/>
            <w:r w:rsidRPr="00CB7862">
              <w:rPr>
                <w:szCs w:val="21"/>
              </w:rPr>
              <w:t>. 1063/94, de 2/12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27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21094/99, de 14/9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D615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Despacho n.º 21094/99, de 14 de setembro – Acesso a medicamentos cuja substância ativa é o carbonato de lítio.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D615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aos medicamentos contendo carbonato de lítio.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28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Port</w:t>
            </w:r>
            <w:proofErr w:type="spellEnd"/>
            <w:r w:rsidRPr="00CB7862">
              <w:rPr>
                <w:szCs w:val="21"/>
              </w:rPr>
              <w:t>. 543/2001, de 30/5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C3F40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29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9896/2003 (2ª série), de 16/4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30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11387-A/2003, de 23/5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D615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11387-A/2003, de 23 de maio – Acesso aos medicamentos por parte dos doentes com lúpus, hemofilia ou hemoglobinopatias </w:t>
            </w:r>
            <w:r w:rsidRPr="00CB7862">
              <w:rPr>
                <w:szCs w:val="21"/>
              </w:rPr>
              <w:lastRenderedPageBreak/>
              <w:t>comparticipados pelo Estado.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D6152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>Aplica-se aos medicamentos comparticipados.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31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21212/2003 (2ªsérie), de 14/10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32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Port</w:t>
            </w:r>
            <w:proofErr w:type="spellEnd"/>
            <w:r w:rsidRPr="00CB7862">
              <w:rPr>
                <w:szCs w:val="21"/>
              </w:rPr>
              <w:t>. 1522/2003 (2ªsérie), de 13/11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33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6818/2004 (2ª série), de 10/3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Despacho n.º 6818/2004, de 10 de março, na sua redação atual – Acesso aos medicamentos destinados à profilaxia da rejeição aguda do transplante alogénico.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D723B0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34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11728/2004 (2ªsérie), de 17/5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35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15399/2004 (2ªsérie), de 2/7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36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Port</w:t>
            </w:r>
            <w:proofErr w:type="spellEnd"/>
            <w:r w:rsidRPr="00CB7862">
              <w:rPr>
                <w:szCs w:val="21"/>
              </w:rPr>
              <w:t>. 1474/2004, de 21/12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37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3837/2005 (2ªsérie), de 27/1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3837/2005, de 27 de janeiro – Acesso aos medicamentos </w:t>
            </w:r>
            <w:proofErr w:type="spellStart"/>
            <w:r w:rsidRPr="00CB7862">
              <w:rPr>
                <w:szCs w:val="21"/>
              </w:rPr>
              <w:t>Somatulina</w:t>
            </w:r>
            <w:proofErr w:type="spellEnd"/>
            <w:r w:rsidRPr="00CB7862">
              <w:rPr>
                <w:szCs w:val="21"/>
              </w:rPr>
              <w:t xml:space="preserve"> </w:t>
            </w:r>
            <w:proofErr w:type="spellStart"/>
            <w:r w:rsidRPr="00CB7862">
              <w:rPr>
                <w:szCs w:val="21"/>
              </w:rPr>
              <w:t>Autogel</w:t>
            </w:r>
            <w:proofErr w:type="spellEnd"/>
            <w:r w:rsidRPr="00CB7862">
              <w:rPr>
                <w:szCs w:val="21"/>
              </w:rPr>
              <w:t xml:space="preserve">, </w:t>
            </w:r>
            <w:proofErr w:type="spellStart"/>
            <w:r w:rsidRPr="00CB7862">
              <w:rPr>
                <w:szCs w:val="21"/>
              </w:rPr>
              <w:t>Somatulina</w:t>
            </w:r>
            <w:proofErr w:type="spellEnd"/>
            <w:r w:rsidRPr="00CB7862">
              <w:rPr>
                <w:szCs w:val="21"/>
              </w:rPr>
              <w:t xml:space="preserve"> LP </w:t>
            </w:r>
            <w:r w:rsidRPr="00CB7862">
              <w:rPr>
                <w:szCs w:val="21"/>
              </w:rPr>
              <w:lastRenderedPageBreak/>
              <w:t xml:space="preserve">30 mg, </w:t>
            </w:r>
            <w:proofErr w:type="spellStart"/>
            <w:r w:rsidRPr="00CB7862">
              <w:rPr>
                <w:szCs w:val="21"/>
              </w:rPr>
              <w:t>Sandostatina</w:t>
            </w:r>
            <w:proofErr w:type="spellEnd"/>
            <w:r w:rsidRPr="00CB7862">
              <w:rPr>
                <w:szCs w:val="21"/>
              </w:rPr>
              <w:t xml:space="preserve">, </w:t>
            </w:r>
            <w:proofErr w:type="spellStart"/>
            <w:r w:rsidRPr="00CB7862">
              <w:rPr>
                <w:szCs w:val="21"/>
              </w:rPr>
              <w:t>Sandostatina</w:t>
            </w:r>
            <w:proofErr w:type="spellEnd"/>
            <w:r w:rsidRPr="00CB7862">
              <w:rPr>
                <w:szCs w:val="21"/>
              </w:rPr>
              <w:t xml:space="preserve"> Lar e </w:t>
            </w:r>
            <w:proofErr w:type="spellStart"/>
            <w:r w:rsidRPr="00CB7862">
              <w:rPr>
                <w:szCs w:val="21"/>
              </w:rPr>
              <w:t>Somavert</w:t>
            </w:r>
            <w:proofErr w:type="spellEnd"/>
            <w:r w:rsidRPr="00CB7862">
              <w:rPr>
                <w:szCs w:val="21"/>
              </w:rPr>
              <w:t>, para o tratamento da acromegalia.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38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4466/2005 (2ªsérie), de 10/2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39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21249/2006, de 27/9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40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24257/2006, de 6/11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41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1234/2007, de 29/12/06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Despacho n.º 1234/2007, de 29 de dezembro, na sua redação atual – Comparticipação de medicamentos destinados ao tratamento da doença inflamatória intestinal.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42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4250/2007, de 29/1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43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24539/2007, de 12/10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>44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10279/2008, de 11/3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45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10280/2008, de 11/3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46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20510/2008,de 24/7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47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8599/2009, de 19/03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Despacho n.º 8599/2009, 19 de março – Comparticipação de medicamentos destinados ao tratamento da esclerose lateral amiotrófica (ELA).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48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10910/2009, de 22/4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Despacho n.º 10910/2009, de 22 de abril, na sua redação atual – Comparticipação de medicamentos para o tratamento da infertilidade, em especial os da procriação medicamente assistida.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B90EEF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>49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14123/2009, de 12/06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Despacho n.º 14123/2009, de 12 de junho – Comparticipação de medicamentos destinados ao tratamento da artrite reumatoide e da espondilite anquilosante.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D723B0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FE1622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50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Lei n.º 6/2010, de 07/05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Lei n.º 6/2010, de 7 de maio – Inclui no escalão A de comparticipação os medicamentos </w:t>
            </w:r>
            <w:proofErr w:type="spellStart"/>
            <w:r w:rsidRPr="00CB7862">
              <w:rPr>
                <w:szCs w:val="21"/>
              </w:rPr>
              <w:t>queratolíticos</w:t>
            </w:r>
            <w:proofErr w:type="spellEnd"/>
            <w:r w:rsidRPr="00CB7862">
              <w:rPr>
                <w:szCs w:val="21"/>
              </w:rPr>
              <w:t xml:space="preserve"> e </w:t>
            </w:r>
            <w:proofErr w:type="spellStart"/>
            <w:r w:rsidRPr="00CB7862">
              <w:rPr>
                <w:szCs w:val="21"/>
              </w:rPr>
              <w:t>antipsoriáticos</w:t>
            </w:r>
            <w:proofErr w:type="spellEnd"/>
            <w:r w:rsidRPr="00CB7862">
              <w:rPr>
                <w:szCs w:val="21"/>
              </w:rPr>
              <w:t xml:space="preserve"> destinados aos doentes portadores de psoríase.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da lei.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51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12459/2010, de 22/07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spacing w:line="360" w:lineRule="auto"/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52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12455/2010, de 22/07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12455/2010, de 22 de julho – Determina as situações patológicas que </w:t>
            </w:r>
            <w:r w:rsidRPr="00CB7862">
              <w:rPr>
                <w:szCs w:val="21"/>
              </w:rPr>
              <w:lastRenderedPageBreak/>
              <w:t>beneficiam de comparticipação integral na administração da hormona do crescimento.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D723B0" w:rsidP="001407B2">
            <w:pPr>
              <w:spacing w:line="360" w:lineRule="auto"/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 xml:space="preserve">Aplica-se aos medicamentos contendo hormona do crescimento nas indicações </w:t>
            </w:r>
            <w:r w:rsidRPr="00CB7862">
              <w:rPr>
                <w:szCs w:val="21"/>
              </w:rPr>
              <w:lastRenderedPageBreak/>
              <w:t>constantes no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lastRenderedPageBreak/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53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Despacho nº6/2011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54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48/2016, de 22/03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CB7862">
            <w:pPr>
              <w:rPr>
                <w:szCs w:val="21"/>
              </w:rPr>
            </w:pPr>
            <w:r w:rsidRPr="00CB7862">
              <w:rPr>
                <w:szCs w:val="21"/>
              </w:rPr>
              <w:t>Portaria n.º 48/2016, de 22 de março – Determina que os medicamentos destinados ao tratamento de doentes com artrite reumatoide, espondilite anquilosante, artrite psoriática, artrite idiopática juvenil poliarticular e psoríase em placas beneficiam de um regime excecional de comparticipação.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55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13020/2011, de 20/09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Despacho n.º 13020/2011, de 20 de setembro – Determina a comparticipação dos medicamentos destinados à doença de Alzheimer.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56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Port</w:t>
            </w:r>
            <w:proofErr w:type="spellEnd"/>
            <w:r w:rsidRPr="00CB7862">
              <w:rPr>
                <w:szCs w:val="21"/>
              </w:rPr>
              <w:t>. 194/2012, de 18/04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>57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n.º 1261/2014, de 14/01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1261/2014, de 14 de Janeiro – Determina que os medicamentos destinados ao tratamento da </w:t>
            </w:r>
            <w:proofErr w:type="spellStart"/>
            <w:r w:rsidRPr="00CB7862">
              <w:rPr>
                <w:szCs w:val="21"/>
              </w:rPr>
              <w:t>hiperfenilalaninemia</w:t>
            </w:r>
            <w:proofErr w:type="spellEnd"/>
            <w:r w:rsidRPr="00CB7862">
              <w:rPr>
                <w:szCs w:val="21"/>
              </w:rPr>
              <w:t xml:space="preserve"> (HFA).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58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Port</w:t>
            </w:r>
            <w:proofErr w:type="spellEnd"/>
            <w:r w:rsidRPr="00CB7862">
              <w:rPr>
                <w:szCs w:val="21"/>
              </w:rPr>
              <w:t>. n.º 158/2014, de 13/02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CB7862">
            <w:pPr>
              <w:rPr>
                <w:szCs w:val="21"/>
              </w:rPr>
            </w:pPr>
            <w:r w:rsidRPr="00CB7862">
              <w:rPr>
                <w:szCs w:val="21"/>
              </w:rPr>
              <w:t>Portaria n.º 158/2014, de 13 de Fevereiro – Revê o regime especial de comparticipação para medicamentos destinados ao tratamento da doença de hepatite C.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59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5635-A/2014, 24/04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5635-A/2014, de 24 de  </w:t>
            </w:r>
            <w:proofErr w:type="spellStart"/>
            <w:r w:rsidRPr="00CB7862">
              <w:rPr>
                <w:szCs w:val="21"/>
              </w:rPr>
              <w:t>etem</w:t>
            </w:r>
            <w:proofErr w:type="spellEnd"/>
            <w:r w:rsidRPr="00CB7862">
              <w:rPr>
                <w:szCs w:val="21"/>
              </w:rPr>
              <w:t xml:space="preserve"> – Determina a comparticipação pelo Escalão A dos medicamentos destinados a portadores de ictiose.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B7862" w:rsidRPr="00CB7862" w:rsidRDefault="00CB7862" w:rsidP="00CB786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Aplica-se aos medicamentos comparticipados pertencentes às classificações </w:t>
            </w:r>
            <w:proofErr w:type="spellStart"/>
            <w:r w:rsidRPr="00CB7862">
              <w:rPr>
                <w:szCs w:val="21"/>
              </w:rPr>
              <w:t>farmacoterapêuticas</w:t>
            </w:r>
            <w:proofErr w:type="spellEnd"/>
            <w:r w:rsidRPr="00CB7862">
              <w:rPr>
                <w:szCs w:val="21"/>
              </w:rPr>
              <w:t xml:space="preserve"> (13.3.1 – aplicação </w:t>
            </w:r>
          </w:p>
          <w:p w:rsidR="001407B2" w:rsidRPr="00CB7862" w:rsidRDefault="00CB7862" w:rsidP="00CB7862">
            <w:pPr>
              <w:rPr>
                <w:szCs w:val="21"/>
              </w:rPr>
            </w:pPr>
            <w:r w:rsidRPr="00CB7862">
              <w:rPr>
                <w:szCs w:val="21"/>
              </w:rPr>
              <w:t>tópica, 13.3.2 – ação sistémica e 13.4.2.2 – ação sistémica).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60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proofErr w:type="spellStart"/>
            <w:r w:rsidRPr="00CB7862">
              <w:rPr>
                <w:szCs w:val="21"/>
              </w:rPr>
              <w:t>Desp</w:t>
            </w:r>
            <w:proofErr w:type="spellEnd"/>
            <w:r w:rsidRPr="00CB7862">
              <w:rPr>
                <w:szCs w:val="21"/>
              </w:rPr>
              <w:t>. 9767/2014, de 21/06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B7862" w:rsidRPr="00CB7862" w:rsidRDefault="00CB7862" w:rsidP="00CB786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Despacho n.º 9767/2014, de 21 </w:t>
            </w:r>
            <w:proofErr w:type="gramStart"/>
            <w:r w:rsidRPr="00CB7862">
              <w:rPr>
                <w:szCs w:val="21"/>
              </w:rPr>
              <w:t xml:space="preserve">de  </w:t>
            </w:r>
            <w:proofErr w:type="spellStart"/>
            <w:r w:rsidRPr="00CB7862">
              <w:rPr>
                <w:szCs w:val="21"/>
              </w:rPr>
              <w:t>etem</w:t>
            </w:r>
            <w:proofErr w:type="spellEnd"/>
            <w:proofErr w:type="gramEnd"/>
            <w:r w:rsidRPr="00CB7862">
              <w:rPr>
                <w:szCs w:val="21"/>
              </w:rPr>
              <w:t xml:space="preserve"> – Determina a comparticipação a 100 % dos medicamentos destinados ao </w:t>
            </w:r>
          </w:p>
          <w:p w:rsidR="001407B2" w:rsidRPr="00CB7862" w:rsidRDefault="00CB7862" w:rsidP="00CB786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tratamento de doentes com doença de </w:t>
            </w:r>
            <w:proofErr w:type="spellStart"/>
            <w:r w:rsidRPr="00CB7862">
              <w:rPr>
                <w:szCs w:val="21"/>
              </w:rPr>
              <w:t>Crohn</w:t>
            </w:r>
            <w:proofErr w:type="spellEnd"/>
            <w:r w:rsidRPr="00CB7862">
              <w:rPr>
                <w:szCs w:val="21"/>
              </w:rPr>
              <w:t xml:space="preserve"> ou Colite Ulcerosa.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na redação atual do despacho.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>63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CFT 2.10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Determina a comparticipação pelo Escalão C dos medicamentos contendo </w:t>
            </w:r>
            <w:proofErr w:type="spellStart"/>
            <w:r w:rsidRPr="00CB7862">
              <w:rPr>
                <w:szCs w:val="21"/>
              </w:rPr>
              <w:t>pregabalina</w:t>
            </w:r>
            <w:proofErr w:type="spellEnd"/>
            <w:r w:rsidRPr="00CB7862">
              <w:rPr>
                <w:szCs w:val="21"/>
              </w:rPr>
              <w:t xml:space="preserve"> quando prescritos para a dor neuropática.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Aplica-se aos medicamentos com a DCI </w:t>
            </w:r>
            <w:proofErr w:type="spellStart"/>
            <w:r w:rsidRPr="00CB7862">
              <w:rPr>
                <w:szCs w:val="21"/>
              </w:rPr>
              <w:t>pregabalina</w:t>
            </w:r>
            <w:proofErr w:type="spellEnd"/>
            <w:r w:rsidRPr="00CB7862">
              <w:rPr>
                <w:szCs w:val="21"/>
              </w:rPr>
              <w:t>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65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nº 287/2016, de 10/11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Aprova e define o regime excecional de comparticipação do Estado no preço dos medicamentos, aplicável aos pensionistas e aos futuros pensionistas que tenham descontado, especificamente até 1984, para o Fundo Especial de Segurança Social do Pessoal da Indústria de Lanifícios.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Aplica-se aos medicamentos comparticipados.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67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nº 329/2016, de 20/12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Estabelece a comparticipação dos medicamentos destinados ao tratamento da dor crónica não oncológica moderada a forte.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no Anexo ao diploma.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68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nº 331/2016, de 22/12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CB786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Estabelece um regime excecional de comparticipação nos </w:t>
            </w:r>
            <w:r w:rsidRPr="00CB7862">
              <w:rPr>
                <w:szCs w:val="21"/>
              </w:rPr>
              <w:lastRenderedPageBreak/>
              <w:t>medicamentos destinados ao tratamento da dor oncológica, moderada a forte.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lastRenderedPageBreak/>
              <w:t>Aplica-se aos medicamentos incluídos no Anexo ao diploma.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69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n.º 330/2016, de 20/12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Estabelece o regime excecional de comparticipação nos medicamentos destinados ao tratamento de doentes com Esclerose Múltipla.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CB786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Aplica-se aos medicamentos incluídos no Anexo ao diploma.</w:t>
            </w: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70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38/2017, 26/01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973451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71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n.º 284/2016 (Alterada pela Portaria n.º 92-F/2017)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E5B1E" w:rsidP="001407B2">
            <w:pPr>
              <w:rPr>
                <w:szCs w:val="21"/>
              </w:rPr>
            </w:pPr>
            <w: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72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n.º 92-E/2017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E5B1E" w:rsidRDefault="008E5B1E" w:rsidP="008E5B1E">
            <w:pPr>
              <w:pStyle w:val="CommentText"/>
            </w:pPr>
            <w:r>
              <w:t>Ambulatório</w:t>
            </w:r>
          </w:p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73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n.º 141/2017, de 18/04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E75FE1" w:rsidP="001407B2"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74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n.º 281/2017, de 21/09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E75FE1" w:rsidP="001407B2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76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n.º 321/2017, de 25/11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E75FE1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77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Portaria n.º 351/2017, de 15/11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E75FE1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0E169E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E169E" w:rsidRPr="00CB7862" w:rsidRDefault="000E169E" w:rsidP="001407B2">
            <w:pPr>
              <w:rPr>
                <w:szCs w:val="21"/>
              </w:rPr>
            </w:pPr>
            <w:r>
              <w:rPr>
                <w:szCs w:val="21"/>
              </w:rPr>
              <w:t>78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E169E" w:rsidRPr="00CB7862" w:rsidRDefault="000E169E" w:rsidP="001407B2">
            <w:pPr>
              <w:rPr>
                <w:szCs w:val="21"/>
              </w:rPr>
            </w:pPr>
            <w:r w:rsidRPr="000E169E">
              <w:rPr>
                <w:szCs w:val="21"/>
              </w:rPr>
              <w:t>Portaria n.º 36/2018, de 26/1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E169E" w:rsidRPr="00CB7862" w:rsidRDefault="000E169E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E169E" w:rsidRPr="00CB7862" w:rsidRDefault="000E169E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E169E" w:rsidRDefault="00CE59D1" w:rsidP="001407B2">
            <w:pPr>
              <w:rPr>
                <w:szCs w:val="21"/>
              </w:rPr>
            </w:pPr>
            <w: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E169E" w:rsidRPr="00CB7862" w:rsidRDefault="000E169E" w:rsidP="001407B2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79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Portaria </w:t>
            </w:r>
            <w:r w:rsidR="003C3237">
              <w:rPr>
                <w:szCs w:val="21"/>
              </w:rPr>
              <w:t xml:space="preserve">n.º </w:t>
            </w:r>
            <w:r w:rsidRPr="00CB7862">
              <w:rPr>
                <w:szCs w:val="21"/>
              </w:rPr>
              <w:t>255/</w:t>
            </w:r>
            <w:r w:rsidR="003C3237">
              <w:rPr>
                <w:szCs w:val="21"/>
              </w:rPr>
              <w:t>20</w:t>
            </w:r>
            <w:r w:rsidRPr="00CB7862">
              <w:rPr>
                <w:szCs w:val="21"/>
              </w:rPr>
              <w:t xml:space="preserve">18, de </w:t>
            </w:r>
            <w:r w:rsidR="003C3237">
              <w:rPr>
                <w:szCs w:val="21"/>
              </w:rPr>
              <w:t>0</w:t>
            </w:r>
            <w:r w:rsidRPr="00CB7862">
              <w:rPr>
                <w:szCs w:val="21"/>
              </w:rPr>
              <w:t>7/</w:t>
            </w:r>
            <w:r w:rsidR="003C3237">
              <w:rPr>
                <w:szCs w:val="21"/>
              </w:rPr>
              <w:t>0</w:t>
            </w:r>
            <w:r w:rsidRPr="00CB7862">
              <w:rPr>
                <w:szCs w:val="21"/>
              </w:rPr>
              <w:t>9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E75FE1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2D6D5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80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 xml:space="preserve">Portaria </w:t>
            </w:r>
            <w:r w:rsidR="007B7C45">
              <w:rPr>
                <w:szCs w:val="21"/>
              </w:rPr>
              <w:t xml:space="preserve">n.º </w:t>
            </w:r>
            <w:r w:rsidRPr="00CB7862">
              <w:rPr>
                <w:szCs w:val="21"/>
              </w:rPr>
              <w:t>76/</w:t>
            </w:r>
            <w:r w:rsidR="000E169E">
              <w:rPr>
                <w:szCs w:val="21"/>
              </w:rPr>
              <w:t>20</w:t>
            </w:r>
            <w:r w:rsidRPr="00CB7862">
              <w:rPr>
                <w:szCs w:val="21"/>
              </w:rPr>
              <w:t>18, de 14/03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8E5B1E" w:rsidP="001407B2">
            <w:pPr>
              <w:rPr>
                <w:szCs w:val="21"/>
              </w:rPr>
            </w:pPr>
            <w: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407B2" w:rsidRPr="00CB7862" w:rsidRDefault="001407B2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5C2C7D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2C7D" w:rsidRPr="00CB7862" w:rsidRDefault="005C2C7D" w:rsidP="001407B2">
            <w:pPr>
              <w:rPr>
                <w:szCs w:val="21"/>
              </w:rPr>
            </w:pPr>
            <w:r>
              <w:rPr>
                <w:szCs w:val="21"/>
              </w:rPr>
              <w:t>81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2C7D" w:rsidRPr="00CB7862" w:rsidRDefault="005C2C7D" w:rsidP="001407B2">
            <w:pPr>
              <w:rPr>
                <w:szCs w:val="21"/>
              </w:rPr>
            </w:pPr>
            <w:r>
              <w:rPr>
                <w:szCs w:val="21"/>
              </w:rPr>
              <w:t xml:space="preserve">Despacho n.º 4703/2018, de </w:t>
            </w:r>
            <w:r>
              <w:rPr>
                <w:szCs w:val="21"/>
              </w:rPr>
              <w:lastRenderedPageBreak/>
              <w:t>07/05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2C7D" w:rsidRPr="00CB7862" w:rsidRDefault="005C2C7D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2C7D" w:rsidRPr="00CB7862" w:rsidRDefault="005C2C7D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2C7D" w:rsidRDefault="00DE26C8" w:rsidP="001407B2">
            <w:r>
              <w:t>Ambulatório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2C7D" w:rsidRPr="00CB7862" w:rsidRDefault="005C2C7D" w:rsidP="001407B2">
            <w:pPr>
              <w:rPr>
                <w:szCs w:val="21"/>
              </w:rPr>
            </w:pPr>
            <w:r w:rsidRPr="00CB7862">
              <w:rPr>
                <w:szCs w:val="21"/>
              </w:rPr>
              <w:t>S</w:t>
            </w:r>
          </w:p>
        </w:tc>
      </w:tr>
      <w:tr w:rsidR="009706E4" w:rsidRPr="00522A8C" w:rsidTr="007D1824">
        <w:tc>
          <w:tcPr>
            <w:tcW w:w="13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06E4" w:rsidRPr="00CB7862" w:rsidRDefault="009706E4" w:rsidP="001407B2">
            <w:pPr>
              <w:rPr>
                <w:szCs w:val="21"/>
              </w:rPr>
            </w:pPr>
            <w:r>
              <w:rPr>
                <w:szCs w:val="21"/>
              </w:rPr>
              <w:t>82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06E4" w:rsidRPr="00CB7862" w:rsidRDefault="000E2080" w:rsidP="001407B2">
            <w:pPr>
              <w:rPr>
                <w:szCs w:val="21"/>
              </w:rPr>
            </w:pPr>
            <w:r>
              <w:rPr>
                <w:szCs w:val="21"/>
              </w:rPr>
              <w:t>Portaria 117/2019, de 16/04</w:t>
            </w: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06E4" w:rsidRPr="00CB7862" w:rsidRDefault="009706E4" w:rsidP="001407B2">
            <w:pPr>
              <w:rPr>
                <w:szCs w:val="21"/>
              </w:rPr>
            </w:pPr>
          </w:p>
        </w:tc>
        <w:tc>
          <w:tcPr>
            <w:tcW w:w="170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06E4" w:rsidRPr="00CB7862" w:rsidRDefault="009706E4" w:rsidP="001407B2">
            <w:pPr>
              <w:rPr>
                <w:szCs w:val="21"/>
              </w:rPr>
            </w:pPr>
          </w:p>
        </w:tc>
        <w:tc>
          <w:tcPr>
            <w:tcW w:w="14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06E4" w:rsidRPr="00D51094" w:rsidRDefault="00FE1622" w:rsidP="001407B2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85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06E4" w:rsidRPr="00CB7862" w:rsidRDefault="009706E4" w:rsidP="001407B2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</w:tbl>
    <w:p w:rsidR="00334136" w:rsidRDefault="00404560" w:rsidP="00566497">
      <w:pPr>
        <w:pStyle w:val="Tabela"/>
      </w:pPr>
      <w:bookmarkStart w:id="281" w:name="_Toc34063544"/>
      <w:r w:rsidRPr="004C49C0">
        <w:t>Tabela</w:t>
      </w:r>
      <w:r w:rsidR="003B7FD3" w:rsidRPr="004C49C0">
        <w:t xml:space="preserve"> </w:t>
      </w:r>
      <w:r w:rsidR="00962FB9">
        <w:t>5</w:t>
      </w:r>
      <w:r w:rsidR="00E547B1">
        <w:t>4</w:t>
      </w:r>
      <w:r w:rsidR="003B7FD3" w:rsidRPr="004C49C0">
        <w:t xml:space="preserve"> - </w:t>
      </w:r>
      <w:r w:rsidR="003B7FD3" w:rsidRPr="001069B6">
        <w:t xml:space="preserve">Tabela representativa </w:t>
      </w:r>
      <w:r w:rsidR="001069B6" w:rsidRPr="001069B6">
        <w:t>das normas de regime especial</w:t>
      </w:r>
      <w:bookmarkEnd w:id="281"/>
    </w:p>
    <w:p w:rsidR="00334136" w:rsidRDefault="00097DFA">
      <w:pPr>
        <w:pStyle w:val="Heading4"/>
      </w:pPr>
      <w:bookmarkStart w:id="282" w:name="_Toc34063626"/>
      <w:r w:rsidRPr="004C49C0">
        <w:t xml:space="preserve">Tabela </w:t>
      </w:r>
      <w:r>
        <w:t>REF_LOCAL_</w:t>
      </w:r>
      <w:r w:rsidRPr="004C49C0">
        <w:t>DISPENSA</w:t>
      </w:r>
      <w:bookmarkEnd w:id="282"/>
    </w:p>
    <w:p w:rsidR="00040558" w:rsidRPr="004C49C0" w:rsidRDefault="00040558" w:rsidP="00040558">
      <w:r w:rsidRPr="004C49C0">
        <w:t xml:space="preserve">Esta tabela descreve </w:t>
      </w:r>
      <w:r>
        <w:t>os locais</w:t>
      </w:r>
      <w:r w:rsidRPr="004C49C0">
        <w:t xml:space="preserve"> </w:t>
      </w:r>
      <w:r>
        <w:t>de dispensa</w:t>
      </w:r>
      <w:r w:rsidRPr="004C49C0">
        <w:t xml:space="preserve"> </w:t>
      </w:r>
      <w:r>
        <w:t>existentes na base de dados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28"/>
        <w:gridCol w:w="1934"/>
        <w:gridCol w:w="4593"/>
      </w:tblGrid>
      <w:tr w:rsidR="00097DFA" w:rsidRPr="00097DFA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97DFA" w:rsidRPr="00097DFA" w:rsidRDefault="00097DFA" w:rsidP="00097DFA">
            <w:r w:rsidRPr="00097DFA">
              <w:t>Coluna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097DFA" w:rsidRDefault="00097DFA" w:rsidP="00097DFA">
            <w:r w:rsidRPr="00097DFA">
              <w:t>Tipo</w:t>
            </w:r>
          </w:p>
        </w:tc>
        <w:tc>
          <w:tcPr>
            <w:tcW w:w="459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97DFA" w:rsidRPr="00097DFA" w:rsidRDefault="00097DFA" w:rsidP="00097DFA">
            <w:r w:rsidRPr="00097DFA">
              <w:t>Descrição</w:t>
            </w:r>
          </w:p>
        </w:tc>
      </w:tr>
      <w:tr w:rsidR="00097DFA" w:rsidRPr="004C49C0" w:rsidTr="007D1824">
        <w:tc>
          <w:tcPr>
            <w:tcW w:w="22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097DFA" w:rsidRDefault="00040558" w:rsidP="00097DFA">
            <w:pPr>
              <w:rPr>
                <w:szCs w:val="21"/>
              </w:rPr>
            </w:pPr>
            <w:r>
              <w:rPr>
                <w:szCs w:val="21"/>
              </w:rPr>
              <w:t>LOCAL_</w:t>
            </w:r>
            <w:r w:rsidR="00097DFA" w:rsidRPr="00097DFA">
              <w:rPr>
                <w:szCs w:val="21"/>
              </w:rPr>
              <w:t>DISPENSA_ID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097DFA" w:rsidRDefault="00097DFA" w:rsidP="00097DFA">
            <w:pPr>
              <w:rPr>
                <w:szCs w:val="21"/>
              </w:rPr>
            </w:pPr>
            <w:r w:rsidRPr="00097DFA">
              <w:rPr>
                <w:szCs w:val="21"/>
              </w:rPr>
              <w:t>NUMBER(3)</w:t>
            </w:r>
          </w:p>
        </w:tc>
        <w:tc>
          <w:tcPr>
            <w:tcW w:w="459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097DFA" w:rsidRDefault="00097DFA" w:rsidP="00040558">
            <w:pPr>
              <w:rPr>
                <w:szCs w:val="21"/>
              </w:rPr>
            </w:pPr>
            <w:r w:rsidRPr="00097DFA">
              <w:rPr>
                <w:szCs w:val="21"/>
              </w:rPr>
              <w:t xml:space="preserve">Código identificador </w:t>
            </w:r>
            <w:r w:rsidR="00040558" w:rsidRPr="00097DFA">
              <w:rPr>
                <w:szCs w:val="21"/>
              </w:rPr>
              <w:t>d</w:t>
            </w:r>
            <w:r w:rsidR="00040558">
              <w:rPr>
                <w:szCs w:val="21"/>
              </w:rPr>
              <w:t>o</w:t>
            </w:r>
            <w:r w:rsidR="00040558" w:rsidRPr="00097DFA">
              <w:rPr>
                <w:szCs w:val="21"/>
              </w:rPr>
              <w:t xml:space="preserve"> </w:t>
            </w:r>
            <w:r w:rsidR="00040558">
              <w:rPr>
                <w:szCs w:val="21"/>
              </w:rPr>
              <w:t xml:space="preserve">local de </w:t>
            </w:r>
            <w:r w:rsidRPr="00097DFA">
              <w:rPr>
                <w:szCs w:val="21"/>
              </w:rPr>
              <w:t>dispensa.</w:t>
            </w:r>
          </w:p>
        </w:tc>
      </w:tr>
      <w:tr w:rsidR="00097DFA" w:rsidRPr="004C49C0" w:rsidTr="007D1824">
        <w:tc>
          <w:tcPr>
            <w:tcW w:w="22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097DFA" w:rsidRDefault="00097DFA" w:rsidP="00097DFA">
            <w:pPr>
              <w:rPr>
                <w:szCs w:val="21"/>
              </w:rPr>
            </w:pPr>
            <w:r w:rsidRPr="00097DFA">
              <w:rPr>
                <w:szCs w:val="21"/>
              </w:rPr>
              <w:t>DESCR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097DFA" w:rsidRDefault="00097DFA" w:rsidP="00097DFA">
            <w:pPr>
              <w:rPr>
                <w:szCs w:val="21"/>
              </w:rPr>
            </w:pPr>
            <w:r w:rsidRPr="00097DFA">
              <w:rPr>
                <w:szCs w:val="21"/>
              </w:rPr>
              <w:t>VARCHAR2(255)</w:t>
            </w:r>
          </w:p>
        </w:tc>
        <w:tc>
          <w:tcPr>
            <w:tcW w:w="459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097DFA" w:rsidRDefault="00097DFA" w:rsidP="00040558">
            <w:pPr>
              <w:rPr>
                <w:szCs w:val="21"/>
              </w:rPr>
            </w:pPr>
            <w:r w:rsidRPr="00097DFA">
              <w:rPr>
                <w:szCs w:val="21"/>
              </w:rPr>
              <w:t xml:space="preserve">Descrição </w:t>
            </w:r>
            <w:r w:rsidR="00040558" w:rsidRPr="00097DFA">
              <w:rPr>
                <w:szCs w:val="21"/>
              </w:rPr>
              <w:t>d</w:t>
            </w:r>
            <w:r w:rsidR="00040558">
              <w:rPr>
                <w:szCs w:val="21"/>
              </w:rPr>
              <w:t>o local de</w:t>
            </w:r>
            <w:r w:rsidR="00040558" w:rsidRPr="00097DFA">
              <w:rPr>
                <w:szCs w:val="21"/>
              </w:rPr>
              <w:t xml:space="preserve"> </w:t>
            </w:r>
            <w:r w:rsidRPr="00097DFA">
              <w:rPr>
                <w:szCs w:val="21"/>
              </w:rPr>
              <w:t>dispensa.</w:t>
            </w:r>
          </w:p>
        </w:tc>
      </w:tr>
      <w:tr w:rsidR="00097DFA" w:rsidRPr="004C49C0" w:rsidTr="007D1824">
        <w:trPr>
          <w:trHeight w:val="309"/>
        </w:trPr>
        <w:tc>
          <w:tcPr>
            <w:tcW w:w="22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097DFA" w:rsidRDefault="00097DFA" w:rsidP="00097DFA">
            <w:pPr>
              <w:rPr>
                <w:szCs w:val="21"/>
              </w:rPr>
            </w:pPr>
            <w:r w:rsidRPr="00097DFA">
              <w:rPr>
                <w:szCs w:val="21"/>
              </w:rPr>
              <w:t>IND_ATIVO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097DFA" w:rsidRDefault="00097DFA" w:rsidP="00097DFA">
            <w:pPr>
              <w:rPr>
                <w:szCs w:val="21"/>
              </w:rPr>
            </w:pPr>
            <w:r w:rsidRPr="00097DFA">
              <w:rPr>
                <w:szCs w:val="21"/>
              </w:rPr>
              <w:t>VARCHAR2(1)</w:t>
            </w:r>
          </w:p>
        </w:tc>
        <w:tc>
          <w:tcPr>
            <w:tcW w:w="459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97DFA" w:rsidRPr="00097DFA" w:rsidRDefault="00097DFA" w:rsidP="00097DFA">
            <w:pPr>
              <w:keepNext/>
              <w:rPr>
                <w:szCs w:val="21"/>
              </w:rPr>
            </w:pPr>
            <w:r w:rsidRPr="00097DFA">
              <w:rPr>
                <w:szCs w:val="21"/>
              </w:rPr>
              <w:t>Indica se o código está ativo ou não.</w:t>
            </w:r>
          </w:p>
        </w:tc>
      </w:tr>
    </w:tbl>
    <w:p w:rsidR="00334136" w:rsidRDefault="00097DFA" w:rsidP="00566497">
      <w:pPr>
        <w:pStyle w:val="Tabela"/>
      </w:pPr>
      <w:bookmarkStart w:id="283" w:name="_Toc34063545"/>
      <w:r w:rsidRPr="004C49C0">
        <w:t xml:space="preserve">Tabela </w:t>
      </w:r>
      <w:r w:rsidR="00962FB9">
        <w:rPr>
          <w:noProof/>
        </w:rPr>
        <w:t>5</w:t>
      </w:r>
      <w:r w:rsidR="00E547B1">
        <w:rPr>
          <w:noProof/>
        </w:rPr>
        <w:t>5</w:t>
      </w:r>
      <w:r w:rsidRPr="004C49C0">
        <w:t xml:space="preserve"> - Tabela </w:t>
      </w:r>
      <w:r>
        <w:t>REF_LOCAL_DISPENSA</w:t>
      </w:r>
      <w:bookmarkEnd w:id="283"/>
    </w:p>
    <w:p w:rsidR="00334136" w:rsidRDefault="008A7D21">
      <w:pPr>
        <w:pStyle w:val="Heading5"/>
      </w:pPr>
      <w:r>
        <w:t>Tabela de conteúdo</w:t>
      </w:r>
    </w:p>
    <w:tbl>
      <w:tblPr>
        <w:tblStyle w:val="InfarmedTemplateTable11"/>
        <w:tblW w:w="6629" w:type="dxa"/>
        <w:tblLook w:val="0620" w:firstRow="1" w:lastRow="0" w:firstColumn="0" w:lastColumn="0" w:noHBand="1" w:noVBand="1"/>
      </w:tblPr>
      <w:tblGrid>
        <w:gridCol w:w="2228"/>
        <w:gridCol w:w="3125"/>
        <w:gridCol w:w="1276"/>
      </w:tblGrid>
      <w:tr w:rsidR="00406229" w:rsidRPr="00097DFA" w:rsidTr="00D976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34136" w:rsidRDefault="00406229">
            <w:pPr>
              <w:tabs>
                <w:tab w:val="left" w:pos="1155"/>
              </w:tabs>
              <w:rPr>
                <w:color w:val="595959"/>
              </w:rPr>
            </w:pPr>
            <w:r>
              <w:t>LOCAL_DISPENSA_ID</w:t>
            </w:r>
          </w:p>
        </w:tc>
        <w:tc>
          <w:tcPr>
            <w:tcW w:w="312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097DFA" w:rsidRDefault="00406229" w:rsidP="00364EAC">
            <w:r>
              <w:t>DESCR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06229" w:rsidRPr="00097DFA" w:rsidRDefault="00406229" w:rsidP="00364EAC">
            <w:r>
              <w:t>IND_ATIVO</w:t>
            </w:r>
          </w:p>
        </w:tc>
      </w:tr>
      <w:tr w:rsidR="00406229" w:rsidRPr="004C49C0" w:rsidTr="00D9760F">
        <w:tc>
          <w:tcPr>
            <w:tcW w:w="22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097DFA" w:rsidRDefault="00406229" w:rsidP="00364EAC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312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097DFA" w:rsidRDefault="00171361" w:rsidP="00364EAC">
            <w:pPr>
              <w:rPr>
                <w:szCs w:val="21"/>
              </w:rPr>
            </w:pPr>
            <w:r>
              <w:rPr>
                <w:szCs w:val="21"/>
              </w:rPr>
              <w:t>Ambulatório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097DFA" w:rsidRDefault="00CF226A" w:rsidP="00364EAC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  <w:tr w:rsidR="00406229" w:rsidRPr="004C49C0" w:rsidTr="00D9760F">
        <w:tc>
          <w:tcPr>
            <w:tcW w:w="22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097DFA" w:rsidRDefault="00CF226A" w:rsidP="00364EAC">
            <w:pPr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312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097DFA" w:rsidRDefault="00CF226A" w:rsidP="00364EAC">
            <w:pPr>
              <w:rPr>
                <w:szCs w:val="21"/>
              </w:rPr>
            </w:pPr>
            <w:r>
              <w:rPr>
                <w:szCs w:val="21"/>
              </w:rPr>
              <w:t>Hospitalar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06229" w:rsidRPr="00097DFA" w:rsidRDefault="00CF226A" w:rsidP="00364EAC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  <w:tr w:rsidR="00171361" w:rsidRPr="004C49C0" w:rsidTr="00D9760F">
        <w:tc>
          <w:tcPr>
            <w:tcW w:w="222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71361" w:rsidRDefault="00171361" w:rsidP="00364EAC">
            <w:pPr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312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71361" w:rsidDel="00171361" w:rsidRDefault="00171361" w:rsidP="00364EAC">
            <w:pPr>
              <w:rPr>
                <w:szCs w:val="21"/>
              </w:rPr>
            </w:pPr>
            <w:r>
              <w:rPr>
                <w:szCs w:val="21"/>
              </w:rPr>
              <w:t>Ambulatório e Hospitalar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71361" w:rsidRDefault="00171361" w:rsidP="00364EAC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</w:tbl>
    <w:p w:rsidR="00334136" w:rsidRDefault="00CF226A" w:rsidP="00566497">
      <w:pPr>
        <w:pStyle w:val="Tabela"/>
      </w:pPr>
      <w:bookmarkStart w:id="284" w:name="_Toc34063546"/>
      <w:r>
        <w:t xml:space="preserve">Tabela </w:t>
      </w:r>
      <w:r w:rsidR="00962FB9">
        <w:t>5</w:t>
      </w:r>
      <w:r w:rsidR="00E547B1">
        <w:t>6</w:t>
      </w:r>
      <w:r>
        <w:t xml:space="preserve"> - Tabela representativa dos locais de dispensa.</w:t>
      </w:r>
      <w:bookmarkEnd w:id="284"/>
    </w:p>
    <w:p w:rsidR="00E314B2" w:rsidRPr="004C49C0" w:rsidRDefault="00E314B2" w:rsidP="009E03F5">
      <w:pPr>
        <w:pStyle w:val="Heading4"/>
      </w:pPr>
      <w:bookmarkStart w:id="285" w:name="_Toc531099543"/>
      <w:bookmarkStart w:id="286" w:name="_Toc529888024"/>
      <w:bookmarkStart w:id="287" w:name="_Toc34063627"/>
      <w:bookmarkEnd w:id="285"/>
      <w:r w:rsidRPr="004C49C0">
        <w:t>Tabela REF_REGIME_</w:t>
      </w:r>
      <w:bookmarkEnd w:id="286"/>
      <w:r w:rsidR="002A2AF6">
        <w:t>EXCECIONAL</w:t>
      </w:r>
      <w:bookmarkEnd w:id="287"/>
    </w:p>
    <w:p w:rsidR="006E65A9" w:rsidRPr="004C49C0" w:rsidRDefault="006E65A9" w:rsidP="006E65A9">
      <w:r w:rsidRPr="004C49C0">
        <w:t xml:space="preserve">Esta tabela descreve </w:t>
      </w:r>
      <w:r w:rsidR="001069B6">
        <w:t xml:space="preserve">os </w:t>
      </w:r>
      <w:r w:rsidRPr="004C49C0">
        <w:t>regimes e</w:t>
      </w:r>
      <w:r w:rsidR="002A2AF6">
        <w:t>xcecionais</w:t>
      </w:r>
      <w:r w:rsidRPr="004C49C0">
        <w:t xml:space="preserve"> </w:t>
      </w:r>
      <w:r w:rsidR="001069B6">
        <w:t>existentes na base de dados</w:t>
      </w:r>
      <w:r w:rsidRPr="004C49C0">
        <w:t>.</w:t>
      </w:r>
    </w:p>
    <w:tbl>
      <w:tblPr>
        <w:tblStyle w:val="InfarmedTemplateTable11"/>
        <w:tblW w:w="8755" w:type="dxa"/>
        <w:tblLayout w:type="fixed"/>
        <w:tblLook w:val="0620" w:firstRow="1" w:lastRow="0" w:firstColumn="0" w:lastColumn="0" w:noHBand="1" w:noVBand="1"/>
      </w:tblPr>
      <w:tblGrid>
        <w:gridCol w:w="2518"/>
        <w:gridCol w:w="1843"/>
        <w:gridCol w:w="4394"/>
      </w:tblGrid>
      <w:tr w:rsidR="00BD55E0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BD55E0" w:rsidRPr="004C49C0" w:rsidRDefault="00BD55E0" w:rsidP="00B86B77">
            <w:r w:rsidRPr="004C49C0">
              <w:t>Coluna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r w:rsidRPr="004C49C0">
              <w:t>Tipo</w:t>
            </w:r>
          </w:p>
        </w:tc>
        <w:tc>
          <w:tcPr>
            <w:tcW w:w="439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BD55E0" w:rsidRPr="004C49C0" w:rsidRDefault="00BD55E0" w:rsidP="00B86B77">
            <w:r w:rsidRPr="004C49C0">
              <w:t>Descrição</w:t>
            </w:r>
          </w:p>
        </w:tc>
      </w:tr>
      <w:tr w:rsidR="00BD55E0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2A2AF6">
            <w:pPr>
              <w:rPr>
                <w:szCs w:val="21"/>
              </w:rPr>
            </w:pPr>
            <w:r w:rsidRPr="004C49C0">
              <w:rPr>
                <w:szCs w:val="21"/>
              </w:rPr>
              <w:t>REGIME_</w:t>
            </w:r>
            <w:r w:rsidR="002A2AF6">
              <w:rPr>
                <w:szCs w:val="21"/>
              </w:rPr>
              <w:t>EXCECIONAL</w:t>
            </w:r>
            <w:r w:rsidRPr="004C49C0">
              <w:rPr>
                <w:szCs w:val="21"/>
              </w:rPr>
              <w:t>_ID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39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2A2AF6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do regime </w:t>
            </w:r>
            <w:r w:rsidR="002A2AF6">
              <w:rPr>
                <w:szCs w:val="21"/>
              </w:rPr>
              <w:t>excecional</w:t>
            </w:r>
          </w:p>
        </w:tc>
      </w:tr>
      <w:tr w:rsidR="00BD55E0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1069B6">
            <w:pPr>
              <w:rPr>
                <w:szCs w:val="21"/>
              </w:rPr>
            </w:pPr>
            <w:r w:rsidRPr="004C49C0">
              <w:rPr>
                <w:szCs w:val="21"/>
              </w:rPr>
              <w:t>NVARCHAR2(</w:t>
            </w:r>
            <w:r w:rsidR="001069B6" w:rsidRPr="004C49C0">
              <w:rPr>
                <w:szCs w:val="21"/>
              </w:rPr>
              <w:t>2</w:t>
            </w:r>
            <w:r w:rsidR="001069B6">
              <w:rPr>
                <w:szCs w:val="21"/>
              </w:rPr>
              <w:t>55</w:t>
            </w:r>
            <w:r w:rsidRPr="004C49C0">
              <w:rPr>
                <w:szCs w:val="21"/>
              </w:rPr>
              <w:t>)</w:t>
            </w:r>
          </w:p>
        </w:tc>
        <w:tc>
          <w:tcPr>
            <w:tcW w:w="439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Descrição do regime </w:t>
            </w:r>
            <w:r w:rsidR="002A2AF6">
              <w:rPr>
                <w:szCs w:val="21"/>
              </w:rPr>
              <w:t>excecional</w:t>
            </w:r>
            <w:r w:rsidRPr="004C49C0">
              <w:rPr>
                <w:szCs w:val="21"/>
              </w:rPr>
              <w:t>.</w:t>
            </w:r>
          </w:p>
        </w:tc>
      </w:tr>
      <w:tr w:rsidR="00BD55E0" w:rsidRPr="004C49C0" w:rsidTr="007D1824">
        <w:trPr>
          <w:trHeight w:val="309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4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B86B77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39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C5166E" w:rsidP="00566497">
      <w:pPr>
        <w:pStyle w:val="Tabela"/>
      </w:pPr>
      <w:bookmarkStart w:id="288" w:name="_Toc34063547"/>
      <w:r w:rsidRPr="004C49C0">
        <w:t xml:space="preserve">Tabela </w:t>
      </w:r>
      <w:r w:rsidR="00962FB9">
        <w:t>5</w:t>
      </w:r>
      <w:r w:rsidR="00E547B1">
        <w:t>7</w:t>
      </w:r>
      <w:r w:rsidRPr="004C49C0">
        <w:t xml:space="preserve"> - Tabela REF_REGIME_ESPECIAL</w:t>
      </w:r>
      <w:bookmarkEnd w:id="288"/>
    </w:p>
    <w:p w:rsidR="00334136" w:rsidRDefault="008A7D21">
      <w:pPr>
        <w:pStyle w:val="Heading5"/>
      </w:pPr>
      <w:r>
        <w:t xml:space="preserve"> Tabela de conteúdo</w:t>
      </w:r>
    </w:p>
    <w:tbl>
      <w:tblPr>
        <w:tblStyle w:val="InfarmedTemplateTable11"/>
        <w:tblW w:w="8755" w:type="dxa"/>
        <w:tblLayout w:type="fixed"/>
        <w:tblLook w:val="0620" w:firstRow="1" w:lastRow="0" w:firstColumn="0" w:lastColumn="0" w:noHBand="1" w:noVBand="1"/>
      </w:tblPr>
      <w:tblGrid>
        <w:gridCol w:w="2518"/>
        <w:gridCol w:w="4961"/>
        <w:gridCol w:w="1276"/>
      </w:tblGrid>
      <w:tr w:rsidR="008A7D21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A7D21" w:rsidRPr="004C49C0" w:rsidRDefault="008A7D21" w:rsidP="00102FD7">
            <w:r>
              <w:t>REGIME_</w:t>
            </w:r>
            <w:r w:rsidR="00102FD7">
              <w:rPr>
                <w:szCs w:val="21"/>
              </w:rPr>
              <w:t>EXCECIONAL</w:t>
            </w:r>
            <w:r>
              <w:t>_ID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r>
              <w:t>DESCR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A7D21" w:rsidRPr="004C49C0" w:rsidRDefault="008A7D21" w:rsidP="008A7D21">
            <w:r>
              <w:t>IND_ATIVO</w:t>
            </w:r>
          </w:p>
        </w:tc>
      </w:tr>
      <w:tr w:rsidR="008A7D21" w:rsidRPr="004C49C0" w:rsidTr="007D1824">
        <w:trPr>
          <w:trHeight w:val="295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1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Fibrose </w:t>
            </w:r>
            <w:proofErr w:type="spellStart"/>
            <w:r w:rsidRPr="002D2963">
              <w:rPr>
                <w:szCs w:val="21"/>
              </w:rPr>
              <w:t>Quistica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rPr>
          <w:trHeight w:val="246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2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Doentes </w:t>
            </w:r>
            <w:proofErr w:type="spellStart"/>
            <w:r w:rsidRPr="002D2963">
              <w:rPr>
                <w:szCs w:val="21"/>
              </w:rPr>
              <w:t>Insuf</w:t>
            </w:r>
            <w:proofErr w:type="spellEnd"/>
            <w:r w:rsidRPr="002D2963">
              <w:rPr>
                <w:szCs w:val="21"/>
              </w:rPr>
              <w:t xml:space="preserve">. </w:t>
            </w:r>
            <w:proofErr w:type="spellStart"/>
            <w:r w:rsidRPr="002D2963">
              <w:rPr>
                <w:szCs w:val="21"/>
              </w:rPr>
              <w:t>Cron</w:t>
            </w:r>
            <w:proofErr w:type="spellEnd"/>
            <w:r w:rsidRPr="002D2963">
              <w:rPr>
                <w:szCs w:val="21"/>
              </w:rPr>
              <w:t xml:space="preserve">. e </w:t>
            </w:r>
            <w:proofErr w:type="spellStart"/>
            <w:r w:rsidRPr="002D2963">
              <w:rPr>
                <w:szCs w:val="21"/>
              </w:rPr>
              <w:t>Transp</w:t>
            </w:r>
            <w:proofErr w:type="spellEnd"/>
            <w:r w:rsidRPr="002D2963">
              <w:rPr>
                <w:szCs w:val="21"/>
              </w:rPr>
              <w:t>. Renais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3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proofErr w:type="spellStart"/>
            <w:r w:rsidRPr="002D2963">
              <w:rPr>
                <w:szCs w:val="21"/>
              </w:rPr>
              <w:t>Individuos</w:t>
            </w:r>
            <w:proofErr w:type="spellEnd"/>
            <w:r w:rsidRPr="002D2963">
              <w:rPr>
                <w:szCs w:val="21"/>
              </w:rPr>
              <w:t xml:space="preserve"> </w:t>
            </w:r>
            <w:proofErr w:type="spellStart"/>
            <w:r w:rsidRPr="002D2963">
              <w:rPr>
                <w:szCs w:val="21"/>
              </w:rPr>
              <w:t>Afectados</w:t>
            </w:r>
            <w:proofErr w:type="spellEnd"/>
            <w:r w:rsidRPr="002D2963">
              <w:rPr>
                <w:szCs w:val="21"/>
              </w:rPr>
              <w:t xml:space="preserve"> pelo VIH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rPr>
          <w:trHeight w:val="536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lastRenderedPageBreak/>
              <w:t>4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proofErr w:type="spellStart"/>
            <w:r w:rsidRPr="002D2963">
              <w:rPr>
                <w:szCs w:val="21"/>
              </w:rPr>
              <w:t>Deficiencia</w:t>
            </w:r>
            <w:proofErr w:type="spellEnd"/>
            <w:r w:rsidRPr="002D2963">
              <w:rPr>
                <w:szCs w:val="21"/>
              </w:rPr>
              <w:t xml:space="preserve"> da Hormona de Crescimento na Criança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rPr>
          <w:trHeight w:val="248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5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proofErr w:type="spellStart"/>
            <w:r w:rsidRPr="002D2963">
              <w:rPr>
                <w:szCs w:val="21"/>
              </w:rPr>
              <w:t>Sindroma</w:t>
            </w:r>
            <w:proofErr w:type="spellEnd"/>
            <w:r w:rsidRPr="002D2963">
              <w:rPr>
                <w:szCs w:val="21"/>
              </w:rPr>
              <w:t xml:space="preserve"> de Turner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6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Esclerose Lateral </w:t>
            </w:r>
            <w:proofErr w:type="spellStart"/>
            <w:r w:rsidRPr="002D2963">
              <w:rPr>
                <w:szCs w:val="21"/>
              </w:rPr>
              <w:t>Amiotrofica</w:t>
            </w:r>
            <w:proofErr w:type="spellEnd"/>
            <w:r w:rsidRPr="002D2963">
              <w:rPr>
                <w:szCs w:val="21"/>
              </w:rPr>
              <w:t xml:space="preserve"> (ELA)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7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Esclerose </w:t>
            </w:r>
            <w:proofErr w:type="spellStart"/>
            <w:r w:rsidRPr="002D2963">
              <w:rPr>
                <w:szCs w:val="21"/>
              </w:rPr>
              <w:t>Multipla</w:t>
            </w:r>
            <w:proofErr w:type="spellEnd"/>
            <w:r w:rsidRPr="002D2963">
              <w:rPr>
                <w:szCs w:val="21"/>
              </w:rPr>
              <w:t xml:space="preserve"> (EM)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8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proofErr w:type="spellStart"/>
            <w:r w:rsidRPr="002D2963">
              <w:rPr>
                <w:szCs w:val="21"/>
              </w:rPr>
              <w:t>Sindroma</w:t>
            </w:r>
            <w:proofErr w:type="spellEnd"/>
            <w:r w:rsidRPr="002D2963">
              <w:rPr>
                <w:szCs w:val="21"/>
              </w:rPr>
              <w:t xml:space="preserve"> de </w:t>
            </w:r>
            <w:proofErr w:type="spellStart"/>
            <w:r w:rsidRPr="002D2963">
              <w:rPr>
                <w:szCs w:val="21"/>
              </w:rPr>
              <w:t>Lennox</w:t>
            </w:r>
            <w:proofErr w:type="spellEnd"/>
            <w:r w:rsidRPr="002D2963">
              <w:rPr>
                <w:szCs w:val="21"/>
              </w:rPr>
              <w:t xml:space="preserve"> </w:t>
            </w:r>
            <w:proofErr w:type="spellStart"/>
            <w:r w:rsidRPr="002D2963">
              <w:rPr>
                <w:szCs w:val="21"/>
              </w:rPr>
              <w:t>Gastaut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9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Paraplegias </w:t>
            </w:r>
            <w:proofErr w:type="spellStart"/>
            <w:r w:rsidRPr="002D2963">
              <w:rPr>
                <w:szCs w:val="21"/>
              </w:rPr>
              <w:t>Espasticas</w:t>
            </w:r>
            <w:proofErr w:type="spellEnd"/>
            <w:r w:rsidRPr="002D2963">
              <w:rPr>
                <w:szCs w:val="21"/>
              </w:rPr>
              <w:t xml:space="preserve"> Familiares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rPr>
          <w:trHeight w:val="260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10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Ataxias Cerebelosas </w:t>
            </w:r>
            <w:proofErr w:type="spellStart"/>
            <w:r w:rsidRPr="002D2963">
              <w:rPr>
                <w:szCs w:val="21"/>
              </w:rPr>
              <w:t>Hereditarias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11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Doentes </w:t>
            </w:r>
            <w:proofErr w:type="spellStart"/>
            <w:r w:rsidRPr="002D2963">
              <w:rPr>
                <w:szCs w:val="21"/>
              </w:rPr>
              <w:t>Acromegalicos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12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D9760F">
            <w:pPr>
              <w:spacing w:after="200"/>
              <w:rPr>
                <w:szCs w:val="21"/>
              </w:rPr>
            </w:pPr>
            <w:proofErr w:type="spellStart"/>
            <w:r w:rsidRPr="002D2963">
              <w:rPr>
                <w:szCs w:val="21"/>
              </w:rPr>
              <w:t>Profil</w:t>
            </w:r>
            <w:proofErr w:type="spellEnd"/>
            <w:r w:rsidRPr="002D2963">
              <w:rPr>
                <w:szCs w:val="21"/>
              </w:rPr>
              <w:t xml:space="preserve">. da Rejeição Aguda do </w:t>
            </w:r>
            <w:proofErr w:type="spellStart"/>
            <w:r w:rsidRPr="002D2963">
              <w:rPr>
                <w:szCs w:val="21"/>
              </w:rPr>
              <w:t>Transp</w:t>
            </w:r>
            <w:proofErr w:type="spellEnd"/>
            <w:r w:rsidRPr="002D2963">
              <w:rPr>
                <w:szCs w:val="21"/>
              </w:rPr>
              <w:t xml:space="preserve">. Renal </w:t>
            </w:r>
            <w:r w:rsidR="00D9760F">
              <w:rPr>
                <w:szCs w:val="21"/>
              </w:rPr>
              <w:t>Alog</w:t>
            </w:r>
            <w:r w:rsidR="00EE3F5B">
              <w:rPr>
                <w:szCs w:val="21"/>
              </w:rPr>
              <w:t>é</w:t>
            </w:r>
            <w:r w:rsidR="00D9760F">
              <w:rPr>
                <w:szCs w:val="21"/>
              </w:rPr>
              <w:t>nico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13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proofErr w:type="spellStart"/>
            <w:r w:rsidRPr="002D2963">
              <w:rPr>
                <w:szCs w:val="21"/>
              </w:rPr>
              <w:t>Profil</w:t>
            </w:r>
            <w:proofErr w:type="spellEnd"/>
            <w:r w:rsidRPr="002D2963">
              <w:rPr>
                <w:szCs w:val="21"/>
              </w:rPr>
              <w:t xml:space="preserve">. da Rejeição Aguda do </w:t>
            </w:r>
            <w:proofErr w:type="spellStart"/>
            <w:r w:rsidRPr="002D2963">
              <w:rPr>
                <w:szCs w:val="21"/>
              </w:rPr>
              <w:t>Transp</w:t>
            </w:r>
            <w:proofErr w:type="spellEnd"/>
            <w:r w:rsidRPr="002D2963">
              <w:rPr>
                <w:szCs w:val="21"/>
              </w:rPr>
              <w:t>. Card. Alog</w:t>
            </w:r>
            <w:r w:rsidR="00EE3F5B">
              <w:rPr>
                <w:szCs w:val="21"/>
              </w:rPr>
              <w:t>é</w:t>
            </w:r>
            <w:r w:rsidRPr="002D2963">
              <w:rPr>
                <w:szCs w:val="21"/>
              </w:rPr>
              <w:t>nico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14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Doentes com Hepatite C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15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Paramiloidose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16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Lupus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17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Hemofilia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18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Talassemia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1D3CAF" w:rsidP="008A7D21">
            <w:pPr>
              <w:spacing w:after="200"/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19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Drepanocitose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1D3CAF" w:rsidP="008A7D21">
            <w:pPr>
              <w:spacing w:after="200"/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20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Doença de Alzheimer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21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C63E2A" w:rsidRDefault="002D2963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Psicose </w:t>
            </w:r>
            <w:r w:rsidR="0065101A" w:rsidRPr="002D2963">
              <w:rPr>
                <w:szCs w:val="21"/>
              </w:rPr>
              <w:t>Man</w:t>
            </w:r>
            <w:r w:rsidR="0065101A">
              <w:rPr>
                <w:szCs w:val="21"/>
              </w:rPr>
              <w:t>í</w:t>
            </w:r>
            <w:r w:rsidR="0065101A" w:rsidRPr="002D2963">
              <w:rPr>
                <w:szCs w:val="21"/>
              </w:rPr>
              <w:t>aco</w:t>
            </w:r>
            <w:r w:rsidRPr="002D2963">
              <w:rPr>
                <w:szCs w:val="21"/>
              </w:rPr>
              <w:t>-Depressiva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22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Algumas Patologias do Foro Neurológico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1D3CAF" w:rsidP="008A7D21">
            <w:pPr>
              <w:spacing w:after="200"/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23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Algumas Patologias do Foro Psiquiátrico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1D3CAF" w:rsidP="008A7D21">
            <w:pPr>
              <w:spacing w:after="200"/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24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Hepatite C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N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25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Doença inflamatória intestinal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26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Doença de </w:t>
            </w:r>
            <w:proofErr w:type="spellStart"/>
            <w:r w:rsidRPr="002D2963">
              <w:rPr>
                <w:szCs w:val="21"/>
              </w:rPr>
              <w:t>Crohn</w:t>
            </w:r>
            <w:proofErr w:type="spellEnd"/>
            <w:r w:rsidRPr="002D2963">
              <w:rPr>
                <w:szCs w:val="21"/>
              </w:rPr>
              <w:t xml:space="preserve"> </w:t>
            </w:r>
            <w:proofErr w:type="spellStart"/>
            <w:r w:rsidRPr="002D2963">
              <w:rPr>
                <w:szCs w:val="21"/>
              </w:rPr>
              <w:t>Activa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27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Artrite </w:t>
            </w:r>
            <w:proofErr w:type="spellStart"/>
            <w:r w:rsidRPr="002D2963">
              <w:rPr>
                <w:szCs w:val="21"/>
              </w:rPr>
              <w:t>Reumatóide</w:t>
            </w:r>
            <w:proofErr w:type="spellEnd"/>
            <w:r w:rsidRPr="002D2963">
              <w:rPr>
                <w:szCs w:val="21"/>
              </w:rPr>
              <w:t xml:space="preserve"> e Espondilite Anquilosante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N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28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AR, EA, AP, AIJP, Psoríase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lastRenderedPageBreak/>
              <w:t>29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Dor oncológica moderada a forte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30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Dor crónica não oncológica moderada a forte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31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proofErr w:type="spellStart"/>
            <w:r w:rsidRPr="002D2963">
              <w:rPr>
                <w:szCs w:val="21"/>
              </w:rPr>
              <w:t>Profil</w:t>
            </w:r>
            <w:proofErr w:type="spellEnd"/>
            <w:r w:rsidRPr="002D2963">
              <w:rPr>
                <w:szCs w:val="21"/>
              </w:rPr>
              <w:t xml:space="preserve">. da Rejeição Aguda do </w:t>
            </w:r>
            <w:proofErr w:type="spellStart"/>
            <w:r w:rsidRPr="002D2963">
              <w:rPr>
                <w:szCs w:val="21"/>
              </w:rPr>
              <w:t>Transp</w:t>
            </w:r>
            <w:proofErr w:type="spellEnd"/>
            <w:r w:rsidRPr="002D2963">
              <w:rPr>
                <w:szCs w:val="21"/>
              </w:rPr>
              <w:t>. Hepático Alogénico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32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Procriação medicamente assistida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33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Psoríase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34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Despacho nº6/2011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1D3CAF" w:rsidP="008A7D21">
            <w:pPr>
              <w:spacing w:after="200"/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35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Hemoglobinopatias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36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proofErr w:type="spellStart"/>
            <w:r w:rsidRPr="002D2963">
              <w:rPr>
                <w:szCs w:val="21"/>
              </w:rPr>
              <w:t>Hiperfenilalaninemia</w:t>
            </w:r>
            <w:proofErr w:type="spellEnd"/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37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Ictiose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38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Colite ulcerosa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39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proofErr w:type="spellStart"/>
            <w:r w:rsidRPr="002D2963">
              <w:rPr>
                <w:szCs w:val="21"/>
              </w:rPr>
              <w:t>Med</w:t>
            </w:r>
            <w:proofErr w:type="spellEnd"/>
            <w:r w:rsidRPr="002D2963">
              <w:rPr>
                <w:szCs w:val="21"/>
              </w:rPr>
              <w:t>. Imprescindíveis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1D3CAF" w:rsidP="008A7D21">
            <w:pPr>
              <w:spacing w:after="200"/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40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Dor neuropática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1D3CAF" w:rsidP="008A7D21">
            <w:pPr>
              <w:spacing w:after="200"/>
              <w:rPr>
                <w:szCs w:val="21"/>
              </w:rPr>
            </w:pPr>
            <w:r>
              <w:rPr>
                <w:szCs w:val="21"/>
              </w:rPr>
              <w:t>N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42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65101A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Lanifícios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43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 xml:space="preserve">Hidradenite Supurativa 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8A7D21" w:rsidP="008A7D21">
            <w:pPr>
              <w:spacing w:after="200"/>
              <w:rPr>
                <w:szCs w:val="21"/>
              </w:rPr>
            </w:pPr>
            <w:r w:rsidRPr="00247189">
              <w:rPr>
                <w:szCs w:val="21"/>
              </w:rPr>
              <w:t>44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CE59D1" w:rsidP="00CE59D1">
            <w:pPr>
              <w:spacing w:after="200"/>
              <w:rPr>
                <w:szCs w:val="21"/>
              </w:rPr>
            </w:pPr>
            <w:r>
              <w:rPr>
                <w:szCs w:val="21"/>
              </w:rPr>
              <w:t>Doentes o</w:t>
            </w:r>
            <w:r w:rsidR="002D2963" w:rsidRPr="002D2963">
              <w:rPr>
                <w:szCs w:val="21"/>
              </w:rPr>
              <w:t>stomizados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211FBF" w:rsidRDefault="002D2963" w:rsidP="008A7D21">
            <w:pPr>
              <w:spacing w:after="200"/>
              <w:rPr>
                <w:szCs w:val="21"/>
              </w:rPr>
            </w:pPr>
            <w:r w:rsidRPr="002D2963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pPr>
              <w:rPr>
                <w:szCs w:val="21"/>
              </w:rPr>
            </w:pPr>
            <w:r w:rsidRPr="00247189">
              <w:rPr>
                <w:szCs w:val="21"/>
              </w:rPr>
              <w:t>45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CE59D1" w:rsidP="00CE59D1">
            <w:pPr>
              <w:rPr>
                <w:szCs w:val="21"/>
              </w:rPr>
            </w:pPr>
            <w:r>
              <w:rPr>
                <w:szCs w:val="21"/>
              </w:rPr>
              <w:t>Doentes com i</w:t>
            </w:r>
            <w:r w:rsidR="008A7D21" w:rsidRPr="00247189">
              <w:rPr>
                <w:szCs w:val="21"/>
              </w:rPr>
              <w:t>ncontinência ou retenção urinária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8A7D21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pPr>
              <w:rPr>
                <w:szCs w:val="21"/>
              </w:rPr>
            </w:pPr>
            <w:r w:rsidRPr="00247189">
              <w:rPr>
                <w:szCs w:val="21"/>
              </w:rPr>
              <w:t>46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pPr>
              <w:rPr>
                <w:szCs w:val="21"/>
              </w:rPr>
            </w:pPr>
            <w:r w:rsidRPr="00247189">
              <w:rPr>
                <w:szCs w:val="21"/>
              </w:rPr>
              <w:t xml:space="preserve">AR, </w:t>
            </w:r>
            <w:proofErr w:type="spellStart"/>
            <w:r w:rsidRPr="00247189">
              <w:rPr>
                <w:szCs w:val="21"/>
              </w:rPr>
              <w:t>Espondiloartrites</w:t>
            </w:r>
            <w:proofErr w:type="spellEnd"/>
            <w:r w:rsidRPr="00247189">
              <w:rPr>
                <w:szCs w:val="21"/>
              </w:rPr>
              <w:t>, AIJ, AP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pPr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0E169E" w:rsidRPr="004C49C0" w:rsidTr="007D1824"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E169E" w:rsidRPr="00247189" w:rsidRDefault="000E169E" w:rsidP="008A7D21">
            <w:pPr>
              <w:rPr>
                <w:szCs w:val="21"/>
              </w:rPr>
            </w:pPr>
            <w:r>
              <w:rPr>
                <w:szCs w:val="21"/>
              </w:rPr>
              <w:t>47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E169E" w:rsidRPr="00247189" w:rsidRDefault="000E169E" w:rsidP="008A7D21">
            <w:pPr>
              <w:rPr>
                <w:szCs w:val="21"/>
              </w:rPr>
            </w:pPr>
            <w:r>
              <w:rPr>
                <w:szCs w:val="21"/>
              </w:rPr>
              <w:t>Doentes com ictiose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E169E" w:rsidRPr="00247189" w:rsidRDefault="000E169E" w:rsidP="008A7D21">
            <w:pPr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  <w:tr w:rsidR="008A7D21" w:rsidRPr="004C49C0" w:rsidTr="007D1824">
        <w:trPr>
          <w:trHeight w:val="309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pPr>
              <w:rPr>
                <w:szCs w:val="21"/>
              </w:rPr>
            </w:pPr>
            <w:r w:rsidRPr="00247189">
              <w:rPr>
                <w:szCs w:val="21"/>
              </w:rPr>
              <w:t>48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pPr>
              <w:rPr>
                <w:szCs w:val="21"/>
              </w:rPr>
            </w:pPr>
            <w:r w:rsidRPr="00247189">
              <w:rPr>
                <w:szCs w:val="21"/>
              </w:rPr>
              <w:t>Prematuridade Extrema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A7D21" w:rsidRPr="004C49C0" w:rsidRDefault="008A7D21" w:rsidP="008A7D21">
            <w:pPr>
              <w:keepNext/>
              <w:rPr>
                <w:szCs w:val="21"/>
              </w:rPr>
            </w:pPr>
            <w:r w:rsidRPr="00247189">
              <w:rPr>
                <w:szCs w:val="21"/>
              </w:rPr>
              <w:t>S</w:t>
            </w:r>
          </w:p>
        </w:tc>
      </w:tr>
      <w:tr w:rsidR="00264435" w:rsidRPr="004C49C0" w:rsidTr="007D1824">
        <w:trPr>
          <w:trHeight w:val="309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264435" w:rsidRPr="008A45D7" w:rsidRDefault="00FF12A3" w:rsidP="008A7D21">
            <w:pPr>
              <w:spacing w:after="200"/>
              <w:rPr>
                <w:szCs w:val="21"/>
              </w:rPr>
            </w:pPr>
            <w:r w:rsidRPr="008A45D7">
              <w:rPr>
                <w:szCs w:val="21"/>
              </w:rPr>
              <w:t>49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264435" w:rsidRPr="008A45D7" w:rsidRDefault="00FF12A3" w:rsidP="008A7D21">
            <w:pPr>
              <w:spacing w:after="200"/>
              <w:rPr>
                <w:szCs w:val="21"/>
              </w:rPr>
            </w:pPr>
            <w:r w:rsidRPr="008A45D7">
              <w:rPr>
                <w:szCs w:val="21"/>
              </w:rPr>
              <w:t>Vítimas de Incêndio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264435" w:rsidRPr="008A45D7" w:rsidRDefault="00FF12A3" w:rsidP="008A7D21">
            <w:pPr>
              <w:keepNext/>
              <w:spacing w:after="200"/>
              <w:rPr>
                <w:szCs w:val="21"/>
              </w:rPr>
            </w:pPr>
            <w:r w:rsidRPr="008A45D7">
              <w:rPr>
                <w:szCs w:val="21"/>
              </w:rPr>
              <w:t>S</w:t>
            </w:r>
          </w:p>
        </w:tc>
      </w:tr>
      <w:tr w:rsidR="00AE0192" w:rsidRPr="004C49C0" w:rsidTr="007D1824">
        <w:trPr>
          <w:trHeight w:val="309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E0192" w:rsidRPr="008A45D7" w:rsidRDefault="00FF12A3" w:rsidP="008A7D21">
            <w:pPr>
              <w:spacing w:after="200"/>
              <w:rPr>
                <w:szCs w:val="21"/>
              </w:rPr>
            </w:pPr>
            <w:r w:rsidRPr="008A45D7">
              <w:rPr>
                <w:szCs w:val="21"/>
              </w:rPr>
              <w:t>50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E0192" w:rsidRPr="008A45D7" w:rsidRDefault="00FF4AF9" w:rsidP="008A7D21">
            <w:pPr>
              <w:spacing w:after="200"/>
              <w:rPr>
                <w:szCs w:val="21"/>
              </w:rPr>
            </w:pPr>
            <w:r>
              <w:rPr>
                <w:szCs w:val="21"/>
              </w:rPr>
              <w:t>Normalizaçã</w:t>
            </w:r>
            <w:r w:rsidR="00FF12A3" w:rsidRPr="008A45D7">
              <w:rPr>
                <w:szCs w:val="21"/>
              </w:rPr>
              <w:t>o da Hormona do Crescimento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E0192" w:rsidRPr="008A45D7" w:rsidRDefault="00FF4AF9" w:rsidP="008A7D21">
            <w:pPr>
              <w:keepNext/>
              <w:spacing w:after="200"/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  <w:tr w:rsidR="00AE0192" w:rsidRPr="004C49C0" w:rsidTr="007D1824">
        <w:trPr>
          <w:trHeight w:val="309"/>
        </w:trPr>
        <w:tc>
          <w:tcPr>
            <w:tcW w:w="25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E0192" w:rsidRPr="008A45D7" w:rsidRDefault="00FF12A3" w:rsidP="008A7D21">
            <w:pPr>
              <w:spacing w:after="200"/>
              <w:rPr>
                <w:szCs w:val="21"/>
              </w:rPr>
            </w:pPr>
            <w:r w:rsidRPr="008A45D7">
              <w:rPr>
                <w:szCs w:val="21"/>
              </w:rPr>
              <w:t>51</w:t>
            </w:r>
          </w:p>
        </w:tc>
        <w:tc>
          <w:tcPr>
            <w:tcW w:w="496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E0192" w:rsidRPr="008A45D7" w:rsidRDefault="00FF4AF9" w:rsidP="008A7D21">
            <w:pPr>
              <w:spacing w:after="200"/>
              <w:rPr>
                <w:szCs w:val="21"/>
              </w:rPr>
            </w:pPr>
            <w:r>
              <w:rPr>
                <w:szCs w:val="21"/>
              </w:rPr>
              <w:t>Dispensa H</w:t>
            </w:r>
            <w:r w:rsidR="00FF12A3" w:rsidRPr="008A45D7">
              <w:rPr>
                <w:szCs w:val="21"/>
              </w:rPr>
              <w:t>ospitalar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E0192" w:rsidRPr="008A45D7" w:rsidRDefault="00FF4AF9" w:rsidP="008A7D21">
            <w:pPr>
              <w:keepNext/>
              <w:spacing w:after="200"/>
              <w:rPr>
                <w:szCs w:val="21"/>
              </w:rPr>
            </w:pPr>
            <w:r>
              <w:rPr>
                <w:szCs w:val="21"/>
              </w:rPr>
              <w:t>S</w:t>
            </w:r>
          </w:p>
        </w:tc>
      </w:tr>
    </w:tbl>
    <w:p w:rsidR="00455C5B" w:rsidRDefault="008A7D21" w:rsidP="00566497">
      <w:pPr>
        <w:pStyle w:val="Tabela"/>
      </w:pPr>
      <w:bookmarkStart w:id="289" w:name="_Toc34063548"/>
      <w:r>
        <w:t xml:space="preserve">Tabela </w:t>
      </w:r>
      <w:r w:rsidR="00962FB9">
        <w:t>5</w:t>
      </w:r>
      <w:r w:rsidR="00E547B1">
        <w:t xml:space="preserve">8 </w:t>
      </w:r>
      <w:r>
        <w:t>- Tabela representativa dos regimes especiais.</w:t>
      </w:r>
      <w:bookmarkEnd w:id="289"/>
    </w:p>
    <w:p w:rsidR="00E314B2" w:rsidRPr="004C49C0" w:rsidRDefault="00E314B2" w:rsidP="005567DC">
      <w:pPr>
        <w:pStyle w:val="Heading4"/>
      </w:pPr>
      <w:bookmarkStart w:id="290" w:name="_Toc529888025"/>
      <w:bookmarkStart w:id="291" w:name="_Toc34063628"/>
      <w:r w:rsidRPr="004C49C0">
        <w:t>Tabela REF_NIVEL_COMPART</w:t>
      </w:r>
      <w:bookmarkEnd w:id="290"/>
      <w:bookmarkEnd w:id="291"/>
    </w:p>
    <w:p w:rsidR="006E65A9" w:rsidRPr="004C49C0" w:rsidRDefault="006E65A9" w:rsidP="006E65A9">
      <w:r w:rsidRPr="004C49C0">
        <w:t xml:space="preserve">Esta tabela </w:t>
      </w:r>
      <w:r w:rsidR="001069B6">
        <w:t>descreve</w:t>
      </w:r>
      <w:r w:rsidR="001069B6" w:rsidRPr="004C49C0">
        <w:t xml:space="preserve"> </w:t>
      </w:r>
      <w:r w:rsidRPr="004C49C0">
        <w:t xml:space="preserve">os níveis de comparticipação </w:t>
      </w:r>
      <w:r w:rsidR="001069B6">
        <w:t>existentes</w:t>
      </w:r>
      <w:r w:rsidR="001069B6" w:rsidRPr="004C49C0">
        <w:t xml:space="preserve"> </w:t>
      </w:r>
      <w:r w:rsidR="001069B6">
        <w:t>na</w:t>
      </w:r>
      <w:r w:rsidR="001069B6" w:rsidRPr="004C49C0">
        <w:t xml:space="preserve"> </w:t>
      </w:r>
      <w:r w:rsidRPr="004C49C0">
        <w:t>base de dados.</w:t>
      </w:r>
    </w:p>
    <w:tbl>
      <w:tblPr>
        <w:tblStyle w:val="InfarmedTemplateTable11"/>
        <w:tblW w:w="8352" w:type="dxa"/>
        <w:tblLook w:val="0620" w:firstRow="1" w:lastRow="0" w:firstColumn="0" w:lastColumn="0" w:noHBand="1" w:noVBand="1"/>
      </w:tblPr>
      <w:tblGrid>
        <w:gridCol w:w="2232"/>
        <w:gridCol w:w="1800"/>
        <w:gridCol w:w="4320"/>
      </w:tblGrid>
      <w:tr w:rsidR="003B7FD3" w:rsidRPr="004C49C0" w:rsidTr="00C516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B7FD3" w:rsidRPr="004C49C0" w:rsidRDefault="003B7FD3" w:rsidP="00C5166E">
            <w:r w:rsidRPr="004C49C0"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r w:rsidRPr="004C49C0">
              <w:t>Tipo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B7FD3" w:rsidRPr="004C49C0" w:rsidRDefault="003B7FD3" w:rsidP="00C5166E">
            <w:r w:rsidRPr="004C49C0">
              <w:t>Descrição</w:t>
            </w:r>
          </w:p>
        </w:tc>
      </w:tr>
      <w:tr w:rsidR="003B7FD3" w:rsidRPr="004C49C0" w:rsidTr="00C5166E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NIVEL_COMPART_ID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nível de comparticipação.</w:t>
            </w:r>
          </w:p>
        </w:tc>
      </w:tr>
      <w:tr w:rsidR="003B7FD3" w:rsidRPr="004C49C0" w:rsidTr="00C5166E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nível de comparticipação.</w:t>
            </w:r>
          </w:p>
        </w:tc>
      </w:tr>
      <w:tr w:rsidR="006D4FF8" w:rsidRPr="004C49C0" w:rsidTr="00C5166E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4FF8" w:rsidRPr="004C49C0" w:rsidRDefault="006D4FF8" w:rsidP="00C5166E">
            <w:pPr>
              <w:rPr>
                <w:szCs w:val="21"/>
              </w:rPr>
            </w:pPr>
            <w:r>
              <w:rPr>
                <w:szCs w:val="21"/>
              </w:rPr>
              <w:lastRenderedPageBreak/>
              <w:t>PERCENT_COMPART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4FF8" w:rsidRPr="004C49C0" w:rsidRDefault="006D4FF8" w:rsidP="00C5166E">
            <w:pPr>
              <w:rPr>
                <w:szCs w:val="21"/>
              </w:rPr>
            </w:pPr>
            <w:r>
              <w:rPr>
                <w:szCs w:val="21"/>
              </w:rPr>
              <w:t>NUMBER(3)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D4FF8" w:rsidRPr="004C49C0" w:rsidRDefault="006D4FF8" w:rsidP="00C5166E">
            <w:pPr>
              <w:rPr>
                <w:szCs w:val="21"/>
              </w:rPr>
            </w:pPr>
            <w:r>
              <w:rPr>
                <w:szCs w:val="21"/>
              </w:rPr>
              <w:t>Percentagem de comparticipação.</w:t>
            </w:r>
          </w:p>
        </w:tc>
      </w:tr>
      <w:tr w:rsidR="003B7FD3" w:rsidRPr="004C49C0" w:rsidTr="00C5166E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C5166E" w:rsidP="00566497">
      <w:pPr>
        <w:pStyle w:val="Tabela"/>
      </w:pPr>
      <w:bookmarkStart w:id="292" w:name="_Toc529888026"/>
      <w:bookmarkStart w:id="293" w:name="_Toc34063549"/>
      <w:r w:rsidRPr="004C49C0">
        <w:t xml:space="preserve">Tabela </w:t>
      </w:r>
      <w:r w:rsidR="00962FB9">
        <w:t>5</w:t>
      </w:r>
      <w:r w:rsidR="00E547B1">
        <w:t>9</w:t>
      </w:r>
      <w:r w:rsidRPr="004C49C0">
        <w:t xml:space="preserve"> - Tabela REF_NIVEL_COMPART</w:t>
      </w:r>
      <w:bookmarkEnd w:id="293"/>
    </w:p>
    <w:p w:rsidR="00334136" w:rsidRDefault="006C64B0">
      <w:pPr>
        <w:pStyle w:val="Heading5"/>
      </w:pPr>
      <w:r>
        <w:t xml:space="preserve"> Tabela de conteúdo</w:t>
      </w:r>
    </w:p>
    <w:tbl>
      <w:tblPr>
        <w:tblStyle w:val="InfarmedTemplateTable11"/>
        <w:tblW w:w="8330" w:type="dxa"/>
        <w:tblLook w:val="0620" w:firstRow="1" w:lastRow="0" w:firstColumn="0" w:lastColumn="0" w:noHBand="1" w:noVBand="1"/>
      </w:tblPr>
      <w:tblGrid>
        <w:gridCol w:w="2152"/>
        <w:gridCol w:w="2776"/>
        <w:gridCol w:w="2126"/>
        <w:gridCol w:w="1276"/>
      </w:tblGrid>
      <w:tr w:rsidR="00663169" w:rsidRPr="004C49C0" w:rsidTr="00CC4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663169" w:rsidRPr="004C49C0" w:rsidRDefault="00663169" w:rsidP="006C64B0">
            <w:r>
              <w:t>NIVEL_COMPART_ID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>
              <w:t>DESCR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Default="00663169" w:rsidP="006C64B0">
            <w:r>
              <w:t>PERCENT_COMPART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663169" w:rsidRPr="004C49C0" w:rsidRDefault="00663169" w:rsidP="006C64B0">
            <w:r>
              <w:t>IND_ATIVO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0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>
              <w:t>0%</w:t>
            </w:r>
            <w:r w:rsidR="001332FF">
              <w:t xml:space="preserve"> </w:t>
            </w:r>
            <w:r w:rsidR="001332FF" w:rsidRPr="00346482">
              <w:t>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0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S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15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15%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15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S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20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20%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20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N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37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37%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37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S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40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40%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40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N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50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50%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50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N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69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69%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69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S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70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70%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70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N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75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75%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75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S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80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80%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80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N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85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85%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85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S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90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90%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90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S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95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95%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95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S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100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100%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100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S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101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30% Comparticipação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30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4C49C0" w:rsidRDefault="00663169" w:rsidP="006C64B0">
            <w:r w:rsidRPr="00346482">
              <w:t>S</w:t>
            </w:r>
          </w:p>
        </w:tc>
      </w:tr>
      <w:tr w:rsidR="00663169" w:rsidRPr="004C49C0" w:rsidTr="00CC41BB">
        <w:tc>
          <w:tcPr>
            <w:tcW w:w="215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901</w:t>
            </w:r>
          </w:p>
        </w:tc>
        <w:tc>
          <w:tcPr>
            <w:tcW w:w="2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CC41BB" w:rsidP="00CC41BB">
            <w:r>
              <w:t>Financiamento Hosp</w:t>
            </w:r>
            <w:r w:rsidR="00303AE8">
              <w:t>italar</w:t>
            </w:r>
          </w:p>
        </w:tc>
        <w:tc>
          <w:tcPr>
            <w:tcW w:w="21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Default="00663169" w:rsidP="006C64B0">
            <w:r>
              <w:t>-1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63169" w:rsidRPr="00346482" w:rsidRDefault="00663169" w:rsidP="006C64B0">
            <w:r>
              <w:t>S</w:t>
            </w:r>
          </w:p>
        </w:tc>
      </w:tr>
    </w:tbl>
    <w:p w:rsidR="00455C5B" w:rsidRDefault="006C64B0" w:rsidP="00566497">
      <w:pPr>
        <w:pStyle w:val="Tabela"/>
      </w:pPr>
      <w:bookmarkStart w:id="294" w:name="_Toc34063550"/>
      <w:r>
        <w:t xml:space="preserve">Tabela </w:t>
      </w:r>
      <w:r w:rsidR="00E547B1">
        <w:t>60</w:t>
      </w:r>
      <w:r>
        <w:t xml:space="preserve"> - Tabela representativa dos níveis de comparticipação</w:t>
      </w:r>
      <w:bookmarkEnd w:id="294"/>
    </w:p>
    <w:p w:rsidR="00334136" w:rsidRDefault="00455C5B">
      <w:pPr>
        <w:rPr>
          <w:rFonts w:eastAsia="Times New Roman" w:cs="Lucida Sans Unicode"/>
          <w:color w:val="2B3949" w:themeColor="background2" w:themeShade="40"/>
          <w:sz w:val="18"/>
          <w:szCs w:val="21"/>
        </w:rPr>
      </w:pPr>
      <w:r>
        <w:br w:type="page"/>
      </w:r>
    </w:p>
    <w:p w:rsidR="006C3EA1" w:rsidRDefault="006C3EA1" w:rsidP="006C3EA1">
      <w:pPr>
        <w:pStyle w:val="Heading3"/>
      </w:pPr>
      <w:bookmarkStart w:id="295" w:name="_Toc531099547"/>
      <w:bookmarkStart w:id="296" w:name="_Toc529888035"/>
      <w:bookmarkStart w:id="297" w:name="_Toc34063629"/>
      <w:bookmarkEnd w:id="292"/>
      <w:bookmarkEnd w:id="295"/>
      <w:r w:rsidRPr="004C49C0">
        <w:lastRenderedPageBreak/>
        <w:t>Tabela COND_ARMAZENAMENTO</w:t>
      </w:r>
      <w:bookmarkEnd w:id="296"/>
      <w:bookmarkEnd w:id="297"/>
    </w:p>
    <w:p w:rsidR="001069B6" w:rsidRPr="001069B6" w:rsidRDefault="001069B6" w:rsidP="001069B6">
      <w:r w:rsidRPr="004C49C0">
        <w:t>Esta tabela reúne</w:t>
      </w:r>
      <w:r>
        <w:t xml:space="preserve"> toda a informação relativa</w:t>
      </w:r>
      <w:r w:rsidRPr="004C49C0">
        <w:t xml:space="preserve"> às condições de armazenamento.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776"/>
        <w:gridCol w:w="1735"/>
        <w:gridCol w:w="4244"/>
      </w:tblGrid>
      <w:tr w:rsidR="003B7FD3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7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38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3B7FD3" w:rsidRPr="004C49C0" w:rsidTr="007D1824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COND_ARMAZ_ID</w:t>
            </w:r>
          </w:p>
        </w:tc>
        <w:tc>
          <w:tcPr>
            <w:tcW w:w="17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38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condição de armazenamento.</w:t>
            </w:r>
          </w:p>
        </w:tc>
      </w:tr>
      <w:tr w:rsidR="003B7FD3" w:rsidRPr="004C49C0" w:rsidTr="007D1824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EMB_ID</w:t>
            </w:r>
          </w:p>
        </w:tc>
        <w:tc>
          <w:tcPr>
            <w:tcW w:w="17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38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embalagem.</w:t>
            </w:r>
          </w:p>
        </w:tc>
      </w:tr>
      <w:tr w:rsidR="003B7FD3" w:rsidRPr="004C49C0" w:rsidTr="007D1824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ESTADO_ARMAZ_ID</w:t>
            </w:r>
          </w:p>
        </w:tc>
        <w:tc>
          <w:tcPr>
            <w:tcW w:w="17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38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estado de armazenamento.</w:t>
            </w:r>
          </w:p>
        </w:tc>
      </w:tr>
      <w:tr w:rsidR="003B7FD3" w:rsidRPr="004C49C0" w:rsidTr="007D1824">
        <w:trPr>
          <w:trHeight w:val="309"/>
        </w:trPr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TEMPERATURA_ARMAZ_ID</w:t>
            </w:r>
          </w:p>
        </w:tc>
        <w:tc>
          <w:tcPr>
            <w:tcW w:w="17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38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temperatura de armazenamento.</w:t>
            </w:r>
          </w:p>
        </w:tc>
      </w:tr>
      <w:tr w:rsidR="003B7FD3" w:rsidRPr="004C49C0" w:rsidTr="007D1824">
        <w:trPr>
          <w:trHeight w:val="309"/>
        </w:trPr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NR_PRAZO_VAL</w:t>
            </w:r>
          </w:p>
        </w:tc>
        <w:tc>
          <w:tcPr>
            <w:tcW w:w="17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VARCHAR2(50)</w:t>
            </w:r>
          </w:p>
        </w:tc>
        <w:tc>
          <w:tcPr>
            <w:tcW w:w="438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Duração do prazo de validade.</w:t>
            </w:r>
          </w:p>
          <w:p w:rsidR="00D23232" w:rsidRPr="004C49C0" w:rsidRDefault="00D23232" w:rsidP="00C5166E">
            <w:pPr>
              <w:rPr>
                <w:szCs w:val="21"/>
              </w:rPr>
            </w:pPr>
            <w:r>
              <w:rPr>
                <w:szCs w:val="21"/>
              </w:rPr>
              <w:t xml:space="preserve">Esta informação deve ser lida em conjunto com </w:t>
            </w:r>
            <w:r w:rsidRPr="004C49C0">
              <w:rPr>
                <w:szCs w:val="21"/>
              </w:rPr>
              <w:t>UNID_</w:t>
            </w:r>
            <w:r>
              <w:rPr>
                <w:szCs w:val="21"/>
              </w:rPr>
              <w:t>TEMP_</w:t>
            </w:r>
            <w:r w:rsidRPr="004C49C0">
              <w:rPr>
                <w:szCs w:val="21"/>
              </w:rPr>
              <w:t>PRAZO_VAL_ID</w:t>
            </w:r>
            <w:r>
              <w:rPr>
                <w:szCs w:val="21"/>
              </w:rPr>
              <w:t>.</w:t>
            </w:r>
          </w:p>
        </w:tc>
      </w:tr>
      <w:tr w:rsidR="003B7FD3" w:rsidRPr="004C49C0" w:rsidTr="007D1824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UNID_</w:t>
            </w:r>
            <w:r w:rsidR="00A6728D">
              <w:rPr>
                <w:szCs w:val="21"/>
              </w:rPr>
              <w:t>TEMP_</w:t>
            </w:r>
            <w:r w:rsidRPr="004C49C0">
              <w:rPr>
                <w:szCs w:val="21"/>
              </w:rPr>
              <w:t>PRAZO_VAL_ID</w:t>
            </w:r>
          </w:p>
        </w:tc>
        <w:tc>
          <w:tcPr>
            <w:tcW w:w="17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38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Unidade de tempo do prazo da validade.</w:t>
            </w:r>
          </w:p>
        </w:tc>
      </w:tr>
    </w:tbl>
    <w:p w:rsidR="00334136" w:rsidRDefault="00C5166E" w:rsidP="00566497">
      <w:pPr>
        <w:pStyle w:val="Tabela"/>
      </w:pPr>
      <w:bookmarkStart w:id="298" w:name="_Toc529888036"/>
      <w:bookmarkStart w:id="299" w:name="_Toc34063551"/>
      <w:r w:rsidRPr="004C49C0">
        <w:t xml:space="preserve">Tabela </w:t>
      </w:r>
      <w:r w:rsidR="00E547B1">
        <w:t>61</w:t>
      </w:r>
      <w:r w:rsidRPr="004C49C0">
        <w:t xml:space="preserve"> - Tabela COND_ARMAZENAMENTO</w:t>
      </w:r>
      <w:bookmarkEnd w:id="299"/>
    </w:p>
    <w:p w:rsidR="006C3EA1" w:rsidRPr="004C49C0" w:rsidRDefault="006C3EA1" w:rsidP="003E707E">
      <w:pPr>
        <w:pStyle w:val="Heading4"/>
      </w:pPr>
      <w:bookmarkStart w:id="300" w:name="_Toc34063630"/>
      <w:r w:rsidRPr="004C49C0">
        <w:t>Tabela</w:t>
      </w:r>
      <w:r w:rsidR="001F580C" w:rsidRPr="004C49C0">
        <w:t xml:space="preserve"> LNK_COND_ARMAZ_CONSERV</w:t>
      </w:r>
      <w:bookmarkEnd w:id="298"/>
      <w:bookmarkEnd w:id="300"/>
    </w:p>
    <w:p w:rsidR="00C86A2E" w:rsidRPr="004C49C0" w:rsidRDefault="00C86A2E" w:rsidP="00C86A2E">
      <w:r w:rsidRPr="004C49C0">
        <w:t xml:space="preserve">Esta tabela associa </w:t>
      </w:r>
      <w:r>
        <w:t>um</w:t>
      </w:r>
      <w:r w:rsidR="003A7CA9">
        <w:t>a</w:t>
      </w:r>
      <w:r>
        <w:t xml:space="preserve"> </w:t>
      </w:r>
      <w:r w:rsidR="003A7CA9">
        <w:t>condição de armazenamento</w:t>
      </w:r>
      <w:r>
        <w:t xml:space="preserve"> à(s)</w:t>
      </w:r>
      <w:r w:rsidRPr="004C49C0">
        <w:t xml:space="preserve"> </w:t>
      </w:r>
      <w:r>
        <w:t>respetiva(s) condição(</w:t>
      </w:r>
      <w:proofErr w:type="spellStart"/>
      <w:r>
        <w:t>ões</w:t>
      </w:r>
      <w:proofErr w:type="spellEnd"/>
      <w:r>
        <w:t>)</w:t>
      </w:r>
      <w:r w:rsidRPr="004C49C0">
        <w:t xml:space="preserve"> </w:t>
      </w:r>
      <w:r>
        <w:t>de conservação</w:t>
      </w:r>
      <w:r w:rsidRPr="004C49C0">
        <w:t xml:space="preserve">. </w:t>
      </w:r>
    </w:p>
    <w:p w:rsidR="00C86A2E" w:rsidRPr="004C49C0" w:rsidRDefault="003A7CA9" w:rsidP="00C86A2E">
      <w:r>
        <w:t>A</w:t>
      </w:r>
      <w:r w:rsidR="00C86A2E" w:rsidRPr="004C49C0">
        <w:t xml:space="preserve"> mesm</w:t>
      </w:r>
      <w:r>
        <w:t>a</w:t>
      </w:r>
      <w:r w:rsidR="00C86A2E" w:rsidRPr="004C49C0">
        <w:t xml:space="preserve"> </w:t>
      </w:r>
      <w:r>
        <w:t>condição de armazenamento</w:t>
      </w:r>
      <w:r w:rsidR="00C86A2E">
        <w:t xml:space="preserve"> pode ter mais do que uma condição de conservação</w:t>
      </w:r>
      <w:r w:rsidR="00C86A2E"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660"/>
        <w:gridCol w:w="1372"/>
        <w:gridCol w:w="4723"/>
      </w:tblGrid>
      <w:tr w:rsidR="003B7FD3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37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3B7FD3" w:rsidRPr="004C49C0" w:rsidTr="007D1824">
        <w:tc>
          <w:tcPr>
            <w:tcW w:w="266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COND_ARMAZ_ID</w:t>
            </w:r>
          </w:p>
        </w:tc>
        <w:tc>
          <w:tcPr>
            <w:tcW w:w="137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condição de armazenamento.</w:t>
            </w:r>
          </w:p>
        </w:tc>
      </w:tr>
      <w:tr w:rsidR="003B7FD3" w:rsidRPr="004C49C0" w:rsidTr="007D1824">
        <w:tc>
          <w:tcPr>
            <w:tcW w:w="266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COND_CONSERV_ID</w:t>
            </w:r>
          </w:p>
        </w:tc>
        <w:tc>
          <w:tcPr>
            <w:tcW w:w="137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Código identificador da condição da conservação.</w:t>
            </w:r>
          </w:p>
        </w:tc>
      </w:tr>
    </w:tbl>
    <w:p w:rsidR="00334136" w:rsidRDefault="00C5166E" w:rsidP="00566497">
      <w:pPr>
        <w:pStyle w:val="Tabela"/>
      </w:pPr>
      <w:bookmarkStart w:id="301" w:name="_Toc529888037"/>
      <w:bookmarkStart w:id="302" w:name="_Toc34063552"/>
      <w:r w:rsidRPr="004C49C0">
        <w:t xml:space="preserve">Tabela </w:t>
      </w:r>
      <w:r w:rsidR="00BE7B50">
        <w:t>6</w:t>
      </w:r>
      <w:r w:rsidR="00E547B1">
        <w:t>2</w:t>
      </w:r>
      <w:r w:rsidRPr="004C49C0">
        <w:t xml:space="preserve"> - Tabela LNK_COND_ARMAZ_CONSERV</w:t>
      </w:r>
      <w:bookmarkEnd w:id="302"/>
    </w:p>
    <w:p w:rsidR="001F580C" w:rsidRPr="004C49C0" w:rsidRDefault="003B7FD3" w:rsidP="005567DC">
      <w:pPr>
        <w:pStyle w:val="Heading4"/>
      </w:pPr>
      <w:r w:rsidRPr="004C49C0">
        <w:t xml:space="preserve"> </w:t>
      </w:r>
      <w:bookmarkStart w:id="303" w:name="_Toc34063631"/>
      <w:r w:rsidR="001F580C" w:rsidRPr="004C49C0">
        <w:t>Tabela REF_COND_CONSERVACAO</w:t>
      </w:r>
      <w:bookmarkEnd w:id="301"/>
      <w:bookmarkEnd w:id="303"/>
    </w:p>
    <w:p w:rsidR="00936255" w:rsidRPr="004C49C0" w:rsidRDefault="00936255" w:rsidP="00936255">
      <w:r w:rsidRPr="004C49C0">
        <w:t xml:space="preserve">Esta tabela descreve as condições de conservação </w:t>
      </w:r>
      <w:r w:rsidR="003A7CA9">
        <w:t>existentes</w:t>
      </w:r>
      <w:r w:rsidR="003A7CA9" w:rsidRPr="004C49C0">
        <w:t xml:space="preserve"> </w:t>
      </w:r>
      <w:r w:rsidRPr="004C49C0">
        <w:t>na base de dados.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639"/>
        <w:gridCol w:w="1690"/>
        <w:gridCol w:w="4426"/>
      </w:tblGrid>
      <w:tr w:rsidR="003B7FD3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69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4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3B7FD3" w:rsidRPr="004C49C0" w:rsidTr="007D1824">
        <w:tc>
          <w:tcPr>
            <w:tcW w:w="26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F31D2E">
            <w:pPr>
              <w:rPr>
                <w:szCs w:val="21"/>
              </w:rPr>
            </w:pPr>
            <w:r w:rsidRPr="004C49C0">
              <w:rPr>
                <w:szCs w:val="21"/>
              </w:rPr>
              <w:t>COND_CONSERV_ID</w:t>
            </w:r>
          </w:p>
        </w:tc>
        <w:tc>
          <w:tcPr>
            <w:tcW w:w="169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4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condição da conservação.</w:t>
            </w:r>
          </w:p>
        </w:tc>
      </w:tr>
      <w:tr w:rsidR="003B7FD3" w:rsidRPr="004C49C0" w:rsidTr="007D1824">
        <w:tc>
          <w:tcPr>
            <w:tcW w:w="26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69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4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 da condição de conservação</w:t>
            </w:r>
          </w:p>
        </w:tc>
      </w:tr>
      <w:tr w:rsidR="003B7FD3" w:rsidRPr="004C49C0" w:rsidTr="007D1824">
        <w:tc>
          <w:tcPr>
            <w:tcW w:w="26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69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42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B7FD3" w:rsidRPr="004C49C0" w:rsidRDefault="003B7FD3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C5166E" w:rsidP="00566497">
      <w:pPr>
        <w:pStyle w:val="Tabela"/>
      </w:pPr>
      <w:bookmarkStart w:id="304" w:name="_Toc529888038"/>
      <w:bookmarkStart w:id="305" w:name="_Toc34063553"/>
      <w:r w:rsidRPr="004C49C0">
        <w:t xml:space="preserve">Tabela </w:t>
      </w:r>
      <w:r w:rsidR="00962FB9">
        <w:t>6</w:t>
      </w:r>
      <w:r w:rsidR="00E547B1">
        <w:t>3</w:t>
      </w:r>
      <w:r w:rsidRPr="004C49C0">
        <w:t xml:space="preserve"> - Tabela REF_COND_CONSERVACAO</w:t>
      </w:r>
      <w:bookmarkEnd w:id="305"/>
    </w:p>
    <w:p w:rsidR="00962FB9" w:rsidRDefault="00962FB9" w:rsidP="00962FB9"/>
    <w:p w:rsidR="00962FB9" w:rsidRDefault="00962FB9" w:rsidP="00962FB9"/>
    <w:p w:rsidR="00962FB9" w:rsidRPr="00962FB9" w:rsidRDefault="00962FB9" w:rsidP="00962FB9"/>
    <w:p w:rsidR="00334136" w:rsidRDefault="006C64B0">
      <w:pPr>
        <w:pStyle w:val="Heading5"/>
      </w:pPr>
      <w:r>
        <w:lastRenderedPageBreak/>
        <w:t xml:space="preserve"> Tabela de conteúdo</w:t>
      </w:r>
    </w:p>
    <w:tbl>
      <w:tblPr>
        <w:tblStyle w:val="InfarmedTemplateTable11"/>
        <w:tblW w:w="8755" w:type="dxa"/>
        <w:tblLayout w:type="fixed"/>
        <w:tblLook w:val="0620" w:firstRow="1" w:lastRow="0" w:firstColumn="0" w:lastColumn="0" w:noHBand="1" w:noVBand="1"/>
      </w:tblPr>
      <w:tblGrid>
        <w:gridCol w:w="2640"/>
        <w:gridCol w:w="4839"/>
        <w:gridCol w:w="1276"/>
      </w:tblGrid>
      <w:tr w:rsidR="006C64B0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  <w:tblHeader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6C64B0" w:rsidRPr="004C49C0" w:rsidRDefault="006C64B0" w:rsidP="006C64B0">
            <w:pPr>
              <w:rPr>
                <w:szCs w:val="21"/>
              </w:rPr>
            </w:pPr>
            <w:r>
              <w:rPr>
                <w:szCs w:val="21"/>
              </w:rPr>
              <w:t>COND_CONSERVAÇÃO_ID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>
              <w:rPr>
                <w:szCs w:val="21"/>
              </w:rPr>
              <w:t>DESCR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6C64B0" w:rsidRPr="004C49C0" w:rsidRDefault="006C64B0" w:rsidP="006C64B0">
            <w:pPr>
              <w:rPr>
                <w:szCs w:val="21"/>
              </w:rPr>
            </w:pPr>
            <w:r>
              <w:rPr>
                <w:szCs w:val="21"/>
              </w:rPr>
              <w:t>IND_ATIVO</w:t>
            </w:r>
          </w:p>
        </w:tc>
      </w:tr>
      <w:tr w:rsidR="006C64B0" w:rsidRPr="004C49C0" w:rsidTr="007D1824">
        <w:trPr>
          <w:trHeight w:val="51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ao abrigo de raios X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6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2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Manter bem fechado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499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3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Manter dentro da embalagem exterior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6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4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em local seco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49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5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ao abrigo da luz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51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6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ao abrigo da humidade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51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7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Não necessita de precauções especiais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49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8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no frigorífico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51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9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e transportar refrigerado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49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10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no congelador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51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11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e transportar congelado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49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12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Não refrigerar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6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13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Não congelar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49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14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Não refrigerar ou congelar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51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15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na embalagem de origem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51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16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Condições assépticas controladas e validadas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49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17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Uso imediato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49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18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em local fresco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26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19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Conservar ao abrigo do calor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S</w:t>
            </w:r>
          </w:p>
        </w:tc>
      </w:tr>
      <w:tr w:rsidR="006C64B0" w:rsidRPr="004C49C0" w:rsidTr="007D1824">
        <w:trPr>
          <w:trHeight w:val="510"/>
        </w:trPr>
        <w:tc>
          <w:tcPr>
            <w:tcW w:w="26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20</w:t>
            </w:r>
          </w:p>
        </w:tc>
        <w:tc>
          <w:tcPr>
            <w:tcW w:w="48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811BEA">
              <w:t>Não conservar abaixo de -5ºC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keepNext/>
              <w:rPr>
                <w:szCs w:val="21"/>
              </w:rPr>
            </w:pPr>
            <w:r w:rsidRPr="00811BEA">
              <w:t>S</w:t>
            </w:r>
          </w:p>
        </w:tc>
      </w:tr>
    </w:tbl>
    <w:p w:rsidR="00334136" w:rsidRDefault="006C64B0" w:rsidP="00566497">
      <w:pPr>
        <w:pStyle w:val="Tabela"/>
      </w:pPr>
      <w:bookmarkStart w:id="306" w:name="_Toc34063554"/>
      <w:r>
        <w:t xml:space="preserve">Tabela </w:t>
      </w:r>
      <w:r w:rsidR="00962FB9">
        <w:t>6</w:t>
      </w:r>
      <w:r w:rsidR="00E547B1">
        <w:t>4</w:t>
      </w:r>
      <w:r>
        <w:t xml:space="preserve"> - Tabela representativa das condições de armazenamento.</w:t>
      </w:r>
      <w:bookmarkEnd w:id="306"/>
    </w:p>
    <w:p w:rsidR="001F580C" w:rsidRPr="004C49C0" w:rsidRDefault="003B7FD3" w:rsidP="005567DC">
      <w:pPr>
        <w:pStyle w:val="Heading4"/>
      </w:pPr>
      <w:r w:rsidRPr="004C49C0">
        <w:t xml:space="preserve"> </w:t>
      </w:r>
      <w:bookmarkStart w:id="307" w:name="_Toc34063632"/>
      <w:r w:rsidR="001F580C" w:rsidRPr="004C49C0">
        <w:t>Tabela REF_ESTADO_ARMAZ</w:t>
      </w:r>
      <w:bookmarkEnd w:id="304"/>
      <w:bookmarkEnd w:id="307"/>
    </w:p>
    <w:p w:rsidR="00936255" w:rsidRPr="004C49C0" w:rsidRDefault="00936255" w:rsidP="00936255">
      <w:r w:rsidRPr="004C49C0">
        <w:t xml:space="preserve">Esta tabela descreve os estados de armazenamento </w:t>
      </w:r>
      <w:r w:rsidR="003A7CA9">
        <w:t>existentes</w:t>
      </w:r>
      <w:r w:rsidR="003A7CA9" w:rsidRPr="004C49C0">
        <w:t xml:space="preserve"> </w:t>
      </w:r>
      <w:r w:rsidRPr="004C49C0">
        <w:t>na base de dados.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F775C9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F775C9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ESTADO_ARMAZ_ID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estado de armazenamento.</w:t>
            </w:r>
          </w:p>
        </w:tc>
      </w:tr>
      <w:tr w:rsidR="00F775C9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estado de armazenamento.</w:t>
            </w:r>
          </w:p>
        </w:tc>
      </w:tr>
      <w:tr w:rsidR="00F775C9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75C9" w:rsidRPr="004C49C0" w:rsidRDefault="00F775C9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F775C9" w:rsidRPr="004C49C0" w:rsidRDefault="00F775C9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455C5B" w:rsidRDefault="00C5166E" w:rsidP="00566497">
      <w:pPr>
        <w:pStyle w:val="Tabela"/>
      </w:pPr>
      <w:bookmarkStart w:id="308" w:name="_Toc34063555"/>
      <w:r w:rsidRPr="004C49C0">
        <w:t xml:space="preserve">Tabela </w:t>
      </w:r>
      <w:r w:rsidR="00962FB9">
        <w:t>6</w:t>
      </w:r>
      <w:r w:rsidR="00E547B1">
        <w:t>5</w:t>
      </w:r>
      <w:r w:rsidRPr="004C49C0">
        <w:t xml:space="preserve"> - Tabela REF_ESTADO_ARMAZ</w:t>
      </w:r>
      <w:bookmarkEnd w:id="308"/>
    </w:p>
    <w:p w:rsidR="00334136" w:rsidRDefault="00455C5B">
      <w:pPr>
        <w:rPr>
          <w:rFonts w:eastAsia="Times New Roman" w:cs="Lucida Sans Unicode"/>
          <w:color w:val="2B3949" w:themeColor="background2" w:themeShade="40"/>
          <w:sz w:val="18"/>
          <w:szCs w:val="21"/>
        </w:rPr>
      </w:pPr>
      <w:r>
        <w:br w:type="page"/>
      </w:r>
    </w:p>
    <w:p w:rsidR="00334136" w:rsidRDefault="006C64B0">
      <w:pPr>
        <w:pStyle w:val="Heading5"/>
      </w:pPr>
      <w:r>
        <w:lastRenderedPageBreak/>
        <w:t xml:space="preserve"> Tabela de conteúdo</w:t>
      </w:r>
    </w:p>
    <w:tbl>
      <w:tblPr>
        <w:tblStyle w:val="InfarmedTemplateTable11"/>
        <w:tblW w:w="5472" w:type="dxa"/>
        <w:tblLook w:val="0620" w:firstRow="1" w:lastRow="0" w:firstColumn="0" w:lastColumn="0" w:noHBand="1" w:noVBand="1"/>
      </w:tblPr>
      <w:tblGrid>
        <w:gridCol w:w="2232"/>
        <w:gridCol w:w="1800"/>
        <w:gridCol w:w="1440"/>
      </w:tblGrid>
      <w:tr w:rsidR="006C64B0" w:rsidRPr="004C49C0" w:rsidTr="00211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6C64B0" w:rsidRPr="004C49C0" w:rsidRDefault="005C3297" w:rsidP="006C64B0">
            <w:pPr>
              <w:rPr>
                <w:szCs w:val="21"/>
              </w:rPr>
            </w:pPr>
            <w:r>
              <w:rPr>
                <w:szCs w:val="21"/>
              </w:rPr>
              <w:t>ESTADO</w:t>
            </w:r>
            <w:r w:rsidR="006C64B0">
              <w:rPr>
                <w:szCs w:val="21"/>
              </w:rPr>
              <w:t>_ARMAZ_ID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>
              <w:rPr>
                <w:szCs w:val="21"/>
              </w:rPr>
              <w:t>DESCR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6C64B0" w:rsidRPr="004C49C0" w:rsidRDefault="006C64B0" w:rsidP="006C64B0">
            <w:pPr>
              <w:rPr>
                <w:szCs w:val="21"/>
              </w:rPr>
            </w:pPr>
            <w:r>
              <w:rPr>
                <w:szCs w:val="21"/>
              </w:rPr>
              <w:t>IND_ATIVO</w:t>
            </w:r>
          </w:p>
        </w:tc>
      </w:tr>
      <w:tr w:rsidR="006C64B0" w:rsidRPr="004C49C0" w:rsidTr="00211FB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277786">
              <w:t>1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277786">
              <w:t>fechada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277786">
              <w:t>S</w:t>
            </w:r>
          </w:p>
        </w:tc>
      </w:tr>
      <w:tr w:rsidR="006C64B0" w:rsidRPr="004C49C0" w:rsidTr="00211FB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277786">
              <w:t>2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277786">
              <w:t>aberta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277786">
              <w:t>S</w:t>
            </w:r>
          </w:p>
        </w:tc>
      </w:tr>
      <w:tr w:rsidR="006C64B0" w:rsidRPr="004C49C0" w:rsidTr="00211FBF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277786">
              <w:t>3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rPr>
                <w:szCs w:val="21"/>
              </w:rPr>
            </w:pPr>
            <w:r w:rsidRPr="00277786">
              <w:t>reconstituída</w:t>
            </w:r>
          </w:p>
        </w:tc>
        <w:tc>
          <w:tcPr>
            <w:tcW w:w="144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6C64B0" w:rsidRPr="004C49C0" w:rsidRDefault="006C64B0" w:rsidP="006C64B0">
            <w:pPr>
              <w:keepNext/>
              <w:rPr>
                <w:szCs w:val="21"/>
              </w:rPr>
            </w:pPr>
            <w:r w:rsidRPr="00277786">
              <w:t>S</w:t>
            </w:r>
          </w:p>
        </w:tc>
      </w:tr>
    </w:tbl>
    <w:p w:rsidR="00334136" w:rsidRDefault="006C64B0" w:rsidP="00566497">
      <w:pPr>
        <w:pStyle w:val="Tabela"/>
      </w:pPr>
      <w:bookmarkStart w:id="309" w:name="_Toc34063556"/>
      <w:r>
        <w:t xml:space="preserve">Tabela </w:t>
      </w:r>
      <w:r w:rsidR="00962FB9">
        <w:t>6</w:t>
      </w:r>
      <w:r w:rsidR="00E547B1">
        <w:t>6</w:t>
      </w:r>
      <w:r>
        <w:t xml:space="preserve"> - Tabela representativa dos estados de armazenamento</w:t>
      </w:r>
      <w:bookmarkEnd w:id="309"/>
    </w:p>
    <w:p w:rsidR="001F580C" w:rsidRPr="004C49C0" w:rsidRDefault="00F775C9" w:rsidP="005567DC">
      <w:pPr>
        <w:pStyle w:val="Heading4"/>
      </w:pPr>
      <w:bookmarkStart w:id="310" w:name="_Toc529888039"/>
      <w:r w:rsidRPr="004C49C0">
        <w:t xml:space="preserve"> </w:t>
      </w:r>
      <w:bookmarkStart w:id="311" w:name="_Toc34063633"/>
      <w:r w:rsidRPr="004C49C0">
        <w:t xml:space="preserve">Tabela </w:t>
      </w:r>
      <w:r w:rsidR="001F580C" w:rsidRPr="004C49C0">
        <w:t>REF_UNIDADE</w:t>
      </w:r>
      <w:bookmarkEnd w:id="310"/>
      <w:r w:rsidR="0073291C">
        <w:t>_TEMPORAL</w:t>
      </w:r>
      <w:bookmarkEnd w:id="311"/>
    </w:p>
    <w:p w:rsidR="00C5166E" w:rsidRPr="004C49C0" w:rsidRDefault="00C5166E" w:rsidP="00C5166E">
      <w:r w:rsidRPr="004C49C0">
        <w:t xml:space="preserve">Esta tabela </w:t>
      </w:r>
      <w:r w:rsidR="003A7CA9">
        <w:t>descreve</w:t>
      </w:r>
      <w:r w:rsidR="003A7CA9" w:rsidRPr="004C49C0">
        <w:t xml:space="preserve"> </w:t>
      </w:r>
      <w:r w:rsidRPr="004C49C0">
        <w:t xml:space="preserve">as unidades </w:t>
      </w:r>
      <w:r w:rsidR="00256EEF">
        <w:t>de tempo</w:t>
      </w:r>
      <w:r w:rsidR="0073291C">
        <w:t xml:space="preserve"> </w:t>
      </w:r>
      <w:r w:rsidR="003A7CA9">
        <w:t>existentes na base de dados.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441"/>
        <w:gridCol w:w="1934"/>
        <w:gridCol w:w="4380"/>
      </w:tblGrid>
      <w:tr w:rsidR="000150D7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8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150D7" w:rsidRPr="004C49C0" w:rsidRDefault="000150D7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150D7" w:rsidRPr="004C49C0" w:rsidRDefault="000150D7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6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150D7" w:rsidRPr="004C49C0" w:rsidRDefault="000150D7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0150D7" w:rsidRPr="004C49C0" w:rsidTr="007D1824">
        <w:tc>
          <w:tcPr>
            <w:tcW w:w="218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150D7" w:rsidRPr="004C49C0" w:rsidRDefault="0027558B" w:rsidP="0027558B">
            <w:pPr>
              <w:rPr>
                <w:szCs w:val="21"/>
              </w:rPr>
            </w:pPr>
            <w:r w:rsidRPr="004C49C0">
              <w:rPr>
                <w:szCs w:val="21"/>
              </w:rPr>
              <w:t>UNID</w:t>
            </w:r>
            <w:r>
              <w:rPr>
                <w:szCs w:val="21"/>
              </w:rPr>
              <w:t>ADE</w:t>
            </w:r>
            <w:r w:rsidRPr="004C49C0">
              <w:rPr>
                <w:szCs w:val="21"/>
              </w:rPr>
              <w:t>_</w:t>
            </w:r>
            <w:r>
              <w:rPr>
                <w:szCs w:val="21"/>
              </w:rPr>
              <w:t>TEMPORAL</w:t>
            </w:r>
            <w:r w:rsidRPr="004C49C0">
              <w:rPr>
                <w:szCs w:val="21"/>
              </w:rPr>
              <w:t>_ID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150D7" w:rsidRPr="004C49C0" w:rsidRDefault="000150D7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6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150D7" w:rsidRPr="004C49C0" w:rsidRDefault="000150D7" w:rsidP="00256EEF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unidade</w:t>
            </w:r>
            <w:r w:rsidR="0073291C">
              <w:rPr>
                <w:szCs w:val="21"/>
              </w:rPr>
              <w:t xml:space="preserve"> </w:t>
            </w:r>
            <w:r w:rsidR="00256EEF">
              <w:rPr>
                <w:szCs w:val="21"/>
              </w:rPr>
              <w:t>de tempo do</w:t>
            </w:r>
            <w:r w:rsidR="0073291C" w:rsidRPr="004C49C0">
              <w:rPr>
                <w:szCs w:val="21"/>
              </w:rPr>
              <w:t xml:space="preserve"> </w:t>
            </w:r>
            <w:r w:rsidR="00256EEF">
              <w:rPr>
                <w:szCs w:val="21"/>
              </w:rPr>
              <w:t>prazo de validade</w:t>
            </w:r>
            <w:r w:rsidRPr="004C49C0">
              <w:rPr>
                <w:szCs w:val="21"/>
              </w:rPr>
              <w:t>.</w:t>
            </w:r>
          </w:p>
        </w:tc>
      </w:tr>
      <w:tr w:rsidR="000150D7" w:rsidRPr="004C49C0" w:rsidTr="007D1824">
        <w:tc>
          <w:tcPr>
            <w:tcW w:w="218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150D7" w:rsidRPr="004C49C0" w:rsidRDefault="000150D7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150D7" w:rsidRPr="004C49C0" w:rsidRDefault="000150D7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NVARCHAR2(2000)</w:t>
            </w:r>
          </w:p>
        </w:tc>
        <w:tc>
          <w:tcPr>
            <w:tcW w:w="46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150D7" w:rsidRPr="004C49C0" w:rsidRDefault="000150D7" w:rsidP="00256EEF">
            <w:pPr>
              <w:rPr>
                <w:szCs w:val="21"/>
              </w:rPr>
            </w:pPr>
            <w:r w:rsidRPr="004C49C0">
              <w:rPr>
                <w:szCs w:val="21"/>
              </w:rPr>
              <w:t>Descrição da unidade</w:t>
            </w:r>
            <w:r w:rsidR="00256EEF">
              <w:rPr>
                <w:szCs w:val="21"/>
              </w:rPr>
              <w:t xml:space="preserve"> de tempo do prazo de validade</w:t>
            </w:r>
            <w:r w:rsidRPr="004C49C0">
              <w:rPr>
                <w:szCs w:val="21"/>
              </w:rPr>
              <w:t>.</w:t>
            </w:r>
          </w:p>
        </w:tc>
      </w:tr>
      <w:tr w:rsidR="000150D7" w:rsidRPr="004C49C0" w:rsidTr="007D1824">
        <w:tc>
          <w:tcPr>
            <w:tcW w:w="218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150D7" w:rsidRPr="004C49C0" w:rsidRDefault="000150D7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93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150D7" w:rsidRPr="004C49C0" w:rsidRDefault="000150D7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639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150D7" w:rsidRPr="004C49C0" w:rsidRDefault="000150D7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C5166E" w:rsidP="00566497">
      <w:pPr>
        <w:pStyle w:val="Tabela"/>
      </w:pPr>
      <w:bookmarkStart w:id="312" w:name="_Toc34063557"/>
      <w:r w:rsidRPr="004C49C0">
        <w:t xml:space="preserve">Tabela </w:t>
      </w:r>
      <w:r w:rsidR="00962FB9">
        <w:t>6</w:t>
      </w:r>
      <w:r w:rsidR="001A6D0D">
        <w:t>7</w:t>
      </w:r>
      <w:r w:rsidRPr="004C49C0">
        <w:t xml:space="preserve"> - Tabela REF_UNIDADE</w:t>
      </w:r>
      <w:bookmarkEnd w:id="312"/>
    </w:p>
    <w:p w:rsidR="005C3297" w:rsidRDefault="005C3297" w:rsidP="005C3297">
      <w:pPr>
        <w:pStyle w:val="Heading5"/>
      </w:pPr>
      <w:r>
        <w:t>Tabela de conteúdo</w:t>
      </w:r>
    </w:p>
    <w:tbl>
      <w:tblPr>
        <w:tblStyle w:val="InfarmedTemplateTable11"/>
        <w:tblW w:w="5906" w:type="dxa"/>
        <w:tblLook w:val="0620" w:firstRow="1" w:lastRow="0" w:firstColumn="0" w:lastColumn="0" w:noHBand="1" w:noVBand="1"/>
      </w:tblPr>
      <w:tblGrid>
        <w:gridCol w:w="2441"/>
        <w:gridCol w:w="2248"/>
        <w:gridCol w:w="1217"/>
      </w:tblGrid>
      <w:tr w:rsidR="005C3297" w:rsidRPr="004C49C0" w:rsidTr="005C3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C3297" w:rsidRPr="004C49C0" w:rsidRDefault="005C3297" w:rsidP="005C3297">
            <w:pPr>
              <w:rPr>
                <w:szCs w:val="21"/>
              </w:rPr>
            </w:pPr>
            <w:r>
              <w:rPr>
                <w:szCs w:val="21"/>
              </w:rPr>
              <w:t>UNIDADE_TEMPORAL_ID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4C49C0" w:rsidRDefault="005C3297" w:rsidP="005C3297">
            <w:pPr>
              <w:rPr>
                <w:szCs w:val="21"/>
              </w:rPr>
            </w:pPr>
            <w:r>
              <w:rPr>
                <w:szCs w:val="21"/>
              </w:rPr>
              <w:t>DESCR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5C3297" w:rsidRPr="004C49C0" w:rsidRDefault="005C3297" w:rsidP="005C3297">
            <w:pPr>
              <w:rPr>
                <w:szCs w:val="21"/>
              </w:rPr>
            </w:pPr>
            <w:r>
              <w:rPr>
                <w:szCs w:val="21"/>
              </w:rPr>
              <w:t>IND_ATIVO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4C49C0" w:rsidRDefault="005C3297" w:rsidP="005C3297">
            <w:pPr>
              <w:rPr>
                <w:szCs w:val="21"/>
              </w:rPr>
            </w:pPr>
            <w:r>
              <w:t>0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4C49C0" w:rsidRDefault="005C3297" w:rsidP="005C3297">
            <w:pPr>
              <w:rPr>
                <w:szCs w:val="21"/>
              </w:rPr>
            </w:pPr>
            <w:r w:rsidRPr="005C3297">
              <w:t>Segundo(s)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4C49C0" w:rsidRDefault="005C3297" w:rsidP="005C3297">
            <w:pPr>
              <w:rPr>
                <w:szCs w:val="21"/>
              </w:rPr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4C49C0" w:rsidRDefault="005C3297" w:rsidP="005C3297">
            <w:pPr>
              <w:rPr>
                <w:szCs w:val="21"/>
              </w:rPr>
            </w:pPr>
            <w:r>
              <w:t>1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4C49C0" w:rsidRDefault="005C3297" w:rsidP="005C3297">
            <w:pPr>
              <w:rPr>
                <w:szCs w:val="21"/>
              </w:rPr>
            </w:pPr>
            <w:r w:rsidRPr="005C3297">
              <w:t>Minuto(s)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4C49C0" w:rsidRDefault="005C3297" w:rsidP="005C3297">
            <w:pPr>
              <w:rPr>
                <w:szCs w:val="21"/>
              </w:rPr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4C49C0" w:rsidRDefault="005C3297" w:rsidP="005C3297">
            <w:pPr>
              <w:rPr>
                <w:szCs w:val="21"/>
              </w:rPr>
            </w:pPr>
            <w:r>
              <w:t>2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4C49C0" w:rsidRDefault="005C3297" w:rsidP="005C3297">
            <w:pPr>
              <w:rPr>
                <w:szCs w:val="21"/>
              </w:rPr>
            </w:pPr>
            <w:r w:rsidRPr="005C3297">
              <w:t>Hora(s)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4C49C0" w:rsidRDefault="005C3297" w:rsidP="005C3297">
            <w:pPr>
              <w:keepNext/>
              <w:rPr>
                <w:szCs w:val="21"/>
              </w:rPr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3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r w:rsidRPr="005C3297">
              <w:t>Dia(s)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4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r w:rsidRPr="005C3297">
              <w:t>Semana(s)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5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proofErr w:type="spellStart"/>
            <w:r w:rsidRPr="005C3297">
              <w:t>Mese</w:t>
            </w:r>
            <w:proofErr w:type="spellEnd"/>
            <w:r w:rsidRPr="005C3297">
              <w:t>(s)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6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r w:rsidRPr="005C3297">
              <w:t>Ano(s)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7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proofErr w:type="spellStart"/>
            <w:r w:rsidRPr="005C3297">
              <w:t>Decada</w:t>
            </w:r>
            <w:proofErr w:type="spellEnd"/>
            <w:r w:rsidRPr="005C3297">
              <w:t>(s)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8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r w:rsidRPr="005C3297">
              <w:t>Trimestral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9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r w:rsidRPr="005C3297">
              <w:t>Cíclico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10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r w:rsidRPr="005C3297">
              <w:t>Quando necessário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11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r w:rsidRPr="005C3297">
              <w:t>Total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12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r w:rsidRPr="005C3297">
              <w:t>N.D.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 w:rsidRPr="00277786">
              <w:t>S</w:t>
            </w:r>
          </w:p>
        </w:tc>
      </w:tr>
      <w:tr w:rsidR="005C3297" w:rsidRPr="004C49C0" w:rsidTr="005C3297">
        <w:tc>
          <w:tcPr>
            <w:tcW w:w="2441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Default="005C3297" w:rsidP="005C3297">
            <w:r>
              <w:t>13</w:t>
            </w:r>
          </w:p>
        </w:tc>
        <w:tc>
          <w:tcPr>
            <w:tcW w:w="252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5C3297" w:rsidRDefault="005C3297" w:rsidP="005C3297">
            <w:r w:rsidRPr="005C3297">
              <w:t>Graus Dia(s) VET</w:t>
            </w:r>
          </w:p>
        </w:tc>
        <w:tc>
          <w:tcPr>
            <w:tcW w:w="93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5C3297" w:rsidRPr="00277786" w:rsidRDefault="00177D7A" w:rsidP="005C3297">
            <w:pPr>
              <w:keepNext/>
            </w:pPr>
            <w:r>
              <w:t>N</w:t>
            </w:r>
          </w:p>
        </w:tc>
      </w:tr>
    </w:tbl>
    <w:p w:rsidR="005C3297" w:rsidRDefault="005C3297" w:rsidP="005C3297">
      <w:pPr>
        <w:pStyle w:val="Tabela"/>
      </w:pPr>
      <w:bookmarkStart w:id="313" w:name="_Toc34063558"/>
      <w:r>
        <w:t>Tabela 6</w:t>
      </w:r>
      <w:r w:rsidR="001A6D0D">
        <w:t>8</w:t>
      </w:r>
      <w:r>
        <w:t xml:space="preserve"> - Tabela representativa das unidades de tempo</w:t>
      </w:r>
      <w:bookmarkEnd w:id="313"/>
    </w:p>
    <w:p w:rsidR="001F580C" w:rsidRPr="004C49C0" w:rsidRDefault="00F775C9" w:rsidP="00C5166E">
      <w:pPr>
        <w:pStyle w:val="Heading4"/>
      </w:pPr>
      <w:bookmarkStart w:id="314" w:name="_Toc529888040"/>
      <w:r w:rsidRPr="004C49C0">
        <w:t xml:space="preserve"> </w:t>
      </w:r>
      <w:bookmarkStart w:id="315" w:name="_Toc34063634"/>
      <w:r w:rsidRPr="004C49C0">
        <w:t xml:space="preserve">Tabela </w:t>
      </w:r>
      <w:r w:rsidR="001F580C" w:rsidRPr="004C49C0">
        <w:t>REF_TEMPERATURA_ARMAZ</w:t>
      </w:r>
      <w:bookmarkEnd w:id="314"/>
      <w:bookmarkEnd w:id="315"/>
    </w:p>
    <w:p w:rsidR="00484D2A" w:rsidRPr="004C49C0" w:rsidRDefault="00484D2A" w:rsidP="00484D2A">
      <w:r w:rsidRPr="004C49C0">
        <w:t xml:space="preserve">Esta tabela </w:t>
      </w:r>
      <w:r w:rsidR="003A7CA9">
        <w:t>descreve</w:t>
      </w:r>
      <w:r w:rsidR="003A7CA9" w:rsidRPr="004C49C0">
        <w:t xml:space="preserve"> </w:t>
      </w:r>
      <w:r w:rsidR="00742831" w:rsidRPr="004C49C0">
        <w:t>as temperaturas</w:t>
      </w:r>
      <w:r w:rsidRPr="004C49C0">
        <w:t xml:space="preserve"> </w:t>
      </w:r>
      <w:r w:rsidR="003A7CA9">
        <w:t>de armazenamento existentes na base de dados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707"/>
        <w:gridCol w:w="1800"/>
        <w:gridCol w:w="4248"/>
      </w:tblGrid>
      <w:tr w:rsidR="001F580C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1F580C" w:rsidRPr="004C49C0" w:rsidRDefault="001F580C" w:rsidP="007C5978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F580C" w:rsidRPr="004C49C0" w:rsidRDefault="001F580C" w:rsidP="007C5978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2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1F580C" w:rsidRPr="004C49C0" w:rsidRDefault="001F580C" w:rsidP="007C5978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D4066C" w:rsidRPr="004C49C0" w:rsidTr="007D1824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TEMPERATURA_ARMAZ_ID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2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CF3E26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temperatura de armazenamento.</w:t>
            </w:r>
          </w:p>
        </w:tc>
      </w:tr>
      <w:tr w:rsidR="00D4066C" w:rsidRPr="004C49C0" w:rsidTr="007D1824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2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CF3E26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Descrição da temperatura de </w:t>
            </w:r>
            <w:r w:rsidRPr="004C49C0">
              <w:rPr>
                <w:szCs w:val="21"/>
              </w:rPr>
              <w:lastRenderedPageBreak/>
              <w:t>armazenamento.</w:t>
            </w:r>
          </w:p>
        </w:tc>
      </w:tr>
      <w:tr w:rsidR="00D4066C" w:rsidRPr="004C49C0" w:rsidTr="007D1824">
        <w:tc>
          <w:tcPr>
            <w:tcW w:w="270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lastRenderedPageBreak/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24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CF3E26" w:rsidP="000B2020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404560" w:rsidP="00566497">
      <w:pPr>
        <w:pStyle w:val="Tabela"/>
      </w:pPr>
      <w:bookmarkStart w:id="316" w:name="_Toc529888041"/>
      <w:bookmarkStart w:id="317" w:name="_Toc34063559"/>
      <w:r w:rsidRPr="004C49C0">
        <w:t>Tabela</w:t>
      </w:r>
      <w:r w:rsidR="00D35590" w:rsidRPr="004C49C0">
        <w:t xml:space="preserve"> </w:t>
      </w:r>
      <w:r w:rsidR="00962FB9">
        <w:t>6</w:t>
      </w:r>
      <w:r w:rsidR="001A6D0D">
        <w:t>9</w:t>
      </w:r>
      <w:r w:rsidR="000B2020" w:rsidRPr="004C49C0">
        <w:t xml:space="preserve"> - Tabela REF_TEMPERATURA_ARMAZ</w:t>
      </w:r>
      <w:bookmarkEnd w:id="317"/>
    </w:p>
    <w:p w:rsidR="001E493C" w:rsidRDefault="001E493C" w:rsidP="001E493C">
      <w:pPr>
        <w:pStyle w:val="Heading5"/>
      </w:pPr>
      <w:r>
        <w:t>Tabela de conteúdo</w:t>
      </w:r>
    </w:p>
    <w:tbl>
      <w:tblPr>
        <w:tblStyle w:val="InfarmedTemplateTable11"/>
        <w:tblW w:w="6686" w:type="dxa"/>
        <w:tblLayout w:type="fixed"/>
        <w:tblLook w:val="0620" w:firstRow="1" w:lastRow="0" w:firstColumn="0" w:lastColumn="0" w:noHBand="1" w:noVBand="1"/>
      </w:tblPr>
      <w:tblGrid>
        <w:gridCol w:w="2622"/>
        <w:gridCol w:w="2847"/>
        <w:gridCol w:w="1217"/>
      </w:tblGrid>
      <w:tr w:rsidR="001E493C" w:rsidRPr="004C49C0" w:rsidTr="001E4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1E493C" w:rsidRPr="004C49C0" w:rsidRDefault="001E493C" w:rsidP="001E493C">
            <w:pPr>
              <w:rPr>
                <w:szCs w:val="21"/>
              </w:rPr>
            </w:pPr>
            <w:r>
              <w:rPr>
                <w:szCs w:val="21"/>
              </w:rPr>
              <w:t>TEMPERATURA_ARMAZ_ID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4C49C0" w:rsidRDefault="001E493C" w:rsidP="00D23232">
            <w:pPr>
              <w:rPr>
                <w:szCs w:val="21"/>
              </w:rPr>
            </w:pPr>
            <w:r>
              <w:rPr>
                <w:szCs w:val="21"/>
              </w:rPr>
              <w:t>DESCR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1E493C" w:rsidRPr="004C49C0" w:rsidRDefault="001E493C" w:rsidP="00D23232">
            <w:pPr>
              <w:rPr>
                <w:szCs w:val="21"/>
              </w:rPr>
            </w:pPr>
            <w:r>
              <w:rPr>
                <w:szCs w:val="21"/>
              </w:rPr>
              <w:t>IND_ATIVO</w:t>
            </w:r>
          </w:p>
        </w:tc>
      </w:tr>
      <w:tr w:rsidR="001E493C" w:rsidRPr="004C49C0" w:rsidTr="001E493C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4C49C0" w:rsidRDefault="001E493C" w:rsidP="00D23232">
            <w:pPr>
              <w:rPr>
                <w:szCs w:val="21"/>
              </w:rPr>
            </w:pPr>
            <w:r>
              <w:t>1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1E493C" w:rsidRDefault="001E493C" w:rsidP="00D23232">
            <w:r w:rsidRPr="001E493C">
              <w:t>Não aplicável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4C49C0" w:rsidRDefault="001E493C" w:rsidP="00D23232">
            <w:pPr>
              <w:rPr>
                <w:szCs w:val="21"/>
              </w:rPr>
            </w:pPr>
            <w:r w:rsidRPr="00277786">
              <w:t>S</w:t>
            </w:r>
          </w:p>
        </w:tc>
      </w:tr>
      <w:tr w:rsidR="001E493C" w:rsidRPr="004C49C0" w:rsidTr="001E493C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4C49C0" w:rsidRDefault="001E493C" w:rsidP="00D23232">
            <w:pPr>
              <w:rPr>
                <w:szCs w:val="21"/>
              </w:rPr>
            </w:pPr>
            <w:r>
              <w:t>2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1E493C" w:rsidRDefault="001E493C" w:rsidP="00D23232">
            <w:r w:rsidRPr="001E493C">
              <w:t>inferior a 0°C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4C49C0" w:rsidRDefault="001E493C" w:rsidP="00D23232">
            <w:pPr>
              <w:keepNext/>
              <w:rPr>
                <w:szCs w:val="21"/>
              </w:rPr>
            </w:pPr>
            <w:r w:rsidRPr="00277786">
              <w:t>S</w:t>
            </w:r>
          </w:p>
        </w:tc>
      </w:tr>
      <w:tr w:rsidR="001E493C" w:rsidRPr="004C49C0" w:rsidTr="001E493C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Default="001E493C" w:rsidP="00D23232">
            <w:r>
              <w:t>3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5C3297" w:rsidRDefault="001E493C" w:rsidP="00D23232">
            <w:r w:rsidRPr="001E493C">
              <w:t>de 2 a 8°C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277786" w:rsidRDefault="001E493C" w:rsidP="00D23232">
            <w:pPr>
              <w:keepNext/>
            </w:pPr>
            <w:r w:rsidRPr="00277786">
              <w:t>S</w:t>
            </w:r>
          </w:p>
        </w:tc>
      </w:tr>
      <w:tr w:rsidR="001E493C" w:rsidRPr="004C49C0" w:rsidTr="001E493C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Default="001E493C" w:rsidP="00D23232">
            <w:r>
              <w:t>4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5C3297" w:rsidRDefault="001E493C" w:rsidP="00D23232">
            <w:r w:rsidRPr="001E493C">
              <w:t>inferior a 25°C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277786" w:rsidRDefault="001E493C" w:rsidP="00D23232">
            <w:pPr>
              <w:keepNext/>
            </w:pPr>
            <w:r w:rsidRPr="00277786">
              <w:t>S</w:t>
            </w:r>
          </w:p>
        </w:tc>
      </w:tr>
      <w:tr w:rsidR="001E493C" w:rsidRPr="004C49C0" w:rsidTr="001E493C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Default="001E493C" w:rsidP="00D23232">
            <w:r>
              <w:t>5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5C3297" w:rsidRDefault="001E493C" w:rsidP="00D23232">
            <w:r w:rsidRPr="001E493C">
              <w:t>inferior a 30°C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277786" w:rsidRDefault="001E493C" w:rsidP="00D23232">
            <w:pPr>
              <w:keepNext/>
            </w:pPr>
            <w:r w:rsidRPr="00277786">
              <w:t>S</w:t>
            </w:r>
          </w:p>
        </w:tc>
      </w:tr>
      <w:tr w:rsidR="001E493C" w:rsidRPr="004C49C0" w:rsidTr="001E493C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Default="001E493C" w:rsidP="00D23232">
            <w:r>
              <w:t>6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5C3297" w:rsidRDefault="001E493C" w:rsidP="00D23232">
            <w:r w:rsidRPr="001E493C">
              <w:t>ambiente de 25°C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277786" w:rsidRDefault="001E493C" w:rsidP="00D23232">
            <w:pPr>
              <w:keepNext/>
            </w:pPr>
            <w:r w:rsidRPr="00277786">
              <w:t>S</w:t>
            </w:r>
          </w:p>
        </w:tc>
      </w:tr>
      <w:tr w:rsidR="001E493C" w:rsidRPr="004C49C0" w:rsidTr="001E493C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Default="001E493C" w:rsidP="00D23232">
            <w:r>
              <w:t>7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5C3297" w:rsidRDefault="001E493C" w:rsidP="00D23232">
            <w:r w:rsidRPr="001E493C">
              <w:t>inferior a 22ºC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277786" w:rsidRDefault="001E493C" w:rsidP="00D23232">
            <w:pPr>
              <w:keepNext/>
            </w:pPr>
            <w:r w:rsidRPr="00277786">
              <w:t>S</w:t>
            </w:r>
          </w:p>
        </w:tc>
      </w:tr>
      <w:tr w:rsidR="001E493C" w:rsidRPr="004C49C0" w:rsidTr="001E493C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Default="001E493C" w:rsidP="00D23232">
            <w:r>
              <w:t>9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5C3297" w:rsidRDefault="001E493C" w:rsidP="00D23232">
            <w:r w:rsidRPr="001E493C">
              <w:t>inferior a -18ºC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277786" w:rsidRDefault="001E493C" w:rsidP="00D23232">
            <w:pPr>
              <w:keepNext/>
            </w:pPr>
            <w:r w:rsidRPr="00277786">
              <w:t>S</w:t>
            </w:r>
          </w:p>
        </w:tc>
      </w:tr>
      <w:tr w:rsidR="001E493C" w:rsidRPr="004C49C0" w:rsidTr="001E493C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Default="001E493C" w:rsidP="00D23232">
            <w:r>
              <w:t>11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5C3297" w:rsidRDefault="001E493C" w:rsidP="00D23232">
            <w:r w:rsidRPr="001E493C">
              <w:t>não superior a -150ºC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277786" w:rsidRDefault="001E493C" w:rsidP="00D23232">
            <w:pPr>
              <w:keepNext/>
            </w:pPr>
            <w:r w:rsidRPr="00277786">
              <w:t>S</w:t>
            </w:r>
          </w:p>
        </w:tc>
      </w:tr>
      <w:tr w:rsidR="001E493C" w:rsidRPr="004C49C0" w:rsidTr="001E493C">
        <w:tc>
          <w:tcPr>
            <w:tcW w:w="26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Default="001E493C" w:rsidP="00D23232">
            <w:r>
              <w:t>12</w:t>
            </w:r>
          </w:p>
        </w:tc>
        <w:tc>
          <w:tcPr>
            <w:tcW w:w="284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5C3297" w:rsidRDefault="001E493C" w:rsidP="00D23232">
            <w:r w:rsidRPr="001E493C">
              <w:t>não superior a -120ºC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E493C" w:rsidRPr="00277786" w:rsidRDefault="001E493C" w:rsidP="00D23232">
            <w:pPr>
              <w:keepNext/>
            </w:pPr>
            <w:r w:rsidRPr="00277786">
              <w:t>S</w:t>
            </w:r>
          </w:p>
        </w:tc>
      </w:tr>
    </w:tbl>
    <w:p w:rsidR="001E493C" w:rsidRDefault="001A6D0D" w:rsidP="001E493C">
      <w:pPr>
        <w:pStyle w:val="Tabela"/>
      </w:pPr>
      <w:bookmarkStart w:id="318" w:name="_Toc34063560"/>
      <w:r>
        <w:t>Tabela 70</w:t>
      </w:r>
      <w:r w:rsidR="001E493C">
        <w:t xml:space="preserve"> - Tabela representativa das temperaturas de armazenamento</w:t>
      </w:r>
      <w:bookmarkEnd w:id="318"/>
    </w:p>
    <w:p w:rsidR="001F580C" w:rsidRPr="004C49C0" w:rsidRDefault="000B2020" w:rsidP="0017511E">
      <w:pPr>
        <w:pStyle w:val="Heading3"/>
      </w:pPr>
      <w:r w:rsidRPr="004C49C0">
        <w:t xml:space="preserve"> </w:t>
      </w:r>
      <w:bookmarkStart w:id="319" w:name="_Toc34063635"/>
      <w:r w:rsidR="001F580C" w:rsidRPr="004C49C0">
        <w:t>Tabela PRECO</w:t>
      </w:r>
      <w:bookmarkEnd w:id="316"/>
      <w:bookmarkEnd w:id="319"/>
    </w:p>
    <w:p w:rsidR="004A5FC3" w:rsidRPr="004C49C0" w:rsidRDefault="004A5FC3" w:rsidP="004A5FC3">
      <w:r w:rsidRPr="004C49C0">
        <w:t xml:space="preserve">Esta tabela associa </w:t>
      </w:r>
      <w:r w:rsidR="00E30E58">
        <w:t>as</w:t>
      </w:r>
      <w:r w:rsidRPr="004C49C0">
        <w:t xml:space="preserve"> </w:t>
      </w:r>
      <w:r w:rsidR="00040558" w:rsidRPr="004C49C0">
        <w:t>embalage</w:t>
      </w:r>
      <w:r w:rsidR="00040558">
        <w:t>ns</w:t>
      </w:r>
      <w:r w:rsidR="00040558" w:rsidRPr="004C49C0">
        <w:t xml:space="preserve"> </w:t>
      </w:r>
      <w:r w:rsidR="00E30E58">
        <w:t>a</w:t>
      </w:r>
      <w:r w:rsidRPr="004C49C0">
        <w:t>os vários tipos de preço, valores e datas.</w:t>
      </w:r>
    </w:p>
    <w:p w:rsidR="00641922" w:rsidRPr="004C49C0" w:rsidRDefault="00641922" w:rsidP="00CB4F8E">
      <w:pPr>
        <w:ind w:left="720"/>
      </w:pP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0B2020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0B2020" w:rsidRPr="004C49C0" w:rsidTr="007D1824">
        <w:trPr>
          <w:trHeight w:val="372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PRECO_ID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preço da embalagem.</w:t>
            </w:r>
          </w:p>
        </w:tc>
      </w:tr>
      <w:tr w:rsidR="000B202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EMB_ID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embalagem.</w:t>
            </w:r>
          </w:p>
        </w:tc>
      </w:tr>
      <w:tr w:rsidR="000B202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TIPO_PRECO_ID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Código identificador do tipo </w:t>
            </w:r>
            <w:r w:rsidR="00E30E58">
              <w:rPr>
                <w:szCs w:val="21"/>
              </w:rPr>
              <w:t xml:space="preserve">de </w:t>
            </w:r>
            <w:r w:rsidRPr="004C49C0">
              <w:rPr>
                <w:szCs w:val="21"/>
              </w:rPr>
              <w:t>preço.</w:t>
            </w:r>
          </w:p>
        </w:tc>
      </w:tr>
      <w:tr w:rsidR="000B2020" w:rsidRPr="004C49C0" w:rsidTr="007D1824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PRECO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NUMBER(15,2)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30E58">
            <w:pPr>
              <w:rPr>
                <w:szCs w:val="21"/>
              </w:rPr>
            </w:pPr>
            <w:r w:rsidRPr="004C49C0">
              <w:rPr>
                <w:szCs w:val="21"/>
              </w:rPr>
              <w:t>Preço unitário da embalagem.</w:t>
            </w:r>
          </w:p>
        </w:tc>
      </w:tr>
      <w:tr w:rsidR="000B2020" w:rsidRPr="004C49C0" w:rsidTr="007D1824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DATA_INICIO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Data de in</w:t>
            </w:r>
            <w:r w:rsidR="00E30E58">
              <w:rPr>
                <w:szCs w:val="21"/>
              </w:rPr>
              <w:t>í</w:t>
            </w:r>
            <w:r w:rsidRPr="004C49C0">
              <w:rPr>
                <w:szCs w:val="21"/>
              </w:rPr>
              <w:t>cio do preço.</w:t>
            </w:r>
          </w:p>
        </w:tc>
      </w:tr>
      <w:tr w:rsidR="000B2020" w:rsidRPr="004C49C0" w:rsidTr="007D1824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DATA_FIM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Data de fim do preço.</w:t>
            </w:r>
          </w:p>
        </w:tc>
      </w:tr>
      <w:tr w:rsidR="000B2020" w:rsidRPr="004C49C0" w:rsidTr="007D1824">
        <w:trPr>
          <w:trHeight w:val="786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Identifica os valores ativos que podem ser considerados para efeitos de dispensa. Esta informação é disponibilizada para os valores PVP e PVP MAX.</w:t>
            </w:r>
          </w:p>
          <w:p w:rsidR="0023586E" w:rsidRPr="004C49C0" w:rsidRDefault="0023586E" w:rsidP="00C5166E">
            <w:pPr>
              <w:rPr>
                <w:szCs w:val="21"/>
              </w:rPr>
            </w:pPr>
          </w:p>
          <w:p w:rsidR="0023586E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Valores: </w:t>
            </w:r>
          </w:p>
          <w:p w:rsidR="0023586E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 xml:space="preserve">"S" – Ativo; </w:t>
            </w:r>
          </w:p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"N" - Não Ativo.</w:t>
            </w:r>
          </w:p>
        </w:tc>
      </w:tr>
      <w:tr w:rsidR="000B202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ATIVO_MS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23586E" w:rsidRDefault="000B202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Identifica os valores ativos que entram em vigor no mês seguinte. Esta informação é disponibilizada para os valores PVP e PVP MAX.</w:t>
            </w:r>
          </w:p>
          <w:p w:rsidR="0023586E" w:rsidRPr="004C49C0" w:rsidRDefault="0023586E" w:rsidP="00C5166E">
            <w:pPr>
              <w:rPr>
                <w:szCs w:val="21"/>
              </w:rPr>
            </w:pPr>
          </w:p>
          <w:p w:rsidR="0023586E" w:rsidRDefault="000B2020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 xml:space="preserve">Valores: </w:t>
            </w:r>
          </w:p>
          <w:p w:rsidR="0023586E" w:rsidRDefault="000B2020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 xml:space="preserve">"S" – Ativo; </w:t>
            </w:r>
          </w:p>
          <w:p w:rsidR="000B2020" w:rsidRPr="004C49C0" w:rsidRDefault="000B2020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"N" - Não Ativo.</w:t>
            </w:r>
          </w:p>
        </w:tc>
      </w:tr>
    </w:tbl>
    <w:p w:rsidR="00334136" w:rsidRDefault="00C5166E" w:rsidP="00566497">
      <w:pPr>
        <w:pStyle w:val="Tabela"/>
      </w:pPr>
      <w:bookmarkStart w:id="320" w:name="_Toc34063561"/>
      <w:r w:rsidRPr="004C49C0">
        <w:lastRenderedPageBreak/>
        <w:t xml:space="preserve">Tabela </w:t>
      </w:r>
      <w:r w:rsidR="001759AF">
        <w:t>7</w:t>
      </w:r>
      <w:r w:rsidR="00F71A41">
        <w:t>1</w:t>
      </w:r>
      <w:r w:rsidRPr="004C49C0">
        <w:t xml:space="preserve"> - Tabela PRECO</w:t>
      </w:r>
      <w:bookmarkEnd w:id="320"/>
    </w:p>
    <w:p w:rsidR="001F580C" w:rsidRPr="004C49C0" w:rsidRDefault="000B2020" w:rsidP="005567DC">
      <w:pPr>
        <w:pStyle w:val="Heading4"/>
      </w:pPr>
      <w:bookmarkStart w:id="321" w:name="_Toc529888042"/>
      <w:r w:rsidRPr="004C49C0">
        <w:t xml:space="preserve"> </w:t>
      </w:r>
      <w:bookmarkStart w:id="322" w:name="_Toc34063636"/>
      <w:r w:rsidR="001F580C" w:rsidRPr="004C49C0">
        <w:t>Tabela REF_TIPO_PRECO</w:t>
      </w:r>
      <w:bookmarkEnd w:id="321"/>
      <w:bookmarkEnd w:id="322"/>
    </w:p>
    <w:p w:rsidR="00D10E4D" w:rsidRPr="004C49C0" w:rsidRDefault="00D10E4D" w:rsidP="00D10E4D">
      <w:r w:rsidRPr="004C49C0">
        <w:t xml:space="preserve">Esta tabela </w:t>
      </w:r>
      <w:r w:rsidR="00E30E58">
        <w:t>descreve</w:t>
      </w:r>
      <w:r w:rsidR="00E30E58" w:rsidRPr="004C49C0">
        <w:t xml:space="preserve"> </w:t>
      </w:r>
      <w:r w:rsidRPr="004C49C0">
        <w:t xml:space="preserve">os tipos de preços </w:t>
      </w:r>
      <w:r w:rsidR="00E30E58">
        <w:t>existentes na base de dados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093"/>
        <w:gridCol w:w="1984"/>
        <w:gridCol w:w="4678"/>
      </w:tblGrid>
      <w:tr w:rsidR="00BD55E0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9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67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BD55E0" w:rsidRPr="004C49C0" w:rsidTr="007D1824">
        <w:tc>
          <w:tcPr>
            <w:tcW w:w="209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TIPO_PRECO_ID</w:t>
            </w:r>
          </w:p>
        </w:tc>
        <w:tc>
          <w:tcPr>
            <w:tcW w:w="19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67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tipo de preço.</w:t>
            </w:r>
          </w:p>
        </w:tc>
      </w:tr>
      <w:tr w:rsidR="00BD55E0" w:rsidRPr="004C49C0" w:rsidTr="007D1824">
        <w:tc>
          <w:tcPr>
            <w:tcW w:w="209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9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67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tipo de preço.</w:t>
            </w:r>
          </w:p>
        </w:tc>
      </w:tr>
      <w:tr w:rsidR="00BD55E0" w:rsidRPr="004C49C0" w:rsidTr="007D1824">
        <w:tc>
          <w:tcPr>
            <w:tcW w:w="209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98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67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BD55E0" w:rsidRPr="004C49C0" w:rsidRDefault="00BD55E0" w:rsidP="00C5166E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C5166E" w:rsidP="00566497">
      <w:pPr>
        <w:pStyle w:val="Tabela"/>
      </w:pPr>
      <w:bookmarkStart w:id="323" w:name="_Toc34063562"/>
      <w:r w:rsidRPr="004C49C0">
        <w:t xml:space="preserve">Tabela </w:t>
      </w:r>
      <w:r w:rsidR="00BE7B50">
        <w:t>7</w:t>
      </w:r>
      <w:r w:rsidR="00F71A41">
        <w:t>2</w:t>
      </w:r>
      <w:r w:rsidRPr="004C49C0">
        <w:t xml:space="preserve"> - Tabela REF_TIPO_PRECO</w:t>
      </w:r>
      <w:bookmarkEnd w:id="323"/>
    </w:p>
    <w:p w:rsidR="00BD55E0" w:rsidRDefault="00BD55E0" w:rsidP="00084B9B">
      <w:pPr>
        <w:pStyle w:val="Heading5"/>
      </w:pPr>
      <w:r w:rsidRPr="004C49C0">
        <w:t xml:space="preserve"> </w:t>
      </w:r>
      <w:r w:rsidRPr="00641922">
        <w:t>Tabela de conteúdo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1776"/>
        <w:gridCol w:w="2018"/>
        <w:gridCol w:w="3685"/>
        <w:gridCol w:w="1276"/>
      </w:tblGrid>
      <w:tr w:rsidR="00971485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3755D4">
            <w:pPr>
              <w:rPr>
                <w:szCs w:val="21"/>
              </w:rPr>
            </w:pPr>
            <w:r w:rsidRPr="004C49C0">
              <w:rPr>
                <w:szCs w:val="21"/>
              </w:rPr>
              <w:t>TIPO_PRECO_ID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971485" w:rsidRPr="004C49C0" w:rsidRDefault="00971485" w:rsidP="003755D4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3755D4">
            <w:pPr>
              <w:rPr>
                <w:szCs w:val="21"/>
              </w:rPr>
            </w:pPr>
            <w:r>
              <w:rPr>
                <w:szCs w:val="21"/>
              </w:rPr>
              <w:t>Significado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3755D4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1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Preço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>
            <w:r>
              <w:t>Preço de venda ao público</w:t>
            </w:r>
            <w:r w:rsidR="00554849">
              <w:t xml:space="preserve"> (PVP) praticado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S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2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Preço  2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3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Preço  3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4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Preço  4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5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Preço  5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6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Preço  6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7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Preço  7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8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Preço  8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9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Preço  9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101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Preço </w:t>
            </w:r>
            <w:proofErr w:type="spellStart"/>
            <w:r w:rsidRPr="00D10F80">
              <w:t>Ref</w:t>
            </w:r>
            <w:proofErr w:type="spellEnd"/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554849" w:rsidP="00554849">
            <w:r w:rsidRPr="00554849">
              <w:t>Corresponde à média dos 5 preços mais baixos dos medicamentos qu</w:t>
            </w:r>
            <w:r>
              <w:t>e integram cada grupo homogéneo.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S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102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Preço </w:t>
            </w:r>
            <w:proofErr w:type="spellStart"/>
            <w:r w:rsidRPr="00D10F80">
              <w:t>Ref</w:t>
            </w:r>
            <w:proofErr w:type="spellEnd"/>
            <w:r w:rsidRPr="00D10F80">
              <w:t xml:space="preserve">  2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103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Preço </w:t>
            </w:r>
            <w:proofErr w:type="spellStart"/>
            <w:r w:rsidRPr="00D10F80">
              <w:t>Ref</w:t>
            </w:r>
            <w:proofErr w:type="spellEnd"/>
            <w:r w:rsidRPr="00D10F80">
              <w:t xml:space="preserve">  3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104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Preço </w:t>
            </w:r>
            <w:proofErr w:type="spellStart"/>
            <w:r w:rsidRPr="00D10F80">
              <w:t>Ref</w:t>
            </w:r>
            <w:proofErr w:type="spellEnd"/>
            <w:r w:rsidRPr="00D10F80">
              <w:t xml:space="preserve">  4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105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Preço </w:t>
            </w:r>
            <w:proofErr w:type="spellStart"/>
            <w:r w:rsidRPr="00D10F80">
              <w:t>Ref</w:t>
            </w:r>
            <w:proofErr w:type="spellEnd"/>
            <w:r w:rsidRPr="00D10F80">
              <w:t xml:space="preserve">  5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106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Preço </w:t>
            </w:r>
            <w:proofErr w:type="spellStart"/>
            <w:r w:rsidRPr="00D10F80">
              <w:t>Ref</w:t>
            </w:r>
            <w:proofErr w:type="spellEnd"/>
            <w:r w:rsidRPr="00D10F80">
              <w:t xml:space="preserve">  6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107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Preço </w:t>
            </w:r>
            <w:proofErr w:type="spellStart"/>
            <w:r w:rsidRPr="00D10F80">
              <w:t>Ref</w:t>
            </w:r>
            <w:proofErr w:type="spellEnd"/>
            <w:r w:rsidRPr="00D10F80">
              <w:t xml:space="preserve">  7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108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Preço </w:t>
            </w:r>
            <w:proofErr w:type="spellStart"/>
            <w:r w:rsidRPr="00D10F80">
              <w:t>Ref</w:t>
            </w:r>
            <w:proofErr w:type="spellEnd"/>
            <w:r w:rsidRPr="00D10F80">
              <w:t xml:space="preserve">  8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109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Preço </w:t>
            </w:r>
            <w:proofErr w:type="spellStart"/>
            <w:r w:rsidRPr="00D10F80">
              <w:t>Ref</w:t>
            </w:r>
            <w:proofErr w:type="spellEnd"/>
            <w:r w:rsidRPr="00D10F80">
              <w:t xml:space="preserve">  9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201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 </w:t>
            </w:r>
            <w:proofErr w:type="spellStart"/>
            <w:r w:rsidRPr="00D10F80">
              <w:t>Pens</w:t>
            </w:r>
            <w:proofErr w:type="spellEnd"/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102FD7" w:rsidP="00102FD7">
            <w:pPr>
              <w:rPr>
                <w:szCs w:val="21"/>
              </w:rPr>
            </w:pPr>
            <w:r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202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 </w:t>
            </w:r>
            <w:proofErr w:type="spellStart"/>
            <w:r w:rsidRPr="00D10F80">
              <w:t>Pens</w:t>
            </w:r>
            <w:proofErr w:type="spellEnd"/>
            <w:r w:rsidRPr="00D10F80">
              <w:t xml:space="preserve">  2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203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 </w:t>
            </w:r>
            <w:proofErr w:type="spellStart"/>
            <w:r w:rsidRPr="00D10F80">
              <w:t>Pens</w:t>
            </w:r>
            <w:proofErr w:type="spellEnd"/>
            <w:r w:rsidRPr="00D10F80">
              <w:t xml:space="preserve">  3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204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 </w:t>
            </w:r>
            <w:proofErr w:type="spellStart"/>
            <w:r w:rsidRPr="00D10F80">
              <w:t>Pens</w:t>
            </w:r>
            <w:proofErr w:type="spellEnd"/>
            <w:r w:rsidRPr="00D10F80">
              <w:t xml:space="preserve">  4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205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 </w:t>
            </w:r>
            <w:proofErr w:type="spellStart"/>
            <w:r w:rsidRPr="00D10F80">
              <w:t>Pens</w:t>
            </w:r>
            <w:proofErr w:type="spellEnd"/>
            <w:r w:rsidRPr="00D10F80">
              <w:t xml:space="preserve">  5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206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 </w:t>
            </w:r>
            <w:proofErr w:type="spellStart"/>
            <w:r w:rsidRPr="00D10F80">
              <w:t>Pens</w:t>
            </w:r>
            <w:proofErr w:type="spellEnd"/>
            <w:r w:rsidRPr="00D10F80">
              <w:t xml:space="preserve">  6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207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 </w:t>
            </w:r>
            <w:proofErr w:type="spellStart"/>
            <w:r w:rsidRPr="00D10F80">
              <w:t>Pens</w:t>
            </w:r>
            <w:proofErr w:type="spellEnd"/>
            <w:r w:rsidRPr="00D10F80">
              <w:t xml:space="preserve">  7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208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 </w:t>
            </w:r>
            <w:proofErr w:type="spellStart"/>
            <w:r w:rsidRPr="00D10F80">
              <w:t>Pens</w:t>
            </w:r>
            <w:proofErr w:type="spellEnd"/>
            <w:r w:rsidRPr="00D10F80">
              <w:t xml:space="preserve">  8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209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 xml:space="preserve">PR </w:t>
            </w:r>
            <w:proofErr w:type="spellStart"/>
            <w:r w:rsidRPr="00D10F80">
              <w:t>Pens</w:t>
            </w:r>
            <w:proofErr w:type="spellEnd"/>
            <w:r w:rsidRPr="00D10F80">
              <w:t xml:space="preserve">  9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301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PVPMAX100%RE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554849" w:rsidP="006C64B0">
            <w:r w:rsidRPr="00554849">
              <w:t xml:space="preserve">Valor até ao qual o medicamento é comparticipado em 95% do preço de referência para os utentes do </w:t>
            </w:r>
            <w:r w:rsidRPr="00554849">
              <w:lastRenderedPageBreak/>
              <w:t>regime especial nos escalões B (69%), C (37%) e D (15%), vulgarmente designado por 5º preço mais baixo.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lastRenderedPageBreak/>
              <w:t>S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302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PVPMAX100%RE 2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303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PVPMAX100%RE 3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304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PVPMAX100%RE 4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305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PVPMAX100%RE 5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306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PVPMAX100%RE 6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307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PVPMAX100%RE 7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308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PVPMAX100%RE 8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309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PVPMAX100%RE 9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401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Max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D65449" w:rsidP="006C64B0">
            <w:r w:rsidRPr="00D65449">
              <w:t xml:space="preserve">Preço atribuído pelo </w:t>
            </w:r>
            <w:proofErr w:type="spellStart"/>
            <w:r w:rsidRPr="00D65449">
              <w:t>Infarmed</w:t>
            </w:r>
            <w:proofErr w:type="spellEnd"/>
            <w:r w:rsidRPr="00D65449">
              <w:t xml:space="preserve">; este valor surge nas bases de dados do </w:t>
            </w:r>
            <w:proofErr w:type="spellStart"/>
            <w:r w:rsidRPr="00D65449">
              <w:t>Infarmed</w:t>
            </w:r>
            <w:proofErr w:type="spellEnd"/>
            <w:r w:rsidRPr="00D65449">
              <w:t xml:space="preserve"> sob a designação P. Max ou PVP Max.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S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402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Max 2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403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Max 3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404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Max 4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405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Max 5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406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Max 6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407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Max 7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408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Max 8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409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Max 9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501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Descontado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102FD7" w:rsidP="00102FD7">
            <w:pPr>
              <w:rPr>
                <w:szCs w:val="21"/>
              </w:rPr>
            </w:pPr>
            <w:r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502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Descontado 2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503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Descontado 3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504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Descontado 4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505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Descontado 5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506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Descontado 6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507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Descontado 7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508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Descontado 8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509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Descontado 9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971485" w:rsidP="006C64B0"/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N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602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PVP Notificado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D65449" w:rsidP="006C64B0">
            <w:r w:rsidRPr="00D65449">
              <w:t>Preço correspondente à aplicação da Portaria n.º 154/2016, de 27 de maio.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S</w:t>
            </w:r>
          </w:p>
        </w:tc>
      </w:tr>
      <w:tr w:rsidR="00971485" w:rsidRPr="004C49C0" w:rsidTr="007D1824">
        <w:tc>
          <w:tcPr>
            <w:tcW w:w="17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603</w:t>
            </w:r>
          </w:p>
        </w:tc>
        <w:tc>
          <w:tcPr>
            <w:tcW w:w="2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rPr>
                <w:szCs w:val="21"/>
              </w:rPr>
            </w:pPr>
            <w:r w:rsidRPr="00D10F80">
              <w:t>Preço acordo farmácias</w:t>
            </w:r>
          </w:p>
        </w:tc>
        <w:tc>
          <w:tcPr>
            <w:tcW w:w="368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D10F80" w:rsidRDefault="00D65449" w:rsidP="006C64B0">
            <w:pPr>
              <w:keepNext/>
            </w:pPr>
            <w:r w:rsidRPr="00D65449">
              <w:t>Preço a considerar para efeitos de remuneração específica às farmácias, de acordo com a Portaria n.º 262/2016, de 7 de outubro (em vigor desde 01/01/2017).</w:t>
            </w:r>
          </w:p>
        </w:tc>
        <w:tc>
          <w:tcPr>
            <w:tcW w:w="127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971485" w:rsidRPr="004C49C0" w:rsidRDefault="00971485" w:rsidP="006C64B0">
            <w:pPr>
              <w:keepNext/>
              <w:rPr>
                <w:szCs w:val="21"/>
              </w:rPr>
            </w:pPr>
            <w:r w:rsidRPr="00D10F80">
              <w:t>S</w:t>
            </w:r>
          </w:p>
        </w:tc>
      </w:tr>
    </w:tbl>
    <w:p w:rsidR="00334136" w:rsidRDefault="00C5166E" w:rsidP="00566497">
      <w:pPr>
        <w:pStyle w:val="Tabela"/>
      </w:pPr>
      <w:bookmarkStart w:id="324" w:name="_Toc529888043"/>
      <w:bookmarkStart w:id="325" w:name="_Toc34063563"/>
      <w:r w:rsidRPr="004C49C0">
        <w:t xml:space="preserve">Tabela </w:t>
      </w:r>
      <w:r w:rsidR="00E327BA">
        <w:t>7</w:t>
      </w:r>
      <w:r w:rsidR="00F71A41">
        <w:t>3</w:t>
      </w:r>
      <w:r w:rsidRPr="004C49C0">
        <w:t xml:space="preserve"> - Tabela representativa dos tipos de preço</w:t>
      </w:r>
      <w:r w:rsidR="00364EAC">
        <w:t>.</w:t>
      </w:r>
      <w:bookmarkEnd w:id="325"/>
    </w:p>
    <w:p w:rsidR="001F580C" w:rsidRPr="004C49C0" w:rsidRDefault="000B2020" w:rsidP="00A95E4F">
      <w:pPr>
        <w:pStyle w:val="Heading3"/>
      </w:pPr>
      <w:r w:rsidRPr="004C49C0">
        <w:t xml:space="preserve"> </w:t>
      </w:r>
      <w:bookmarkStart w:id="326" w:name="_Toc34063637"/>
      <w:r w:rsidR="001F580C" w:rsidRPr="004C49C0">
        <w:t>Tabela COMERCIALIZACAO</w:t>
      </w:r>
      <w:bookmarkEnd w:id="324"/>
      <w:bookmarkEnd w:id="326"/>
    </w:p>
    <w:p w:rsidR="0047398D" w:rsidRPr="004C49C0" w:rsidRDefault="0047398D" w:rsidP="009D3458">
      <w:r w:rsidRPr="0047398D">
        <w:t>Esta tabela identifica, para todas as embalagens de medicamentos que têm ou tiveram AIM válida em Portugal, o estado de comercialização e a</w:t>
      </w:r>
      <w:r>
        <w:t>s</w:t>
      </w:r>
      <w:r w:rsidRPr="0047398D">
        <w:t xml:space="preserve"> respetiva</w:t>
      </w:r>
      <w:r>
        <w:t>s</w:t>
      </w:r>
      <w:r w:rsidRPr="0047398D">
        <w:t xml:space="preserve"> data</w:t>
      </w:r>
      <w:r>
        <w:t>s</w:t>
      </w:r>
      <w:r w:rsidRPr="0047398D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1F580C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1F580C" w:rsidRPr="004C49C0" w:rsidRDefault="001F580C" w:rsidP="007C5978">
            <w:pPr>
              <w:rPr>
                <w:szCs w:val="21"/>
              </w:rPr>
            </w:pPr>
            <w:r w:rsidRPr="004C49C0">
              <w:rPr>
                <w:szCs w:val="21"/>
              </w:rPr>
              <w:lastRenderedPageBreak/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1F580C" w:rsidRPr="004C49C0" w:rsidRDefault="001F580C" w:rsidP="007C5978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1F580C" w:rsidRPr="004C49C0" w:rsidRDefault="001F580C" w:rsidP="007C5978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D4066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COMERC_ID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850079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de comercialização.</w:t>
            </w:r>
          </w:p>
        </w:tc>
      </w:tr>
      <w:tr w:rsidR="00D4066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EMB_ID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850079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da embalagem.</w:t>
            </w:r>
          </w:p>
        </w:tc>
      </w:tr>
      <w:tr w:rsidR="00D4066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ESTADO_COMERC_ID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850079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estado de comercialização</w:t>
            </w:r>
          </w:p>
        </w:tc>
      </w:tr>
      <w:tr w:rsidR="00D4066C" w:rsidRPr="004C49C0" w:rsidTr="007D1824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DATA_INICIO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797C48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Data de in</w:t>
            </w:r>
            <w:r w:rsidR="00E30E58">
              <w:rPr>
                <w:szCs w:val="21"/>
              </w:rPr>
              <w:t>í</w:t>
            </w:r>
            <w:r w:rsidRPr="004C49C0">
              <w:rPr>
                <w:szCs w:val="21"/>
              </w:rPr>
              <w:t>cio da comercialização.</w:t>
            </w:r>
          </w:p>
        </w:tc>
      </w:tr>
      <w:tr w:rsidR="00D4066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DATA_FIM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797C48" w:rsidP="000B2020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Data de fim da comercialização.</w:t>
            </w:r>
          </w:p>
        </w:tc>
      </w:tr>
    </w:tbl>
    <w:p w:rsidR="00334136" w:rsidRDefault="00404560" w:rsidP="00566497">
      <w:pPr>
        <w:pStyle w:val="Tabela"/>
      </w:pPr>
      <w:bookmarkStart w:id="327" w:name="_Toc34063564"/>
      <w:r w:rsidRPr="004C49C0">
        <w:t>Tabela</w:t>
      </w:r>
      <w:r w:rsidR="00D35590" w:rsidRPr="004C49C0">
        <w:t xml:space="preserve"> </w:t>
      </w:r>
      <w:r w:rsidR="00E327BA">
        <w:t>7</w:t>
      </w:r>
      <w:r w:rsidR="00F71A41">
        <w:t>4</w:t>
      </w:r>
      <w:r w:rsidR="000B2020" w:rsidRPr="004C49C0">
        <w:t xml:space="preserve"> - Tabela COMERCIALIZACAO</w:t>
      </w:r>
      <w:bookmarkEnd w:id="327"/>
    </w:p>
    <w:p w:rsidR="001F580C" w:rsidRPr="004C49C0" w:rsidRDefault="000B2020" w:rsidP="005567DC">
      <w:pPr>
        <w:pStyle w:val="Heading4"/>
      </w:pPr>
      <w:bookmarkStart w:id="328" w:name="_Toc529888044"/>
      <w:r w:rsidRPr="004C49C0">
        <w:t xml:space="preserve"> </w:t>
      </w:r>
      <w:bookmarkStart w:id="329" w:name="_Toc34063638"/>
      <w:r w:rsidR="001F580C" w:rsidRPr="004C49C0">
        <w:t>Tabela REF_ESTADO_COMERC</w:t>
      </w:r>
      <w:bookmarkEnd w:id="328"/>
      <w:bookmarkEnd w:id="329"/>
    </w:p>
    <w:p w:rsidR="00484D2A" w:rsidRPr="004C49C0" w:rsidRDefault="00484D2A" w:rsidP="00484D2A">
      <w:r w:rsidRPr="004C49C0">
        <w:t xml:space="preserve">Esta tabela </w:t>
      </w:r>
      <w:r w:rsidR="00E30E58">
        <w:t>descreve</w:t>
      </w:r>
      <w:r w:rsidR="00E30E58" w:rsidRPr="004C49C0">
        <w:t xml:space="preserve"> </w:t>
      </w:r>
      <w:r w:rsidRPr="004C49C0">
        <w:t xml:space="preserve">os estados de comercialização </w:t>
      </w:r>
      <w:r w:rsidR="00E30E58">
        <w:t>existentes na base de dados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804CDE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804CDE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EST_COMERC_ID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de estado de comercialização.</w:t>
            </w:r>
          </w:p>
        </w:tc>
      </w:tr>
      <w:tr w:rsidR="00804CDE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estado de comercialização.</w:t>
            </w:r>
          </w:p>
        </w:tc>
      </w:tr>
      <w:tr w:rsidR="00804CDE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04CDE" w:rsidRPr="004C49C0" w:rsidRDefault="00804CDE" w:rsidP="00C5166E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804CDE" w:rsidRPr="004C49C0" w:rsidRDefault="00804CDE" w:rsidP="004E39ED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4E39ED" w:rsidP="00566497">
      <w:pPr>
        <w:pStyle w:val="Tabela"/>
      </w:pPr>
      <w:bookmarkStart w:id="330" w:name="_Toc34063565"/>
      <w:r w:rsidRPr="004C49C0">
        <w:t xml:space="preserve">Tabela </w:t>
      </w:r>
      <w:r w:rsidR="00962FB9">
        <w:t>7</w:t>
      </w:r>
      <w:r w:rsidR="00F71A41">
        <w:t>5</w:t>
      </w:r>
      <w:r w:rsidRPr="004C49C0">
        <w:t xml:space="preserve"> - Tabela REF_ESTADO_COMERC</w:t>
      </w:r>
      <w:bookmarkEnd w:id="330"/>
    </w:p>
    <w:p w:rsidR="00A95E4F" w:rsidRPr="004C49C0" w:rsidRDefault="00A95E4F" w:rsidP="00084B9B">
      <w:pPr>
        <w:pStyle w:val="Heading5"/>
      </w:pPr>
      <w:r w:rsidRPr="004C49C0">
        <w:t>Tabela de conteúdo</w:t>
      </w:r>
    </w:p>
    <w:tbl>
      <w:tblPr>
        <w:tblStyle w:val="InfarmedTemplateTable11"/>
        <w:tblW w:w="8748" w:type="dxa"/>
        <w:tblLook w:val="0620" w:firstRow="1" w:lastRow="0" w:firstColumn="0" w:lastColumn="0" w:noHBand="1" w:noVBand="1"/>
      </w:tblPr>
      <w:tblGrid>
        <w:gridCol w:w="1736"/>
        <w:gridCol w:w="1902"/>
        <w:gridCol w:w="3850"/>
        <w:gridCol w:w="1260"/>
      </w:tblGrid>
      <w:tr w:rsidR="00A15E70" w:rsidRPr="004C49C0" w:rsidTr="00A15E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15E70" w:rsidRPr="004C49C0" w:rsidRDefault="00A15E70" w:rsidP="00A15E70">
            <w:pPr>
              <w:rPr>
                <w:szCs w:val="21"/>
              </w:rPr>
            </w:pPr>
            <w:r w:rsidRPr="004C49C0">
              <w:rPr>
                <w:szCs w:val="21"/>
              </w:rPr>
              <w:t>EST_COMERC_ID</w:t>
            </w:r>
          </w:p>
        </w:tc>
        <w:tc>
          <w:tcPr>
            <w:tcW w:w="190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38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15E70" w:rsidRPr="004C49C0" w:rsidRDefault="00A15E70" w:rsidP="00A15E70">
            <w:pPr>
              <w:rPr>
                <w:szCs w:val="21"/>
              </w:rPr>
            </w:pPr>
            <w:r w:rsidRPr="004C49C0">
              <w:rPr>
                <w:szCs w:val="21"/>
              </w:rPr>
              <w:t>Significado</w:t>
            </w:r>
          </w:p>
        </w:tc>
        <w:tc>
          <w:tcPr>
            <w:tcW w:w="126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</w:tr>
      <w:tr w:rsidR="00A15E70" w:rsidRPr="004C49C0" w:rsidTr="00A15E70">
        <w:tc>
          <w:tcPr>
            <w:tcW w:w="17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rPr>
                <w:szCs w:val="21"/>
              </w:rPr>
            </w:pPr>
            <w:r w:rsidRPr="004C49C0">
              <w:t>1</w:t>
            </w:r>
          </w:p>
        </w:tc>
        <w:tc>
          <w:tcPr>
            <w:tcW w:w="190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rPr>
                <w:szCs w:val="21"/>
              </w:rPr>
            </w:pPr>
            <w:proofErr w:type="spellStart"/>
            <w:r w:rsidRPr="004C49C0">
              <w:t>Comerc</w:t>
            </w:r>
            <w:proofErr w:type="spellEnd"/>
            <w:r w:rsidRPr="004C49C0">
              <w:t xml:space="preserve">. </w:t>
            </w:r>
            <w:proofErr w:type="spellStart"/>
            <w:r w:rsidRPr="004C49C0">
              <w:t>conf</w:t>
            </w:r>
            <w:proofErr w:type="spellEnd"/>
            <w:r w:rsidRPr="004C49C0">
              <w:t>. pelo Titular</w:t>
            </w:r>
          </w:p>
        </w:tc>
        <w:tc>
          <w:tcPr>
            <w:tcW w:w="38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rPr>
                <w:szCs w:val="21"/>
              </w:rPr>
            </w:pPr>
            <w:r w:rsidRPr="004C49C0">
              <w:t>O Titular da AIM informou que a embalagem está a ser comercializada.</w:t>
            </w:r>
          </w:p>
        </w:tc>
        <w:tc>
          <w:tcPr>
            <w:tcW w:w="126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r w:rsidRPr="004C49C0">
              <w:t>S</w:t>
            </w:r>
          </w:p>
        </w:tc>
      </w:tr>
      <w:tr w:rsidR="00A15E70" w:rsidRPr="004C49C0" w:rsidTr="00A15E70">
        <w:tc>
          <w:tcPr>
            <w:tcW w:w="17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rPr>
                <w:szCs w:val="21"/>
              </w:rPr>
            </w:pPr>
            <w:r w:rsidRPr="004C49C0">
              <w:t>2</w:t>
            </w:r>
          </w:p>
        </w:tc>
        <w:tc>
          <w:tcPr>
            <w:tcW w:w="190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rPr>
                <w:szCs w:val="21"/>
              </w:rPr>
            </w:pPr>
            <w:r w:rsidRPr="004C49C0">
              <w:t xml:space="preserve">Não </w:t>
            </w:r>
            <w:proofErr w:type="spellStart"/>
            <w:r w:rsidRPr="004C49C0">
              <w:t>comerc</w:t>
            </w:r>
            <w:proofErr w:type="spellEnd"/>
            <w:r w:rsidRPr="004C49C0">
              <w:t xml:space="preserve">. </w:t>
            </w:r>
            <w:proofErr w:type="spellStart"/>
            <w:r w:rsidRPr="004C49C0">
              <w:t>conf</w:t>
            </w:r>
            <w:proofErr w:type="spellEnd"/>
            <w:r w:rsidRPr="004C49C0">
              <w:t>. pelo Titular</w:t>
            </w:r>
          </w:p>
        </w:tc>
        <w:tc>
          <w:tcPr>
            <w:tcW w:w="38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rPr>
                <w:szCs w:val="21"/>
              </w:rPr>
            </w:pPr>
            <w:r w:rsidRPr="004C49C0">
              <w:t>O Titular da AIM informou que a embalagem não está a ser comercializada ou não forneceu informação sobre a comercialização.</w:t>
            </w:r>
          </w:p>
        </w:tc>
        <w:tc>
          <w:tcPr>
            <w:tcW w:w="126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r w:rsidRPr="004C49C0">
              <w:t>S</w:t>
            </w:r>
          </w:p>
        </w:tc>
      </w:tr>
      <w:tr w:rsidR="00A15E70" w:rsidRPr="004C49C0" w:rsidTr="00A15E70">
        <w:tc>
          <w:tcPr>
            <w:tcW w:w="17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r>
              <w:t>4</w:t>
            </w:r>
          </w:p>
        </w:tc>
        <w:tc>
          <w:tcPr>
            <w:tcW w:w="190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r>
              <w:t>Prazo Escoa Revogado</w:t>
            </w:r>
          </w:p>
        </w:tc>
        <w:tc>
          <w:tcPr>
            <w:tcW w:w="38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/>
        </w:tc>
        <w:tc>
          <w:tcPr>
            <w:tcW w:w="126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r>
              <w:t>N</w:t>
            </w:r>
          </w:p>
        </w:tc>
      </w:tr>
      <w:tr w:rsidR="00A15E70" w:rsidRPr="004C49C0" w:rsidTr="00A15E70">
        <w:tc>
          <w:tcPr>
            <w:tcW w:w="173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rPr>
                <w:szCs w:val="21"/>
              </w:rPr>
            </w:pPr>
            <w:r>
              <w:t>5</w:t>
            </w:r>
          </w:p>
        </w:tc>
        <w:tc>
          <w:tcPr>
            <w:tcW w:w="190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rPr>
                <w:szCs w:val="21"/>
              </w:rPr>
            </w:pPr>
            <w:r w:rsidRPr="004C49C0">
              <w:t>Temporariamente indisponível</w:t>
            </w:r>
          </w:p>
        </w:tc>
        <w:tc>
          <w:tcPr>
            <w:tcW w:w="385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pPr>
              <w:keepNext/>
              <w:rPr>
                <w:szCs w:val="21"/>
              </w:rPr>
            </w:pPr>
            <w:r w:rsidRPr="004C49C0">
              <w:t>A embalagem encontra-se em rutura de stock, de acordo com a informação transmitida pelo Titular da AIM.</w:t>
            </w:r>
          </w:p>
        </w:tc>
        <w:tc>
          <w:tcPr>
            <w:tcW w:w="126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15E70" w:rsidRPr="004C49C0" w:rsidRDefault="00A15E70" w:rsidP="00A15E70">
            <w:r w:rsidRPr="004C49C0">
              <w:t>S</w:t>
            </w:r>
          </w:p>
        </w:tc>
      </w:tr>
    </w:tbl>
    <w:p w:rsidR="00334136" w:rsidRDefault="004E39ED" w:rsidP="00566497">
      <w:pPr>
        <w:pStyle w:val="Tabela"/>
      </w:pPr>
      <w:bookmarkStart w:id="331" w:name="_Tabela_ESCOAMENTO"/>
      <w:bookmarkStart w:id="332" w:name="_Toc529888045"/>
      <w:bookmarkStart w:id="333" w:name="_Toc34063566"/>
      <w:bookmarkEnd w:id="331"/>
      <w:r w:rsidRPr="004C49C0">
        <w:t xml:space="preserve">Tabela </w:t>
      </w:r>
      <w:r w:rsidR="00E15065">
        <w:t>7</w:t>
      </w:r>
      <w:r w:rsidR="00F71A41">
        <w:t>6</w:t>
      </w:r>
      <w:r w:rsidRPr="004C49C0">
        <w:t xml:space="preserve"> - Tabela representativa dos estados de comercializ</w:t>
      </w:r>
      <w:r w:rsidR="00E30E58">
        <w:t>ação</w:t>
      </w:r>
      <w:r w:rsidR="00364EAC">
        <w:t>.</w:t>
      </w:r>
      <w:bookmarkEnd w:id="333"/>
    </w:p>
    <w:p w:rsidR="001F580C" w:rsidRPr="004C49C0" w:rsidRDefault="000B2020" w:rsidP="009D3458">
      <w:pPr>
        <w:pStyle w:val="Heading3"/>
      </w:pPr>
      <w:bookmarkStart w:id="334" w:name="_Tabela_ESCOAMENTO_1"/>
      <w:bookmarkEnd w:id="334"/>
      <w:r w:rsidRPr="004C49C0">
        <w:t xml:space="preserve"> </w:t>
      </w:r>
      <w:bookmarkStart w:id="335" w:name="_Toc34063639"/>
      <w:r w:rsidR="001F580C" w:rsidRPr="004C49C0">
        <w:t>Tabela ESCOAMENTO</w:t>
      </w:r>
      <w:bookmarkEnd w:id="332"/>
      <w:bookmarkEnd w:id="335"/>
    </w:p>
    <w:p w:rsidR="009D3458" w:rsidRPr="004C49C0" w:rsidRDefault="009D3458" w:rsidP="009D3458">
      <w:r w:rsidRPr="004C49C0">
        <w:t>Esta tabela reúne toda a informação relativa ao escoamento das embalagens.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D4066C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D4066C" w:rsidRPr="004C49C0" w:rsidRDefault="00D4066C" w:rsidP="007866F6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7866F6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D4066C" w:rsidRPr="004C49C0" w:rsidRDefault="00D4066C" w:rsidP="007866F6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D4066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ESCOAM_ID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850079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de escoamento</w:t>
            </w:r>
          </w:p>
        </w:tc>
      </w:tr>
      <w:tr w:rsidR="00D4066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EMB_ID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NUMBER(10)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850079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de embalagem.</w:t>
            </w:r>
          </w:p>
        </w:tc>
      </w:tr>
      <w:tr w:rsidR="00D4066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MOTIVO_ESCOAM_ID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850079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motivo de escoamento.</w:t>
            </w:r>
          </w:p>
        </w:tc>
      </w:tr>
      <w:tr w:rsidR="00D4066C" w:rsidRPr="004C49C0" w:rsidTr="007D1824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DATA_INICIO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797C48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Data de in</w:t>
            </w:r>
            <w:r w:rsidR="000C32B9">
              <w:rPr>
                <w:szCs w:val="21"/>
              </w:rPr>
              <w:t>í</w:t>
            </w:r>
            <w:r w:rsidRPr="004C49C0">
              <w:rPr>
                <w:szCs w:val="21"/>
              </w:rPr>
              <w:t>c</w:t>
            </w:r>
            <w:r w:rsidR="000C32B9">
              <w:rPr>
                <w:szCs w:val="21"/>
              </w:rPr>
              <w:t>i</w:t>
            </w:r>
            <w:r w:rsidRPr="004C49C0">
              <w:rPr>
                <w:szCs w:val="21"/>
              </w:rPr>
              <w:t>o do escoamento.</w:t>
            </w:r>
          </w:p>
        </w:tc>
      </w:tr>
      <w:tr w:rsidR="00D4066C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DATA_FIM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D4066C" w:rsidP="004264BC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4066C" w:rsidRPr="004C49C0" w:rsidRDefault="00797C48" w:rsidP="000B2020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Data de fim do escoamento.</w:t>
            </w:r>
          </w:p>
        </w:tc>
      </w:tr>
    </w:tbl>
    <w:p w:rsidR="00334136" w:rsidRDefault="00404560" w:rsidP="00566497">
      <w:pPr>
        <w:pStyle w:val="Tabela"/>
      </w:pPr>
      <w:bookmarkStart w:id="336" w:name="_Toc529888046"/>
      <w:bookmarkStart w:id="337" w:name="_Toc34063567"/>
      <w:r w:rsidRPr="004C49C0">
        <w:lastRenderedPageBreak/>
        <w:t>Tabela</w:t>
      </w:r>
      <w:r w:rsidR="00D35590" w:rsidRPr="004C49C0">
        <w:t xml:space="preserve"> </w:t>
      </w:r>
      <w:r w:rsidR="00E15065">
        <w:t>7</w:t>
      </w:r>
      <w:r w:rsidR="00F71A41">
        <w:t>7</w:t>
      </w:r>
      <w:r w:rsidR="000B2020" w:rsidRPr="004C49C0">
        <w:t xml:space="preserve"> - Tabela ESCOAMENTO</w:t>
      </w:r>
      <w:bookmarkEnd w:id="337"/>
    </w:p>
    <w:p w:rsidR="001F580C" w:rsidRPr="004C49C0" w:rsidRDefault="000B2020" w:rsidP="005567DC">
      <w:pPr>
        <w:pStyle w:val="Heading4"/>
      </w:pPr>
      <w:bookmarkStart w:id="338" w:name="_Tabela_REF_MOTIVO_ESCOAM"/>
      <w:bookmarkEnd w:id="338"/>
      <w:r w:rsidRPr="004C49C0">
        <w:t xml:space="preserve"> </w:t>
      </w:r>
      <w:bookmarkStart w:id="339" w:name="_Toc34063640"/>
      <w:r w:rsidR="001F580C" w:rsidRPr="004C49C0">
        <w:t>Tabela REF_MOTIVO_ESCOAM</w:t>
      </w:r>
      <w:bookmarkEnd w:id="336"/>
      <w:bookmarkEnd w:id="339"/>
    </w:p>
    <w:p w:rsidR="00EE060F" w:rsidRPr="004C49C0" w:rsidRDefault="00EE060F" w:rsidP="00EE060F">
      <w:r w:rsidRPr="004C49C0">
        <w:t xml:space="preserve">Esta tabela </w:t>
      </w:r>
      <w:r w:rsidR="000C32B9">
        <w:t>descreve</w:t>
      </w:r>
      <w:r w:rsidR="000C32B9" w:rsidRPr="004C49C0">
        <w:t xml:space="preserve"> </w:t>
      </w:r>
      <w:r w:rsidRPr="004C49C0">
        <w:t xml:space="preserve">os motivos </w:t>
      </w:r>
      <w:r w:rsidR="000C32B9">
        <w:t xml:space="preserve">de </w:t>
      </w:r>
      <w:r w:rsidRPr="004C49C0">
        <w:t>escoamento</w:t>
      </w:r>
      <w:r w:rsidR="000C32B9">
        <w:t xml:space="preserve"> existentes na base de dados</w:t>
      </w:r>
      <w:r w:rsidRPr="004C49C0">
        <w:t>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0B2020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0B202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MOTIVO_ESCOAM_ID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NUMBER(3)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 do motivo de escoamento.</w:t>
            </w:r>
          </w:p>
        </w:tc>
      </w:tr>
      <w:tr w:rsidR="000B202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VARCHAR2(255)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Descrição do motivo de escoamento.</w:t>
            </w:r>
          </w:p>
        </w:tc>
      </w:tr>
      <w:tr w:rsidR="000B2020" w:rsidRPr="004C49C0" w:rsidTr="007D1824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E060F">
            <w:pPr>
              <w:rPr>
                <w:szCs w:val="21"/>
              </w:rPr>
            </w:pPr>
            <w:r w:rsidRPr="004C49C0">
              <w:rPr>
                <w:szCs w:val="21"/>
              </w:rPr>
              <w:t>VARCHAR2(1)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0B2020" w:rsidRPr="004C49C0" w:rsidRDefault="000B2020" w:rsidP="00EE060F">
            <w:pPr>
              <w:keepNext/>
              <w:rPr>
                <w:szCs w:val="21"/>
              </w:rPr>
            </w:pPr>
            <w:r w:rsidRPr="004C49C0">
              <w:rPr>
                <w:szCs w:val="21"/>
              </w:rPr>
              <w:t>Indica se o código está ativo ou não.</w:t>
            </w:r>
          </w:p>
        </w:tc>
      </w:tr>
    </w:tbl>
    <w:p w:rsidR="00334136" w:rsidRDefault="00404560" w:rsidP="00566497">
      <w:pPr>
        <w:pStyle w:val="Tabela"/>
      </w:pPr>
      <w:bookmarkStart w:id="340" w:name="_Toc34063568"/>
      <w:r w:rsidRPr="004C49C0">
        <w:t>Tabela</w:t>
      </w:r>
      <w:r w:rsidR="00D35590" w:rsidRPr="004C49C0">
        <w:t xml:space="preserve"> </w:t>
      </w:r>
      <w:r w:rsidR="00E15065">
        <w:t>7</w:t>
      </w:r>
      <w:r w:rsidR="00F71A41">
        <w:t>8</w:t>
      </w:r>
      <w:r w:rsidR="000B2020" w:rsidRPr="004C49C0">
        <w:t xml:space="preserve"> - Tabela REF_MOTIVO_ESCOAM</w:t>
      </w:r>
      <w:bookmarkEnd w:id="340"/>
    </w:p>
    <w:p w:rsidR="0090136D" w:rsidRPr="004C49C0" w:rsidRDefault="0090136D" w:rsidP="009E03F5">
      <w:pPr>
        <w:pStyle w:val="Heading5"/>
      </w:pPr>
      <w:r w:rsidRPr="004C49C0">
        <w:t>Tabela de conteúdo</w:t>
      </w:r>
    </w:p>
    <w:tbl>
      <w:tblPr>
        <w:tblStyle w:val="InfarmedTemplateTable11"/>
        <w:tblW w:w="9074" w:type="dxa"/>
        <w:tblLayout w:type="fixed"/>
        <w:tblLook w:val="0620" w:firstRow="1" w:lastRow="0" w:firstColumn="0" w:lastColumn="0" w:noHBand="1" w:noVBand="1"/>
      </w:tblPr>
      <w:tblGrid>
        <w:gridCol w:w="2235"/>
        <w:gridCol w:w="2268"/>
        <w:gridCol w:w="3354"/>
        <w:gridCol w:w="1217"/>
      </w:tblGrid>
      <w:tr w:rsidR="003755D4" w:rsidRPr="004C49C0" w:rsidTr="007D1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755D4" w:rsidRPr="004C49C0" w:rsidRDefault="003755D4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MOTIVO_ESCOAM_ID</w:t>
            </w:r>
          </w:p>
        </w:tc>
        <w:tc>
          <w:tcPr>
            <w:tcW w:w="22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DESCR</w:t>
            </w:r>
          </w:p>
        </w:tc>
        <w:tc>
          <w:tcPr>
            <w:tcW w:w="33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755D4" w:rsidRPr="004C49C0" w:rsidRDefault="003755D4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Significado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90136D">
            <w:pPr>
              <w:rPr>
                <w:szCs w:val="21"/>
              </w:rPr>
            </w:pPr>
            <w:r w:rsidRPr="004C49C0">
              <w:rPr>
                <w:szCs w:val="21"/>
              </w:rPr>
              <w:t>IND_ATIVO</w:t>
            </w:r>
          </w:p>
        </w:tc>
      </w:tr>
      <w:tr w:rsidR="003755D4" w:rsidRPr="004C49C0" w:rsidTr="007D1824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>1</w:t>
            </w:r>
          </w:p>
        </w:tc>
        <w:tc>
          <w:tcPr>
            <w:tcW w:w="22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>Prazo Escoamento Revogado</w:t>
            </w:r>
          </w:p>
        </w:tc>
        <w:tc>
          <w:tcPr>
            <w:tcW w:w="33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DF42CA">
            <w:pPr>
              <w:rPr>
                <w:szCs w:val="21"/>
              </w:rPr>
            </w:pPr>
            <w:r w:rsidRPr="004C49C0">
              <w:t xml:space="preserve">O medicamento tem a AIM revogada, mas as embalagens podem ser comercializadas até à data indicada na Tabela </w:t>
            </w:r>
            <w:hyperlink w:anchor="_Tabela_ESCOAMENTO_1" w:history="1">
              <w:r w:rsidR="00DF42CA">
                <w:rPr>
                  <w:rStyle w:val="Hyperlink"/>
                </w:rPr>
                <w:t>ESCOAMENTO</w:t>
              </w:r>
            </w:hyperlink>
            <w:r w:rsidRPr="004C49C0">
              <w:t>.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r w:rsidRPr="004C49C0">
              <w:t>S</w:t>
            </w:r>
          </w:p>
        </w:tc>
      </w:tr>
      <w:tr w:rsidR="003755D4" w:rsidRPr="004C49C0" w:rsidTr="007D1824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>2</w:t>
            </w:r>
          </w:p>
        </w:tc>
        <w:tc>
          <w:tcPr>
            <w:tcW w:w="22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>Prazo Escoamento Caducado</w:t>
            </w:r>
          </w:p>
        </w:tc>
        <w:tc>
          <w:tcPr>
            <w:tcW w:w="33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 xml:space="preserve">O medicamento deixou de ter AIM válida, mas as embalagens podem ser comercializadas até à data indicada na Tabela </w:t>
            </w:r>
            <w:hyperlink w:anchor="_Tabela_ESCOAMENTO_1" w:history="1">
              <w:r w:rsidR="00DF42CA">
                <w:rPr>
                  <w:rStyle w:val="Hyperlink"/>
                </w:rPr>
                <w:t>ESCOAMENTO</w:t>
              </w:r>
            </w:hyperlink>
            <w:r w:rsidRPr="004C49C0">
              <w:t>.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r w:rsidRPr="004C49C0">
              <w:t>S</w:t>
            </w:r>
          </w:p>
        </w:tc>
      </w:tr>
      <w:tr w:rsidR="003755D4" w:rsidRPr="004C49C0" w:rsidTr="007D1824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>3</w:t>
            </w:r>
          </w:p>
        </w:tc>
        <w:tc>
          <w:tcPr>
            <w:tcW w:w="22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>Prazo Escoamento Não Renovado</w:t>
            </w:r>
          </w:p>
        </w:tc>
        <w:tc>
          <w:tcPr>
            <w:tcW w:w="33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 xml:space="preserve">O medicamento deixou de ter AIM válida, mas as embalagens podem ser comercializadas até à data indicada na Tabela </w:t>
            </w:r>
            <w:hyperlink w:anchor="_Tabela_ESCOAMENTO_1" w:history="1">
              <w:r w:rsidR="00DF42CA">
                <w:rPr>
                  <w:rStyle w:val="Hyperlink"/>
                </w:rPr>
                <w:t>ESCOAMENTO</w:t>
              </w:r>
            </w:hyperlink>
            <w:r w:rsidRPr="004C49C0">
              <w:t>.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r w:rsidRPr="004C49C0">
              <w:t>S</w:t>
            </w:r>
          </w:p>
        </w:tc>
      </w:tr>
      <w:tr w:rsidR="003755D4" w:rsidRPr="004C49C0" w:rsidTr="007D1824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>4</w:t>
            </w:r>
          </w:p>
        </w:tc>
        <w:tc>
          <w:tcPr>
            <w:tcW w:w="22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 xml:space="preserve">Prazo Escoamento </w:t>
            </w:r>
            <w:r w:rsidR="00AD0FF5">
              <w:t xml:space="preserve">Embalagem </w:t>
            </w:r>
            <w:r w:rsidRPr="004C49C0">
              <w:t>Retirada</w:t>
            </w:r>
          </w:p>
        </w:tc>
        <w:tc>
          <w:tcPr>
            <w:tcW w:w="33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 xml:space="preserve">A embalagem foi retirada do mercado, mas pode escoar até à data indicada na Tabela </w:t>
            </w:r>
            <w:hyperlink w:anchor="_Tabela_ESCOAMENTO_1" w:history="1">
              <w:r w:rsidR="00DF42CA">
                <w:rPr>
                  <w:rStyle w:val="Hyperlink"/>
                </w:rPr>
                <w:t>ESCOAMENTO</w:t>
              </w:r>
            </w:hyperlink>
            <w:r w:rsidRPr="004C49C0">
              <w:t>.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r w:rsidRPr="004C49C0">
              <w:t>S</w:t>
            </w:r>
          </w:p>
        </w:tc>
      </w:tr>
      <w:tr w:rsidR="003755D4" w:rsidRPr="004C49C0" w:rsidTr="007D1824">
        <w:tc>
          <w:tcPr>
            <w:tcW w:w="2235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>5</w:t>
            </w:r>
          </w:p>
        </w:tc>
        <w:tc>
          <w:tcPr>
            <w:tcW w:w="226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rPr>
                <w:szCs w:val="21"/>
              </w:rPr>
            </w:pPr>
            <w:r w:rsidRPr="004C49C0">
              <w:t>Descomparticipação</w:t>
            </w:r>
          </w:p>
        </w:tc>
        <w:tc>
          <w:tcPr>
            <w:tcW w:w="33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keepNext/>
              <w:rPr>
                <w:szCs w:val="21"/>
              </w:rPr>
            </w:pPr>
            <w:r w:rsidRPr="004C49C0">
              <w:t xml:space="preserve">A embalagem deixou de ser comparticipada, mas pode escoar comparticipada até à data indicada na Tabela </w:t>
            </w:r>
            <w:hyperlink w:anchor="_Tabela_ESCOAMENTO_1" w:history="1">
              <w:r w:rsidR="00DF42CA">
                <w:rPr>
                  <w:rStyle w:val="Hyperlink"/>
                </w:rPr>
                <w:t>ESCOAMENTO</w:t>
              </w:r>
            </w:hyperlink>
            <w:r w:rsidRPr="004C49C0">
              <w:t>. Após esta data, poderá continuar a ser comercializada sem comparticipação.</w:t>
            </w:r>
          </w:p>
        </w:tc>
        <w:tc>
          <w:tcPr>
            <w:tcW w:w="1217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755D4" w:rsidRPr="004C49C0" w:rsidRDefault="003755D4" w:rsidP="003755D4">
            <w:pPr>
              <w:keepNext/>
            </w:pPr>
            <w:r w:rsidRPr="004C49C0">
              <w:t>S</w:t>
            </w:r>
          </w:p>
        </w:tc>
      </w:tr>
    </w:tbl>
    <w:p w:rsidR="00334136" w:rsidRDefault="00404560" w:rsidP="00566497">
      <w:pPr>
        <w:pStyle w:val="Tabela"/>
      </w:pPr>
      <w:bookmarkStart w:id="341" w:name="_Toc34063569"/>
      <w:r w:rsidRPr="004C49C0">
        <w:t>Tabela</w:t>
      </w:r>
      <w:r w:rsidR="00D35590" w:rsidRPr="004C49C0">
        <w:t xml:space="preserve"> </w:t>
      </w:r>
      <w:r w:rsidR="00E15065">
        <w:t>7</w:t>
      </w:r>
      <w:r w:rsidR="00F71A41">
        <w:t>9</w:t>
      </w:r>
      <w:r w:rsidR="002D717E">
        <w:t xml:space="preserve"> </w:t>
      </w:r>
      <w:r w:rsidR="000B2020" w:rsidRPr="004C49C0">
        <w:t xml:space="preserve">- </w:t>
      </w:r>
      <w:r w:rsidR="00A275EF">
        <w:t>T</w:t>
      </w:r>
      <w:r w:rsidR="00A275EF" w:rsidRPr="004C49C0">
        <w:t xml:space="preserve">abela </w:t>
      </w:r>
      <w:r w:rsidR="000B2020" w:rsidRPr="004C49C0">
        <w:t>representativa dos motivos de escoamento</w:t>
      </w:r>
      <w:bookmarkEnd w:id="341"/>
    </w:p>
    <w:p w:rsidR="00621720" w:rsidRDefault="00621720" w:rsidP="0090136D"/>
    <w:p w:rsidR="004D4A01" w:rsidRPr="004C49C0" w:rsidRDefault="004D4A01" w:rsidP="004D4A01">
      <w:pPr>
        <w:pStyle w:val="Heading3"/>
      </w:pPr>
      <w:bookmarkStart w:id="342" w:name="_Toc34063641"/>
      <w:r w:rsidRPr="004C49C0">
        <w:t xml:space="preserve">Tabela </w:t>
      </w:r>
      <w:r>
        <w:t>PRODUTO_OPERACAO</w:t>
      </w:r>
      <w:bookmarkEnd w:id="342"/>
    </w:p>
    <w:p w:rsidR="001530AB" w:rsidRDefault="004D4A01" w:rsidP="004D4A01">
      <w:r w:rsidRPr="004C49C0">
        <w:t xml:space="preserve">Esta tabela reúne informação relativa </w:t>
      </w:r>
      <w:r>
        <w:t>às operações realizadas aos dados dos produtos</w:t>
      </w:r>
      <w:r w:rsidRPr="004C49C0">
        <w:t>.</w:t>
      </w:r>
      <w:r w:rsidR="001530AB">
        <w:t xml:space="preserve"> </w:t>
      </w:r>
    </w:p>
    <w:p w:rsidR="004D4A01" w:rsidRPr="004C49C0" w:rsidRDefault="00D9006E" w:rsidP="004D4A01">
      <w:r>
        <w:lastRenderedPageBreak/>
        <w:t>Q</w:t>
      </w:r>
      <w:r w:rsidR="001530AB" w:rsidRPr="001530AB">
        <w:t xml:space="preserve">uando o produto for </w:t>
      </w:r>
      <w:r>
        <w:t>inserido</w:t>
      </w:r>
      <w:r w:rsidR="001530AB" w:rsidRPr="001530AB">
        <w:t xml:space="preserve"> na base de dados da cedência </w:t>
      </w:r>
      <w:r>
        <w:t xml:space="preserve">e passar a constar na tabela produto, existirá uma linha nesta tabela </w:t>
      </w:r>
      <w:r w:rsidR="001530AB" w:rsidRPr="001530AB">
        <w:t>com a operação “INSERIDO” e respetiva data</w:t>
      </w:r>
      <w:r w:rsidR="001530AB">
        <w:t>,</w:t>
      </w:r>
      <w:r w:rsidR="001530AB" w:rsidRPr="001530AB">
        <w:t xml:space="preserve"> por outro lado quando o produto for retirado da base de dados da cedência </w:t>
      </w:r>
      <w:r w:rsidR="001530AB">
        <w:t xml:space="preserve">e </w:t>
      </w:r>
      <w:r w:rsidR="001530AB" w:rsidRPr="001530AB">
        <w:t>deixar de constar na tabela produto</w:t>
      </w:r>
      <w:r w:rsidR="001530AB">
        <w:t>,</w:t>
      </w:r>
      <w:r w:rsidR="001530AB" w:rsidRPr="001530AB">
        <w:t xml:space="preserve"> existirá um</w:t>
      </w:r>
      <w:r w:rsidR="001530AB">
        <w:t>a</w:t>
      </w:r>
      <w:r w:rsidR="001530AB" w:rsidRPr="001530AB">
        <w:t xml:space="preserve"> linha nesta tabela com a operação “REMOVIDO” e respetiva data.</w:t>
      </w:r>
    </w:p>
    <w:tbl>
      <w:tblPr>
        <w:tblStyle w:val="InfarmedTemplateTable11"/>
        <w:tblW w:w="8755" w:type="dxa"/>
        <w:tblLook w:val="0620" w:firstRow="1" w:lastRow="0" w:firstColumn="0" w:lastColumn="0" w:noHBand="1" w:noVBand="1"/>
      </w:tblPr>
      <w:tblGrid>
        <w:gridCol w:w="2232"/>
        <w:gridCol w:w="1800"/>
        <w:gridCol w:w="4723"/>
      </w:tblGrid>
      <w:tr w:rsidR="004D4A01" w:rsidRPr="004C49C0" w:rsidTr="00CE59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D4A01" w:rsidRPr="004C49C0" w:rsidRDefault="004D4A01" w:rsidP="00CE59D1">
            <w:pPr>
              <w:rPr>
                <w:szCs w:val="21"/>
              </w:rPr>
            </w:pPr>
            <w:r w:rsidRPr="004C49C0">
              <w:rPr>
                <w:szCs w:val="21"/>
              </w:rPr>
              <w:t>Coluna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D4A01" w:rsidRPr="004C49C0" w:rsidRDefault="004D4A01" w:rsidP="00CE59D1">
            <w:pPr>
              <w:rPr>
                <w:szCs w:val="21"/>
              </w:rPr>
            </w:pPr>
            <w:r w:rsidRPr="004C49C0">
              <w:rPr>
                <w:szCs w:val="21"/>
              </w:rPr>
              <w:t>Tipo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4D4A01" w:rsidRPr="004C49C0" w:rsidRDefault="004D4A01" w:rsidP="00CE59D1">
            <w:pPr>
              <w:rPr>
                <w:szCs w:val="21"/>
              </w:rPr>
            </w:pPr>
            <w:r w:rsidRPr="004C49C0">
              <w:rPr>
                <w:szCs w:val="21"/>
              </w:rPr>
              <w:t>Descrição</w:t>
            </w:r>
          </w:p>
        </w:tc>
      </w:tr>
      <w:tr w:rsidR="004D4A01" w:rsidRPr="004C49C0" w:rsidTr="00CE59D1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D4A01" w:rsidRPr="004C49C0" w:rsidRDefault="004D4A01" w:rsidP="00CE59D1">
            <w:pPr>
              <w:rPr>
                <w:szCs w:val="21"/>
              </w:rPr>
            </w:pPr>
            <w:r>
              <w:rPr>
                <w:szCs w:val="21"/>
              </w:rPr>
              <w:t>PROD</w:t>
            </w:r>
            <w:r w:rsidRPr="004C49C0">
              <w:rPr>
                <w:szCs w:val="21"/>
              </w:rPr>
              <w:t>_ID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D4A01" w:rsidRPr="004C49C0" w:rsidRDefault="004D4A01" w:rsidP="00CE59D1">
            <w:pPr>
              <w:rPr>
                <w:szCs w:val="21"/>
              </w:rPr>
            </w:pPr>
            <w:r>
              <w:rPr>
                <w:szCs w:val="21"/>
              </w:rPr>
              <w:t>NUMBER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D4A01" w:rsidRPr="004C49C0" w:rsidRDefault="004D4A01" w:rsidP="00CE59D1">
            <w:pPr>
              <w:rPr>
                <w:szCs w:val="21"/>
              </w:rPr>
            </w:pPr>
            <w:r w:rsidRPr="004C49C0">
              <w:rPr>
                <w:szCs w:val="21"/>
              </w:rPr>
              <w:t>Código identificador</w:t>
            </w:r>
            <w:r>
              <w:rPr>
                <w:szCs w:val="21"/>
              </w:rPr>
              <w:t xml:space="preserve"> do produto.</w:t>
            </w:r>
          </w:p>
        </w:tc>
      </w:tr>
      <w:tr w:rsidR="004D4A01" w:rsidRPr="004C49C0" w:rsidTr="00CE59D1"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D4A01" w:rsidRPr="004C49C0" w:rsidRDefault="004D4A01" w:rsidP="00CE59D1">
            <w:pPr>
              <w:rPr>
                <w:szCs w:val="21"/>
              </w:rPr>
            </w:pPr>
            <w:r>
              <w:rPr>
                <w:szCs w:val="21"/>
              </w:rPr>
              <w:t>OPERACAO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D4A01" w:rsidRPr="004C49C0" w:rsidRDefault="004D4A01" w:rsidP="00BE5783">
            <w:pPr>
              <w:rPr>
                <w:szCs w:val="21"/>
              </w:rPr>
            </w:pPr>
            <w:r>
              <w:rPr>
                <w:szCs w:val="21"/>
              </w:rPr>
              <w:t>VARCHAR2(</w:t>
            </w:r>
            <w:r w:rsidR="00BE5783">
              <w:rPr>
                <w:szCs w:val="21"/>
              </w:rPr>
              <w:t>10</w:t>
            </w:r>
            <w:r>
              <w:rPr>
                <w:szCs w:val="21"/>
              </w:rPr>
              <w:t>)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D4A01" w:rsidRPr="004C49C0" w:rsidRDefault="00BE5783" w:rsidP="00BE5783">
            <w:pPr>
              <w:rPr>
                <w:szCs w:val="21"/>
              </w:rPr>
            </w:pPr>
            <w:r>
              <w:rPr>
                <w:szCs w:val="21"/>
              </w:rPr>
              <w:t xml:space="preserve">Operação realizada: </w:t>
            </w:r>
            <w:r w:rsidR="004D4A01">
              <w:rPr>
                <w:szCs w:val="21"/>
              </w:rPr>
              <w:t>INSERIDO/REMOVIDO</w:t>
            </w:r>
            <w:r>
              <w:rPr>
                <w:szCs w:val="21"/>
              </w:rPr>
              <w:t>.</w:t>
            </w:r>
          </w:p>
        </w:tc>
      </w:tr>
      <w:tr w:rsidR="004D4A01" w:rsidRPr="004C49C0" w:rsidTr="00CE59D1">
        <w:trPr>
          <w:trHeight w:val="309"/>
        </w:trPr>
        <w:tc>
          <w:tcPr>
            <w:tcW w:w="223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D4A01" w:rsidRPr="004C49C0" w:rsidRDefault="004D4A01" w:rsidP="00CE59D1">
            <w:pPr>
              <w:rPr>
                <w:szCs w:val="21"/>
              </w:rPr>
            </w:pPr>
            <w:r>
              <w:rPr>
                <w:szCs w:val="21"/>
              </w:rPr>
              <w:t>DATA</w:t>
            </w:r>
          </w:p>
        </w:tc>
        <w:tc>
          <w:tcPr>
            <w:tcW w:w="180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D4A01" w:rsidRPr="004C49C0" w:rsidRDefault="004D4A01" w:rsidP="00CE59D1">
            <w:pPr>
              <w:rPr>
                <w:szCs w:val="21"/>
              </w:rPr>
            </w:pPr>
            <w:r w:rsidRPr="004C49C0">
              <w:rPr>
                <w:szCs w:val="21"/>
              </w:rPr>
              <w:t>DATE</w:t>
            </w:r>
          </w:p>
        </w:tc>
        <w:tc>
          <w:tcPr>
            <w:tcW w:w="472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4D4A01" w:rsidRPr="004C49C0" w:rsidRDefault="004D4A01" w:rsidP="00BE5783">
            <w:pPr>
              <w:rPr>
                <w:szCs w:val="21"/>
              </w:rPr>
            </w:pPr>
            <w:r w:rsidRPr="004C49C0">
              <w:rPr>
                <w:szCs w:val="21"/>
              </w:rPr>
              <w:t>Data de</w:t>
            </w:r>
            <w:r w:rsidR="00BE5783">
              <w:rPr>
                <w:szCs w:val="21"/>
              </w:rPr>
              <w:t xml:space="preserve"> realização da operação</w:t>
            </w:r>
            <w:r w:rsidRPr="004C49C0">
              <w:rPr>
                <w:szCs w:val="21"/>
              </w:rPr>
              <w:t>.</w:t>
            </w:r>
          </w:p>
        </w:tc>
      </w:tr>
    </w:tbl>
    <w:p w:rsidR="004D4A01" w:rsidRDefault="004D4A01" w:rsidP="004D4A01">
      <w:pPr>
        <w:pStyle w:val="Tabela"/>
      </w:pPr>
      <w:bookmarkStart w:id="343" w:name="_Toc34063570"/>
      <w:r w:rsidRPr="004C49C0">
        <w:t xml:space="preserve">Tabela </w:t>
      </w:r>
      <w:r w:rsidR="00F71A41">
        <w:t>80</w:t>
      </w:r>
      <w:r w:rsidRPr="004C49C0">
        <w:t xml:space="preserve"> - Tabela </w:t>
      </w:r>
      <w:r>
        <w:t>PRODUTO_OPERACAO</w:t>
      </w:r>
      <w:bookmarkEnd w:id="343"/>
    </w:p>
    <w:p w:rsidR="004D4A01" w:rsidRPr="004C49C0" w:rsidRDefault="004D4A01" w:rsidP="0090136D"/>
    <w:p w:rsidR="00021069" w:rsidRPr="004C49C0" w:rsidRDefault="00C20BA6" w:rsidP="00021069">
      <w:pPr>
        <w:pStyle w:val="Heading1"/>
      </w:pPr>
      <w:bookmarkStart w:id="344" w:name="_Toc34063642"/>
      <w:r>
        <w:rPr>
          <w:noProof/>
          <w:lang w:eastAsia="pt-PT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837565</wp:posOffset>
            </wp:positionV>
            <wp:extent cx="5145405" cy="6849110"/>
            <wp:effectExtent l="0" t="0" r="0" b="0"/>
            <wp:wrapTopAndBottom/>
            <wp:docPr id="4" name="Imagem 4" descr="Flux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uxogram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684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1069" w:rsidRPr="004C49C0">
        <w:t xml:space="preserve"> Fluxograma para o cálculo dos Encargos para o SNS e para o Utente</w:t>
      </w:r>
      <w:bookmarkEnd w:id="344"/>
    </w:p>
    <w:p w:rsidR="00021069" w:rsidRPr="004C49C0" w:rsidRDefault="00FE3A23" w:rsidP="00641922">
      <w:pPr>
        <w:pStyle w:val="Caption"/>
      </w:pPr>
      <w:r>
        <w:t xml:space="preserve">Figura </w:t>
      </w:r>
      <w:r w:rsidR="00124B32">
        <w:t>1</w:t>
      </w:r>
      <w:r>
        <w:t xml:space="preserve"> - </w:t>
      </w:r>
      <w:r w:rsidRPr="00E668C9">
        <w:t xml:space="preserve">Fluxograma </w:t>
      </w:r>
      <w:r w:rsidR="000D2CC8">
        <w:t>para</w:t>
      </w:r>
      <w:r w:rsidRPr="00E668C9">
        <w:t xml:space="preserve"> cálculo dos encargos para o SNS e para o Utente</w:t>
      </w:r>
    </w:p>
    <w:p w:rsidR="00FE3A23" w:rsidRDefault="00FE3A23" w:rsidP="008A7B4E">
      <w:pPr>
        <w:spacing w:line="276" w:lineRule="auto"/>
        <w:rPr>
          <w:rFonts w:cs="Lucida Sans Unicode"/>
          <w:b/>
        </w:rPr>
      </w:pPr>
    </w:p>
    <w:p w:rsidR="008A7B4E" w:rsidRPr="008A7B4E" w:rsidRDefault="00432B06" w:rsidP="008A7B4E">
      <w:pPr>
        <w:spacing w:line="276" w:lineRule="auto"/>
        <w:rPr>
          <w:rFonts w:cs="Lucida Sans Unicode"/>
        </w:rPr>
      </w:pPr>
      <w:r w:rsidRPr="004C49C0">
        <w:rPr>
          <w:rFonts w:cs="Lucida Sans Unicode"/>
          <w:b/>
        </w:rPr>
        <w:lastRenderedPageBreak/>
        <w:t>NOTA</w:t>
      </w:r>
      <w:r w:rsidR="006C4426" w:rsidRPr="004C49C0">
        <w:rPr>
          <w:rFonts w:cs="Lucida Sans Unicode"/>
          <w:b/>
        </w:rPr>
        <w:t>S</w:t>
      </w:r>
      <w:r w:rsidR="00667A44" w:rsidRPr="004C49C0">
        <w:rPr>
          <w:rFonts w:cs="Lucida Sans Unicode"/>
        </w:rPr>
        <w:t xml:space="preserve">: </w:t>
      </w:r>
    </w:p>
    <w:p w:rsidR="00432B06" w:rsidRPr="004C49C0" w:rsidRDefault="00432B06" w:rsidP="00CB4F8E">
      <w:pPr>
        <w:pStyle w:val="ListParagraph"/>
      </w:pPr>
      <w:r w:rsidRPr="004C49C0">
        <w:t>No RE a taxa de comparticipação (COMPART) é acrescida no escalão A de 5% e restantes de 15%;</w:t>
      </w:r>
    </w:p>
    <w:p w:rsidR="00432B06" w:rsidRPr="004C49C0" w:rsidRDefault="00432B06" w:rsidP="00CB4F8E">
      <w:pPr>
        <w:pStyle w:val="ListParagraph"/>
      </w:pPr>
      <w:r w:rsidRPr="004C49C0">
        <w:t>Entende-se por Preço o preço (PVP) praticado (resultante da descida voluntária praticada pela empresa responsável pelo medicamento);</w:t>
      </w:r>
    </w:p>
    <w:p w:rsidR="00432B06" w:rsidRPr="004C49C0" w:rsidRDefault="00432B06" w:rsidP="00CB4F8E">
      <w:pPr>
        <w:pStyle w:val="ListParagraph"/>
      </w:pPr>
      <w:r w:rsidRPr="004C49C0">
        <w:t>Por PVPMAX100%RE entende-se o 5º preço mais baixo.</w:t>
      </w:r>
    </w:p>
    <w:p w:rsidR="00D21F3C" w:rsidRPr="00FB3DEF" w:rsidRDefault="00D21F3C" w:rsidP="00D21F3C">
      <w:pPr>
        <w:pStyle w:val="Heading2"/>
      </w:pPr>
      <w:bookmarkStart w:id="345" w:name="_Como_aceder_à"/>
      <w:bookmarkStart w:id="346" w:name="_Como_aceder_à_1"/>
      <w:bookmarkStart w:id="347" w:name="_Como_recupero_a"/>
      <w:bookmarkStart w:id="348" w:name="_Toc430182512"/>
      <w:bookmarkStart w:id="349" w:name="_Toc455071450"/>
      <w:bookmarkStart w:id="350" w:name="_Toc455074881"/>
      <w:bookmarkStart w:id="351" w:name="_Toc455074898"/>
      <w:bookmarkStart w:id="352" w:name="_Toc455122675"/>
      <w:bookmarkStart w:id="353" w:name="_Toc455122692"/>
      <w:bookmarkStart w:id="354" w:name="_Toc455122956"/>
      <w:bookmarkStart w:id="355" w:name="_Toc455130009"/>
      <w:bookmarkStart w:id="356" w:name="_Toc455494822"/>
      <w:bookmarkStart w:id="357" w:name="_Toc457311753"/>
      <w:bookmarkStart w:id="358" w:name="_Toc457311770"/>
      <w:bookmarkStart w:id="359" w:name="_Toc457320988"/>
      <w:bookmarkStart w:id="360" w:name="_Toc457321446"/>
      <w:bookmarkStart w:id="361" w:name="_Toc457321522"/>
      <w:bookmarkStart w:id="362" w:name="_Toc529888047"/>
      <w:bookmarkStart w:id="363" w:name="_Toc34063643"/>
      <w:bookmarkEnd w:id="345"/>
      <w:bookmarkEnd w:id="346"/>
      <w:bookmarkEnd w:id="347"/>
      <w:r w:rsidRPr="00FB3DEF">
        <w:t>Comparticipação de medicamentos manipulados</w:t>
      </w:r>
      <w:bookmarkEnd w:id="363"/>
    </w:p>
    <w:p w:rsidR="00D21F3C" w:rsidRPr="00FB3DEF" w:rsidRDefault="00D21F3C" w:rsidP="00D21F3C">
      <w:r w:rsidRPr="00FB3DEF">
        <w:t xml:space="preserve">Os medicamentos manipulados comparticipados são </w:t>
      </w:r>
      <w:proofErr w:type="gramStart"/>
      <w:r w:rsidRPr="00FB3DEF">
        <w:t>os constantes</w:t>
      </w:r>
      <w:proofErr w:type="gramEnd"/>
      <w:r w:rsidRPr="00FB3DEF">
        <w:t xml:space="preserve"> no Despacho n.º 18694/2010, de 18 de novembro, e auferem uma taxa de comparticipação de 30% do respetivo preço de venda ao público, o qual é determinado pela farmácia, tendo em conta o valor dos honorários da preparação, das matérias-primas e dos materiais de embalagem, acrescido de IVA.</w:t>
      </w:r>
    </w:p>
    <w:p w:rsidR="00FB3DEF" w:rsidRPr="00FB3DEF" w:rsidRDefault="00FB3DEF" w:rsidP="008A7B4E">
      <w:pPr>
        <w:pStyle w:val="Heading2"/>
      </w:pPr>
      <w:bookmarkStart w:id="364" w:name="_Toc34063644"/>
      <w:r w:rsidRPr="00FB3DEF">
        <w:t xml:space="preserve">Comparticipação de produtos destinados ao autocontrolo da diabetes </w:t>
      </w:r>
      <w:proofErr w:type="spellStart"/>
      <w:r w:rsidRPr="00FB3DEF">
        <w:t>mellitus</w:t>
      </w:r>
      <w:bookmarkEnd w:id="364"/>
      <w:proofErr w:type="spellEnd"/>
      <w:r w:rsidRPr="00FB3DEF">
        <w:t xml:space="preserve"> </w:t>
      </w:r>
    </w:p>
    <w:p w:rsidR="00FB3DEF" w:rsidRPr="00FB3DEF" w:rsidRDefault="00FB3DEF" w:rsidP="00FB3DEF">
      <w:r w:rsidRPr="00FB3DEF">
        <w:t xml:space="preserve">Encontram-se abrangidas por um regime de comparticipação do Estado no custo de aquisição, as tiras-teste para determinação de glicemia, cetonemia e cetonúria, assim como as agulhas, seringas e lancetas destinadas ao controlo da diabetes dos utentes do SNS e subsistemas públicos. </w:t>
      </w:r>
    </w:p>
    <w:p w:rsidR="00FB3DEF" w:rsidRPr="00FB3DEF" w:rsidRDefault="00FB3DEF" w:rsidP="00FB3DEF">
      <w:r w:rsidRPr="00FB3DEF">
        <w:t>Esta comparticipação, estabelecida pela Portaria n.º 35/2016, de 1 de março, é de 85% do preço de venda ao público (PVP) das tiras-teste e 100% das agulhas, seringas e lancetas sendo que para efeitos de inclusão no regime de comparticipações estes produtos estão sujeitos a um preço máximo de venda ao público.</w:t>
      </w:r>
    </w:p>
    <w:p w:rsidR="00FB3DEF" w:rsidRDefault="00FB3DEF" w:rsidP="00FB3DEF">
      <w:r w:rsidRPr="00FB3DEF">
        <w:t>Adicionalmente, a prescrição de tiras-teste para determinação de glicemia em diabéticos tipo 2 não tratados com insulina carece de fundamentação clínica quando u</w:t>
      </w:r>
      <w:r w:rsidR="000D2CC8">
        <w:t xml:space="preserve">ltrapassar as 200 unidades, por </w:t>
      </w:r>
      <w:r w:rsidRPr="00FB3DEF">
        <w:t>doente, por ano, a contar da data da dispensa.</w:t>
      </w:r>
    </w:p>
    <w:tbl>
      <w:tblPr>
        <w:tblStyle w:val="InfarmedTemplateTable11"/>
        <w:tblpPr w:leftFromText="180" w:rightFromText="180" w:vertAnchor="text" w:horzAnchor="margin" w:tblpY="83"/>
        <w:tblW w:w="9180" w:type="dxa"/>
        <w:tblLook w:val="0620" w:firstRow="1" w:lastRow="0" w:firstColumn="0" w:lastColumn="0" w:noHBand="1" w:noVBand="1"/>
      </w:tblPr>
      <w:tblGrid>
        <w:gridCol w:w="4320"/>
        <w:gridCol w:w="3018"/>
        <w:gridCol w:w="1842"/>
      </w:tblGrid>
      <w:tr w:rsidR="00A53A24" w:rsidRPr="004C49C0" w:rsidTr="0081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53A24" w:rsidRPr="004C49C0" w:rsidRDefault="00A53A24" w:rsidP="000D2CC8">
            <w:pPr>
              <w:rPr>
                <w:szCs w:val="21"/>
              </w:rPr>
            </w:pPr>
            <w:r>
              <w:rPr>
                <w:szCs w:val="21"/>
              </w:rPr>
              <w:t>Tipo de Produto</w:t>
            </w:r>
          </w:p>
        </w:tc>
        <w:tc>
          <w:tcPr>
            <w:tcW w:w="3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53A24" w:rsidRPr="004C49C0" w:rsidRDefault="00A53A24" w:rsidP="000D2CC8">
            <w:pPr>
              <w:rPr>
                <w:szCs w:val="21"/>
              </w:rPr>
            </w:pPr>
            <w:r>
              <w:rPr>
                <w:szCs w:val="21"/>
              </w:rPr>
              <w:t>Preço máximo</w:t>
            </w:r>
          </w:p>
        </w:tc>
        <w:tc>
          <w:tcPr>
            <w:tcW w:w="184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A53A24" w:rsidRPr="004C49C0" w:rsidRDefault="00A53A24" w:rsidP="000D2CC8">
            <w:pPr>
              <w:rPr>
                <w:szCs w:val="21"/>
              </w:rPr>
            </w:pPr>
            <w:r>
              <w:rPr>
                <w:szCs w:val="21"/>
              </w:rPr>
              <w:t>Comparticipação</w:t>
            </w:r>
          </w:p>
        </w:tc>
      </w:tr>
      <w:tr w:rsidR="00A53A24" w:rsidRPr="004C49C0" w:rsidTr="008112CE"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53A24" w:rsidRPr="004C49C0" w:rsidRDefault="00A53A24" w:rsidP="000D2CC8">
            <w:pPr>
              <w:rPr>
                <w:szCs w:val="21"/>
              </w:rPr>
            </w:pPr>
            <w:r w:rsidRPr="00DE6769">
              <w:t>Tiras teste para determinação de glicose no sangue, para determinação de cetonemia e para determinação de corpos cetónicos.</w:t>
            </w:r>
          </w:p>
        </w:tc>
        <w:tc>
          <w:tcPr>
            <w:tcW w:w="3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53A24" w:rsidRPr="004C49C0" w:rsidRDefault="00A53A24" w:rsidP="000D2CC8">
            <w:pPr>
              <w:rPr>
                <w:szCs w:val="21"/>
              </w:rPr>
            </w:pPr>
            <w:r w:rsidRPr="00DE6769">
              <w:t>Consta da base de dados de medicamentos</w:t>
            </w:r>
          </w:p>
        </w:tc>
        <w:tc>
          <w:tcPr>
            <w:tcW w:w="184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53A24" w:rsidRPr="004C49C0" w:rsidRDefault="00A53A24" w:rsidP="000D2CC8">
            <w:pPr>
              <w:rPr>
                <w:szCs w:val="21"/>
              </w:rPr>
            </w:pPr>
            <w:r w:rsidRPr="00DE6769">
              <w:t>85% do PVP</w:t>
            </w:r>
          </w:p>
        </w:tc>
      </w:tr>
      <w:tr w:rsidR="00A53A24" w:rsidRPr="004C49C0" w:rsidTr="008112CE">
        <w:tc>
          <w:tcPr>
            <w:tcW w:w="4320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53A24" w:rsidRPr="004C49C0" w:rsidRDefault="00A53A24" w:rsidP="000D2CC8">
            <w:pPr>
              <w:rPr>
                <w:szCs w:val="21"/>
              </w:rPr>
            </w:pPr>
            <w:r w:rsidRPr="00DE6769">
              <w:t>Agulhas, seringas e lancetas</w:t>
            </w:r>
          </w:p>
        </w:tc>
        <w:tc>
          <w:tcPr>
            <w:tcW w:w="3018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53A24" w:rsidRPr="004C49C0" w:rsidRDefault="00A53A24" w:rsidP="000D2CC8">
            <w:pPr>
              <w:rPr>
                <w:szCs w:val="21"/>
              </w:rPr>
            </w:pPr>
            <w:r w:rsidRPr="00DE6769">
              <w:t>Consta da base de dados de medicamentos</w:t>
            </w:r>
          </w:p>
        </w:tc>
        <w:tc>
          <w:tcPr>
            <w:tcW w:w="184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A53A24" w:rsidRPr="004C49C0" w:rsidRDefault="00A53A24" w:rsidP="000D2CC8">
            <w:pPr>
              <w:rPr>
                <w:szCs w:val="21"/>
              </w:rPr>
            </w:pPr>
            <w:r w:rsidRPr="008A7B4E">
              <w:rPr>
                <w:szCs w:val="21"/>
              </w:rPr>
              <w:t>100% do PVP</w:t>
            </w:r>
          </w:p>
        </w:tc>
      </w:tr>
    </w:tbl>
    <w:p w:rsidR="00334136" w:rsidRDefault="00A53A24" w:rsidP="00566497">
      <w:pPr>
        <w:pStyle w:val="Tabela"/>
      </w:pPr>
      <w:bookmarkStart w:id="365" w:name="_Toc34063571"/>
      <w:r>
        <w:t xml:space="preserve">Tabela </w:t>
      </w:r>
      <w:r w:rsidR="001759AF">
        <w:t>8</w:t>
      </w:r>
      <w:r w:rsidR="00F71A41">
        <w:t>1</w:t>
      </w:r>
      <w:r>
        <w:t xml:space="preserve"> – </w:t>
      </w:r>
      <w:r w:rsidR="00C719F6">
        <w:t>C</w:t>
      </w:r>
      <w:r>
        <w:t xml:space="preserve">omparticipações </w:t>
      </w:r>
      <w:r w:rsidR="000D2CC8">
        <w:t xml:space="preserve">de produtos destinados ao autocontrolo da diabetes </w:t>
      </w:r>
      <w:proofErr w:type="spellStart"/>
      <w:r w:rsidR="000D2CC8">
        <w:t>mellitus</w:t>
      </w:r>
      <w:bookmarkEnd w:id="365"/>
      <w:proofErr w:type="spellEnd"/>
    </w:p>
    <w:p w:rsidR="00D21F3C" w:rsidRPr="00D21F3C" w:rsidRDefault="00D21F3C" w:rsidP="00D21F3C"/>
    <w:tbl>
      <w:tblPr>
        <w:tblStyle w:val="InfarmedTemplateTable11"/>
        <w:tblpPr w:leftFromText="180" w:rightFromText="180" w:vertAnchor="text" w:horzAnchor="margin" w:tblpY="83"/>
        <w:tblW w:w="9119" w:type="dxa"/>
        <w:tblLook w:val="0620" w:firstRow="1" w:lastRow="0" w:firstColumn="0" w:lastColumn="0" w:noHBand="1" w:noVBand="1"/>
      </w:tblPr>
      <w:tblGrid>
        <w:gridCol w:w="2054"/>
        <w:gridCol w:w="1992"/>
        <w:gridCol w:w="5073"/>
      </w:tblGrid>
      <w:tr w:rsidR="00D21F3C" w:rsidRPr="004C49C0" w:rsidTr="00D21F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  <w:hideMark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Tipo de Produto</w:t>
            </w:r>
          </w:p>
        </w:tc>
        <w:tc>
          <w:tcPr>
            <w:tcW w:w="199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Grupo de Produto</w:t>
            </w:r>
          </w:p>
        </w:tc>
        <w:tc>
          <w:tcPr>
            <w:tcW w:w="50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  <w:hideMark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Subgrupo de Produto</w:t>
            </w:r>
          </w:p>
        </w:tc>
      </w:tr>
      <w:tr w:rsidR="00D21F3C" w:rsidRPr="004C49C0" w:rsidTr="00D21F3C">
        <w:tc>
          <w:tcPr>
            <w:tcW w:w="2054" w:type="dxa"/>
            <w:vMerge w:val="restar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  <w:r w:rsidRPr="00E4627F">
              <w:t>Dispositivo Médico</w:t>
            </w:r>
          </w:p>
        </w:tc>
        <w:tc>
          <w:tcPr>
            <w:tcW w:w="1992" w:type="dxa"/>
            <w:vMerge w:val="restar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  <w:r w:rsidRPr="005866CD">
              <w:t>Diabetes</w:t>
            </w:r>
          </w:p>
        </w:tc>
        <w:tc>
          <w:tcPr>
            <w:tcW w:w="50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  <w:r w:rsidRPr="005866CD">
              <w:t>Tiras para determinação da Glicémia</w:t>
            </w:r>
          </w:p>
        </w:tc>
      </w:tr>
      <w:tr w:rsidR="00D21F3C" w:rsidRPr="004C49C0" w:rsidTr="00D21F3C"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199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50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  <w:r w:rsidRPr="005866CD">
              <w:rPr>
                <w:szCs w:val="21"/>
              </w:rPr>
              <w:t>Tiras para determinação da Glicosúria</w:t>
            </w:r>
          </w:p>
        </w:tc>
      </w:tr>
      <w:tr w:rsidR="00D21F3C" w:rsidRPr="005866CD" w:rsidTr="00D21F3C"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199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50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5866CD" w:rsidRDefault="00D21F3C" w:rsidP="00D21F3C">
            <w:pPr>
              <w:jc w:val="left"/>
              <w:rPr>
                <w:szCs w:val="21"/>
              </w:rPr>
            </w:pPr>
            <w:r w:rsidRPr="005866CD">
              <w:rPr>
                <w:szCs w:val="21"/>
              </w:rPr>
              <w:t>Tiras para determinação da Glicosúria e Cetonúria</w:t>
            </w:r>
          </w:p>
        </w:tc>
      </w:tr>
      <w:tr w:rsidR="00D21F3C" w:rsidRPr="005866CD" w:rsidTr="00D21F3C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199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50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5866CD" w:rsidRDefault="00D21F3C" w:rsidP="00D21F3C">
            <w:pPr>
              <w:jc w:val="left"/>
              <w:rPr>
                <w:szCs w:val="21"/>
              </w:rPr>
            </w:pPr>
            <w:r w:rsidRPr="005866CD">
              <w:rPr>
                <w:szCs w:val="21"/>
              </w:rPr>
              <w:t>Agulhas</w:t>
            </w:r>
          </w:p>
        </w:tc>
      </w:tr>
      <w:tr w:rsidR="00D21F3C" w:rsidRPr="005866CD" w:rsidTr="00D21F3C"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199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50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5866CD" w:rsidRDefault="00D21F3C" w:rsidP="00D21F3C">
            <w:pPr>
              <w:jc w:val="left"/>
              <w:rPr>
                <w:szCs w:val="21"/>
              </w:rPr>
            </w:pPr>
            <w:r w:rsidRPr="005866CD">
              <w:rPr>
                <w:szCs w:val="21"/>
              </w:rPr>
              <w:t>Seringas</w:t>
            </w:r>
          </w:p>
        </w:tc>
      </w:tr>
      <w:tr w:rsidR="00D21F3C" w:rsidRPr="005866CD" w:rsidTr="00D21F3C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199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50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5866CD" w:rsidRDefault="00D21F3C" w:rsidP="00D21F3C">
            <w:pPr>
              <w:jc w:val="left"/>
              <w:rPr>
                <w:szCs w:val="21"/>
              </w:rPr>
            </w:pPr>
            <w:r w:rsidRPr="00CF29DB">
              <w:rPr>
                <w:szCs w:val="21"/>
              </w:rPr>
              <w:t>Lancetas</w:t>
            </w:r>
          </w:p>
        </w:tc>
      </w:tr>
      <w:tr w:rsidR="00D21F3C" w:rsidRPr="005866CD" w:rsidTr="00D21F3C">
        <w:trPr>
          <w:trHeight w:val="289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199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50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5866CD" w:rsidRDefault="00D21F3C" w:rsidP="00D21F3C">
            <w:pPr>
              <w:jc w:val="left"/>
              <w:rPr>
                <w:szCs w:val="21"/>
              </w:rPr>
            </w:pPr>
            <w:r w:rsidRPr="00CF29DB">
              <w:rPr>
                <w:szCs w:val="21"/>
              </w:rPr>
              <w:t>Tiras para determinação da Cetonemia</w:t>
            </w:r>
          </w:p>
        </w:tc>
      </w:tr>
      <w:tr w:rsidR="00D21F3C" w:rsidRPr="005866CD" w:rsidTr="00D21F3C">
        <w:tc>
          <w:tcPr>
            <w:tcW w:w="2054" w:type="dxa"/>
            <w:vMerge/>
            <w:tcBorders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1992" w:type="dxa"/>
            <w:vMerge/>
            <w:tcBorders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5073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5866CD" w:rsidRDefault="00D21F3C" w:rsidP="00D21F3C">
            <w:pPr>
              <w:jc w:val="left"/>
              <w:rPr>
                <w:szCs w:val="21"/>
              </w:rPr>
            </w:pPr>
            <w:r w:rsidRPr="00CF29DB">
              <w:rPr>
                <w:szCs w:val="21"/>
              </w:rPr>
              <w:t>Sensor para dete</w:t>
            </w:r>
            <w:r>
              <w:rPr>
                <w:szCs w:val="21"/>
              </w:rPr>
              <w:t>rminação de Glucose Intersticia</w:t>
            </w:r>
            <w:r w:rsidR="00D1755F">
              <w:rPr>
                <w:szCs w:val="21"/>
              </w:rPr>
              <w:t>l</w:t>
            </w:r>
          </w:p>
        </w:tc>
      </w:tr>
    </w:tbl>
    <w:p w:rsidR="00D21F3C" w:rsidRDefault="00D21F3C" w:rsidP="00D21F3C">
      <w:pPr>
        <w:pStyle w:val="Tabela"/>
      </w:pPr>
      <w:bookmarkStart w:id="366" w:name="_Toc34063572"/>
      <w:r>
        <w:t xml:space="preserve">Tabela </w:t>
      </w:r>
      <w:r w:rsidR="00BE7B50">
        <w:t>8</w:t>
      </w:r>
      <w:r w:rsidR="00F71A41">
        <w:t>2</w:t>
      </w:r>
      <w:r>
        <w:t xml:space="preserve"> – Subgrupos de Diabetes</w:t>
      </w:r>
      <w:bookmarkEnd w:id="366"/>
    </w:p>
    <w:p w:rsidR="00FB3DEF" w:rsidRPr="00FB3DEF" w:rsidRDefault="00FB3DEF" w:rsidP="008A7B4E">
      <w:pPr>
        <w:pStyle w:val="Heading2"/>
      </w:pPr>
      <w:bookmarkStart w:id="367" w:name="_Toc34063645"/>
      <w:r w:rsidRPr="00FB3DEF">
        <w:t>Comparticipação de câmaras expansoras</w:t>
      </w:r>
      <w:bookmarkEnd w:id="367"/>
    </w:p>
    <w:p w:rsidR="00FB3DEF" w:rsidRDefault="00FB3DEF" w:rsidP="00FB3DEF">
      <w:r w:rsidRPr="00FB3DEF">
        <w:t>As câmaras expansoras encontram-se abrangidas por um regime de comparticipação do Estado no custo de aquisição, o qual se encontra limitado a uma câmara expansora, por utente, por cada período de um ano contado a partir da data de dispensa. Esta comparticipação, estabelecida pela Portaria n.º 246/2016, de 14 de agosto, é de 80% do PVP, não podendo exceder os 28€.</w:t>
      </w:r>
    </w:p>
    <w:tbl>
      <w:tblPr>
        <w:tblStyle w:val="InfarmedTemplateTable11"/>
        <w:tblpPr w:leftFromText="180" w:rightFromText="180" w:vertAnchor="text" w:horzAnchor="margin" w:tblpY="83"/>
        <w:tblW w:w="9180" w:type="dxa"/>
        <w:tblLook w:val="0620" w:firstRow="1" w:lastRow="0" w:firstColumn="0" w:lastColumn="0" w:noHBand="1" w:noVBand="1"/>
      </w:tblPr>
      <w:tblGrid>
        <w:gridCol w:w="2054"/>
        <w:gridCol w:w="2222"/>
        <w:gridCol w:w="4904"/>
      </w:tblGrid>
      <w:tr w:rsidR="00D21F3C" w:rsidRPr="004C49C0" w:rsidTr="0081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Tipo de Produto</w:t>
            </w:r>
          </w:p>
        </w:tc>
        <w:tc>
          <w:tcPr>
            <w:tcW w:w="22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Grupo de Produto</w:t>
            </w: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Subgrupo de Produto</w:t>
            </w:r>
          </w:p>
        </w:tc>
      </w:tr>
      <w:tr w:rsidR="00D21F3C" w:rsidRPr="004C49C0" w:rsidTr="008112CE">
        <w:tc>
          <w:tcPr>
            <w:tcW w:w="2054" w:type="dxa"/>
            <w:vMerge w:val="restar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  <w:r w:rsidRPr="00E4627F">
              <w:t>Dispositivo Médico</w:t>
            </w:r>
          </w:p>
        </w:tc>
        <w:tc>
          <w:tcPr>
            <w:tcW w:w="2222" w:type="dxa"/>
            <w:vMerge w:val="restar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t>Câmaras Expansoras</w:t>
            </w: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  <w:r w:rsidRPr="00E4627F">
              <w:t>Câmara expansora de durabilidade prolongada com bucal</w:t>
            </w:r>
          </w:p>
        </w:tc>
      </w:tr>
      <w:tr w:rsidR="00D21F3C" w:rsidRPr="004C49C0" w:rsidTr="008112CE"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Câmara expansora de durabilidade prolongada com máscara pequena (neonatal/ lactente)</w:t>
            </w:r>
          </w:p>
        </w:tc>
      </w:tr>
      <w:tr w:rsidR="00D21F3C" w:rsidRPr="005866CD" w:rsidTr="008112CE">
        <w:trPr>
          <w:trHeight w:val="483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5866CD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Câmara expansora de durabilidade prolongada com máscara média (criança)</w:t>
            </w:r>
          </w:p>
        </w:tc>
      </w:tr>
      <w:tr w:rsidR="00D21F3C" w:rsidRPr="005866CD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5866CD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Câmara expansora de durabilidade prolongada com máscara grande (adulto)</w:t>
            </w:r>
          </w:p>
        </w:tc>
      </w:tr>
      <w:tr w:rsidR="00D21F3C" w:rsidRPr="005866CD" w:rsidTr="008112CE"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5866CD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Câmara expansora de grande volume com durabilidade prolongada</w:t>
            </w:r>
          </w:p>
        </w:tc>
      </w:tr>
      <w:tr w:rsidR="00D21F3C" w:rsidRPr="005866CD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center"/>
          </w:tcPr>
          <w:p w:rsidR="00D21F3C" w:rsidRPr="005866CD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Câmara adaptável a traqueostomias com durabilidade prolongada</w:t>
            </w:r>
          </w:p>
        </w:tc>
      </w:tr>
    </w:tbl>
    <w:p w:rsidR="00D21F3C" w:rsidRDefault="00D21F3C" w:rsidP="00D21F3C">
      <w:pPr>
        <w:pStyle w:val="Tabela"/>
      </w:pPr>
      <w:bookmarkStart w:id="368" w:name="_Toc34063573"/>
      <w:r>
        <w:t xml:space="preserve">Tabela </w:t>
      </w:r>
      <w:r w:rsidR="00E327BA">
        <w:t>8</w:t>
      </w:r>
      <w:r w:rsidR="00F71A41">
        <w:t>3</w:t>
      </w:r>
      <w:r>
        <w:t xml:space="preserve"> – Subgrupos de </w:t>
      </w:r>
      <w:r w:rsidR="00520D82">
        <w:t>Câmaras</w:t>
      </w:r>
      <w:r>
        <w:t xml:space="preserve"> Expansoras</w:t>
      </w:r>
      <w:bookmarkEnd w:id="368"/>
    </w:p>
    <w:p w:rsidR="00FB3DEF" w:rsidRPr="00FB3DEF" w:rsidRDefault="00FB3DEF" w:rsidP="008A7B4E">
      <w:pPr>
        <w:pStyle w:val="Heading2"/>
      </w:pPr>
      <w:bookmarkStart w:id="369" w:name="_Toc34063646"/>
      <w:r w:rsidRPr="00FB3DEF">
        <w:t>Comparticipação de dispositivos médicos para o apoio aos doentes ostomizados</w:t>
      </w:r>
      <w:bookmarkEnd w:id="369"/>
    </w:p>
    <w:p w:rsidR="00FB3DEF" w:rsidRDefault="00FB3DEF" w:rsidP="008A7B4E">
      <w:r w:rsidRPr="00FB3DEF">
        <w:t>Estes produtos encontram-se abrangidos por um regime de comparticipação do Estado de 100% do PVP, estabelecido pela Portaria n.º 284/2016, de 4 de novembro, na redação dada pela Portar</w:t>
      </w:r>
      <w:r w:rsidR="008A7B4E">
        <w:t>ia nº 97-F/2017, de 3 de março.</w:t>
      </w:r>
    </w:p>
    <w:tbl>
      <w:tblPr>
        <w:tblStyle w:val="InfarmedTemplateTable11"/>
        <w:tblpPr w:leftFromText="180" w:rightFromText="180" w:vertAnchor="text" w:horzAnchor="margin" w:tblpY="83"/>
        <w:tblW w:w="4725" w:type="pct"/>
        <w:tblLook w:val="0620" w:firstRow="1" w:lastRow="0" w:firstColumn="0" w:lastColumn="0" w:noHBand="1" w:noVBand="1"/>
      </w:tblPr>
      <w:tblGrid>
        <w:gridCol w:w="2135"/>
        <w:gridCol w:w="2084"/>
        <w:gridCol w:w="4961"/>
      </w:tblGrid>
      <w:tr w:rsidR="00D21F3C" w:rsidRPr="00E4627F" w:rsidTr="0081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"/>
        </w:trPr>
        <w:tc>
          <w:tcPr>
            <w:tcW w:w="1163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Tipo de Produto</w:t>
            </w:r>
          </w:p>
        </w:tc>
        <w:tc>
          <w:tcPr>
            <w:tcW w:w="1135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Grupo de Produto</w:t>
            </w: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Subgrupo de Produto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 w:val="restar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4C49C0" w:rsidRDefault="00D21F3C" w:rsidP="00D21F3C">
            <w:pPr>
              <w:jc w:val="left"/>
              <w:rPr>
                <w:szCs w:val="21"/>
              </w:rPr>
            </w:pPr>
            <w:r w:rsidRPr="00E4627F">
              <w:t>Dispositivo Médico</w:t>
            </w:r>
          </w:p>
        </w:tc>
        <w:tc>
          <w:tcPr>
            <w:tcW w:w="1135" w:type="pct"/>
            <w:vMerge w:val="restar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Ostomia Respiratória</w:t>
            </w: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jc w:val="left"/>
              <w:rPr>
                <w:szCs w:val="21"/>
              </w:rPr>
            </w:pPr>
            <w:r w:rsidRPr="000D7581">
              <w:rPr>
                <w:szCs w:val="21"/>
              </w:rPr>
              <w:t>Cânula de silicone fenestrada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Cânula de silicone não fenestrada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Botão de silicone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Escovilhão de higienização para cânulas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Escovilhão de higienização para prótese fonatória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Penso protetor para traqueostomia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Filtro permutadores de calor e humidade para cânula rígida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Filtro permutadores calor/humidade para cânula-botão silicone-placa adesiva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tabs>
                <w:tab w:val="left" w:pos="2567"/>
              </w:tabs>
              <w:rPr>
                <w:szCs w:val="21"/>
              </w:rPr>
            </w:pPr>
            <w:r w:rsidRPr="000D7581">
              <w:rPr>
                <w:szCs w:val="21"/>
              </w:rPr>
              <w:t>Filtro permutadores de calor e humidade autoadesivo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Placa adesiva para suporte plana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Placa adesiva para suporte convexa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Banda para fixação de cânula de traqueostomia</w:t>
            </w:r>
          </w:p>
        </w:tc>
      </w:tr>
      <w:tr w:rsidR="00D21F3C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D21F3C" w:rsidRPr="00E4627F" w:rsidRDefault="00D21F3C" w:rsidP="00D21F3C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D21F3C" w:rsidRPr="000D7581" w:rsidRDefault="00D21F3C" w:rsidP="00D21F3C">
            <w:pPr>
              <w:rPr>
                <w:szCs w:val="21"/>
              </w:rPr>
            </w:pPr>
            <w:r w:rsidRPr="000D7581">
              <w:rPr>
                <w:szCs w:val="21"/>
              </w:rPr>
              <w:t>Protetores para banho</w:t>
            </w:r>
          </w:p>
        </w:tc>
      </w:tr>
    </w:tbl>
    <w:p w:rsidR="007E524E" w:rsidRDefault="007E524E" w:rsidP="007E524E">
      <w:pPr>
        <w:pStyle w:val="Tabela"/>
      </w:pPr>
      <w:bookmarkStart w:id="370" w:name="_Toc34063574"/>
      <w:r>
        <w:t xml:space="preserve">Tabela </w:t>
      </w:r>
      <w:r w:rsidR="00E327BA">
        <w:t>8</w:t>
      </w:r>
      <w:r w:rsidR="00F71A41">
        <w:t>4</w:t>
      </w:r>
      <w:r>
        <w:t xml:space="preserve"> – Subgrupos de Ostomia Respiratória</w:t>
      </w:r>
      <w:bookmarkEnd w:id="370"/>
    </w:p>
    <w:tbl>
      <w:tblPr>
        <w:tblStyle w:val="InfarmedTemplateTable11"/>
        <w:tblpPr w:leftFromText="180" w:rightFromText="180" w:vertAnchor="text" w:horzAnchor="margin" w:tblpY="83"/>
        <w:tblW w:w="4725" w:type="pct"/>
        <w:tblLook w:val="0620" w:firstRow="1" w:lastRow="0" w:firstColumn="0" w:lastColumn="0" w:noHBand="1" w:noVBand="1"/>
      </w:tblPr>
      <w:tblGrid>
        <w:gridCol w:w="2135"/>
        <w:gridCol w:w="2084"/>
        <w:gridCol w:w="4961"/>
      </w:tblGrid>
      <w:tr w:rsidR="003C78BA" w:rsidRPr="00E4627F" w:rsidTr="0081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"/>
        </w:trPr>
        <w:tc>
          <w:tcPr>
            <w:tcW w:w="1163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Tipo de Produto</w:t>
            </w:r>
          </w:p>
        </w:tc>
        <w:tc>
          <w:tcPr>
            <w:tcW w:w="1135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Grupo de Produto</w:t>
            </w: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Subgrupo de Produto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 w:val="restart"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 w:rsidRPr="00E4627F">
              <w:t>Dispositivo Médico</w:t>
            </w:r>
          </w:p>
        </w:tc>
        <w:tc>
          <w:tcPr>
            <w:tcW w:w="1135" w:type="pct"/>
            <w:vMerge w:val="restart"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Acessórios Ostomia</w:t>
            </w: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jc w:val="left"/>
              <w:rPr>
                <w:szCs w:val="21"/>
              </w:rPr>
            </w:pPr>
            <w:r w:rsidRPr="000D7581">
              <w:rPr>
                <w:szCs w:val="21"/>
              </w:rPr>
              <w:t>Cinto ajustável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Tiras de fixação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Película de proteção cutânea em toalhete</w:t>
            </w:r>
            <w:r>
              <w:rPr>
                <w:szCs w:val="21"/>
              </w:rPr>
              <w:t>s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Película de proteção cutânea em spray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proofErr w:type="spellStart"/>
            <w:r w:rsidRPr="000D7581">
              <w:rPr>
                <w:szCs w:val="21"/>
              </w:rPr>
              <w:t>Removedor</w:t>
            </w:r>
            <w:proofErr w:type="spellEnd"/>
            <w:r w:rsidRPr="000D7581">
              <w:rPr>
                <w:szCs w:val="21"/>
              </w:rPr>
              <w:t xml:space="preserve"> de adesivos em toalhetes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proofErr w:type="spellStart"/>
            <w:r w:rsidRPr="000D7581">
              <w:rPr>
                <w:szCs w:val="21"/>
              </w:rPr>
              <w:t>Removedor</w:t>
            </w:r>
            <w:proofErr w:type="spellEnd"/>
            <w:r w:rsidRPr="000D7581">
              <w:rPr>
                <w:szCs w:val="21"/>
              </w:rPr>
              <w:t xml:space="preserve"> de adesivos em spray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Pó cicatrizante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Nivelador em anel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Nivelador em bisnaga/pasta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Nivelador em tiras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E</w:t>
            </w:r>
            <w:r>
              <w:rPr>
                <w:szCs w:val="21"/>
              </w:rPr>
              <w:t>spessante de efluente com carvão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Espessante de efluente sem carvão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Lubrificante e Desodorizante em frasco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Desodorizante em saquetas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Desodorizante em frasco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Desodorizante em spray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Obturador opaco para colostomia, uma peça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Kit de Irrigação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Manga do Kit de Irrigação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Cone do Kit de Irrigação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>Saco coletor de urina</w:t>
            </w:r>
          </w:p>
        </w:tc>
      </w:tr>
    </w:tbl>
    <w:p w:rsidR="003C78BA" w:rsidRDefault="003C78BA" w:rsidP="003C78BA">
      <w:pPr>
        <w:pStyle w:val="Tabela"/>
      </w:pPr>
      <w:bookmarkStart w:id="371" w:name="_Toc34063575"/>
      <w:r>
        <w:t xml:space="preserve">Tabela </w:t>
      </w:r>
      <w:r w:rsidR="00921BFE">
        <w:t>8</w:t>
      </w:r>
      <w:r w:rsidR="00F71A41">
        <w:t>5</w:t>
      </w:r>
      <w:r>
        <w:t xml:space="preserve"> – Subgrupos de Acessórios Ostomia</w:t>
      </w:r>
      <w:bookmarkEnd w:id="371"/>
    </w:p>
    <w:tbl>
      <w:tblPr>
        <w:tblStyle w:val="InfarmedTemplateTable11"/>
        <w:tblpPr w:leftFromText="180" w:rightFromText="180" w:vertAnchor="text" w:horzAnchor="margin" w:tblpY="83"/>
        <w:tblW w:w="4725" w:type="pct"/>
        <w:tblLook w:val="0620" w:firstRow="1" w:lastRow="0" w:firstColumn="0" w:lastColumn="0" w:noHBand="1" w:noVBand="1"/>
      </w:tblPr>
      <w:tblGrid>
        <w:gridCol w:w="2135"/>
        <w:gridCol w:w="2084"/>
        <w:gridCol w:w="4961"/>
      </w:tblGrid>
      <w:tr w:rsidR="003C78BA" w:rsidRPr="00E4627F" w:rsidTr="0081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"/>
        </w:trPr>
        <w:tc>
          <w:tcPr>
            <w:tcW w:w="1163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Tipo de Produto</w:t>
            </w:r>
          </w:p>
        </w:tc>
        <w:tc>
          <w:tcPr>
            <w:tcW w:w="1135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Grupo de Produto</w:t>
            </w: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Subgrupo de Produto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 w:val="restart"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 w:rsidRPr="00E4627F">
              <w:t>Dispositivo Médico</w:t>
            </w:r>
          </w:p>
        </w:tc>
        <w:tc>
          <w:tcPr>
            <w:tcW w:w="1135" w:type="pct"/>
            <w:vMerge w:val="restart"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Placas Ostomia</w:t>
            </w: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Placa de fixação mecânica plana                                                                              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Placa de fixação mecânica plana moldável                                                                     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Placa de fixação mecânica convexa                                                                            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Placa de fixação mecânica convexa moldável                                                                   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Placa de fixação adesiva plana                                                                               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Placa de fixação adesiva plana moldável                                                                      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Placa de fixação adesiva convexa                                                                              </w:t>
            </w:r>
          </w:p>
        </w:tc>
      </w:tr>
      <w:tr w:rsidR="003C78BA" w:rsidRPr="000D7581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0D7581" w:rsidRDefault="003C78BA" w:rsidP="003C78BA">
            <w:pPr>
              <w:rPr>
                <w:szCs w:val="21"/>
              </w:rPr>
            </w:pPr>
            <w:r w:rsidRPr="000D7581">
              <w:rPr>
                <w:szCs w:val="21"/>
              </w:rPr>
              <w:t xml:space="preserve">Placa de fixação adesiva convexa moldável                                                                     </w:t>
            </w:r>
          </w:p>
        </w:tc>
      </w:tr>
    </w:tbl>
    <w:p w:rsidR="003C78BA" w:rsidRDefault="003C78BA" w:rsidP="003C78BA">
      <w:pPr>
        <w:pStyle w:val="Tabela"/>
      </w:pPr>
      <w:bookmarkStart w:id="372" w:name="_Toc34063576"/>
      <w:r>
        <w:t>Tabela 8</w:t>
      </w:r>
      <w:r w:rsidR="00F71A41">
        <w:t>6</w:t>
      </w:r>
      <w:r>
        <w:t xml:space="preserve"> – Subgrupos de Placas Ostomia</w:t>
      </w:r>
      <w:bookmarkEnd w:id="372"/>
    </w:p>
    <w:tbl>
      <w:tblPr>
        <w:tblStyle w:val="InfarmedTemplateTable11"/>
        <w:tblpPr w:leftFromText="180" w:rightFromText="180" w:vertAnchor="text" w:horzAnchor="margin" w:tblpY="83"/>
        <w:tblW w:w="4725" w:type="pct"/>
        <w:tblLook w:val="0620" w:firstRow="1" w:lastRow="0" w:firstColumn="0" w:lastColumn="0" w:noHBand="1" w:noVBand="1"/>
      </w:tblPr>
      <w:tblGrid>
        <w:gridCol w:w="2135"/>
        <w:gridCol w:w="2084"/>
        <w:gridCol w:w="4961"/>
      </w:tblGrid>
      <w:tr w:rsidR="003C78BA" w:rsidRPr="00E4627F" w:rsidTr="0081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"/>
        </w:trPr>
        <w:tc>
          <w:tcPr>
            <w:tcW w:w="1163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Tipo de Produto</w:t>
            </w:r>
          </w:p>
        </w:tc>
        <w:tc>
          <w:tcPr>
            <w:tcW w:w="1135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Grupo de Produto</w:t>
            </w: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Subgrupo de Produto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 w:val="restart"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 w:rsidRPr="00E4627F">
              <w:t>Dispositivo Médico</w:t>
            </w:r>
          </w:p>
        </w:tc>
        <w:tc>
          <w:tcPr>
            <w:tcW w:w="1135" w:type="pct"/>
            <w:vMerge w:val="restart"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Sacos Ostomia</w:t>
            </w: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jc w:val="left"/>
              <w:rPr>
                <w:szCs w:val="21"/>
              </w:rPr>
            </w:pPr>
            <w:r w:rsidRPr="0032069D">
              <w:rPr>
                <w:szCs w:val="21"/>
              </w:rPr>
              <w:t>Saco Colostomia fechado opaco - uma peça - base plana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Colostomia fechado opaco - uma peça - base convexa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Colostomia fechado transparente - uma peça - base plana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Colostomia fechado transpa</w:t>
            </w:r>
            <w:r>
              <w:rPr>
                <w:szCs w:val="21"/>
              </w:rPr>
              <w:t xml:space="preserve">rente - uma peça </w:t>
            </w:r>
            <w:r>
              <w:rPr>
                <w:szCs w:val="21"/>
              </w:rPr>
              <w:lastRenderedPageBreak/>
              <w:t>- base convexa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Colostomia fechado opaco - duas peças - fixação mecânica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Colostomia fechado transparente - duas peças - fixação mecânica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Colostomia fechado opaco - duas peças - fixação adesiva 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Colostomia fechado transparente - duas peças - fixação adesiva 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Ileostomia aberto opaco - uma peça - base plan</w:t>
            </w:r>
            <w:r>
              <w:rPr>
                <w:szCs w:val="21"/>
              </w:rPr>
              <w:t>a</w:t>
            </w:r>
            <w:r w:rsidRPr="0032069D">
              <w:rPr>
                <w:szCs w:val="21"/>
              </w:rPr>
              <w:t xml:space="preserve">                                                         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Ileostomia aberto opaco - uma peça - base convexa 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Ileostomia aberto transparente - uma peça - base plan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Ileostomia aberto transparente - uma peça - base convex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Ileostomia aberto opaco - duas peças - fixação mecânic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Ileostomia aberto transparente - duas peças - fixação mecânic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Ileostomia aberto opaco - duas peças - fixação adesiv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>Saco Ileostomia aberto transparente - duas peças - fixação adesiv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</w:t>
            </w:r>
            <w:proofErr w:type="spellStart"/>
            <w:r w:rsidRPr="0032069D">
              <w:rPr>
                <w:szCs w:val="21"/>
              </w:rPr>
              <w:t>Urostomia</w:t>
            </w:r>
            <w:proofErr w:type="spellEnd"/>
            <w:r w:rsidRPr="0032069D">
              <w:rPr>
                <w:szCs w:val="21"/>
              </w:rPr>
              <w:t xml:space="preserve"> aberto opaco - uma peça - base plana                                                           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</w:t>
            </w:r>
            <w:proofErr w:type="spellStart"/>
            <w:r w:rsidRPr="0032069D">
              <w:rPr>
                <w:szCs w:val="21"/>
              </w:rPr>
              <w:t>Urostomia</w:t>
            </w:r>
            <w:proofErr w:type="spellEnd"/>
            <w:r w:rsidRPr="0032069D">
              <w:rPr>
                <w:szCs w:val="21"/>
              </w:rPr>
              <w:t xml:space="preserve"> aberto opaco - uma peça - base convexa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</w:t>
            </w:r>
            <w:proofErr w:type="spellStart"/>
            <w:r w:rsidRPr="0032069D">
              <w:rPr>
                <w:szCs w:val="21"/>
              </w:rPr>
              <w:t>Urostomia</w:t>
            </w:r>
            <w:proofErr w:type="spellEnd"/>
            <w:r w:rsidRPr="0032069D">
              <w:rPr>
                <w:szCs w:val="21"/>
              </w:rPr>
              <w:t xml:space="preserve"> aberto transparente - uma peça - base plan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</w:t>
            </w:r>
            <w:proofErr w:type="spellStart"/>
            <w:r w:rsidRPr="0032069D">
              <w:rPr>
                <w:szCs w:val="21"/>
              </w:rPr>
              <w:t>Urostomia</w:t>
            </w:r>
            <w:proofErr w:type="spellEnd"/>
            <w:r w:rsidRPr="0032069D">
              <w:rPr>
                <w:szCs w:val="21"/>
              </w:rPr>
              <w:t xml:space="preserve"> aberto transparente - uma peça - base convex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</w:t>
            </w:r>
            <w:proofErr w:type="spellStart"/>
            <w:r w:rsidRPr="0032069D">
              <w:rPr>
                <w:szCs w:val="21"/>
              </w:rPr>
              <w:t>Urostomia</w:t>
            </w:r>
            <w:proofErr w:type="spellEnd"/>
            <w:r w:rsidRPr="0032069D">
              <w:rPr>
                <w:szCs w:val="21"/>
              </w:rPr>
              <w:t xml:space="preserve"> aberto opaco - duas peças - fixação mecânic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</w:t>
            </w:r>
            <w:proofErr w:type="spellStart"/>
            <w:r w:rsidRPr="0032069D">
              <w:rPr>
                <w:szCs w:val="21"/>
              </w:rPr>
              <w:t>Urostomia</w:t>
            </w:r>
            <w:proofErr w:type="spellEnd"/>
            <w:r w:rsidRPr="0032069D">
              <w:rPr>
                <w:szCs w:val="21"/>
              </w:rPr>
              <w:t xml:space="preserve"> aberto transparente - duas peças - fixação mecânic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</w:t>
            </w:r>
            <w:proofErr w:type="spellStart"/>
            <w:r w:rsidRPr="0032069D">
              <w:rPr>
                <w:szCs w:val="21"/>
              </w:rPr>
              <w:t>Urostomia</w:t>
            </w:r>
            <w:proofErr w:type="spellEnd"/>
            <w:r w:rsidRPr="0032069D">
              <w:rPr>
                <w:szCs w:val="21"/>
              </w:rPr>
              <w:t xml:space="preserve"> aberto opaco - duas peças - fixação adesiv</w:t>
            </w:r>
            <w:r>
              <w:rPr>
                <w:szCs w:val="21"/>
              </w:rPr>
              <w:t>a</w:t>
            </w:r>
          </w:p>
        </w:tc>
      </w:tr>
      <w:tr w:rsidR="003C78BA" w:rsidRPr="0032069D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32069D" w:rsidRDefault="003C78BA" w:rsidP="003C78BA">
            <w:pPr>
              <w:rPr>
                <w:szCs w:val="21"/>
              </w:rPr>
            </w:pPr>
            <w:r w:rsidRPr="0032069D">
              <w:rPr>
                <w:szCs w:val="21"/>
              </w:rPr>
              <w:t xml:space="preserve">Saco </w:t>
            </w:r>
            <w:proofErr w:type="spellStart"/>
            <w:r w:rsidRPr="0032069D">
              <w:rPr>
                <w:szCs w:val="21"/>
              </w:rPr>
              <w:t>Urostomia</w:t>
            </w:r>
            <w:proofErr w:type="spellEnd"/>
            <w:r w:rsidRPr="0032069D">
              <w:rPr>
                <w:szCs w:val="21"/>
              </w:rPr>
              <w:t xml:space="preserve"> aberto transparente - duas peças - fixação adesiv</w:t>
            </w:r>
            <w:r>
              <w:rPr>
                <w:szCs w:val="21"/>
              </w:rPr>
              <w:t>a</w:t>
            </w:r>
          </w:p>
        </w:tc>
      </w:tr>
    </w:tbl>
    <w:p w:rsidR="003C78BA" w:rsidRDefault="003C78BA" w:rsidP="003C78BA">
      <w:pPr>
        <w:pStyle w:val="Tabela"/>
      </w:pPr>
      <w:bookmarkStart w:id="373" w:name="_Toc34063577"/>
      <w:r>
        <w:t xml:space="preserve">Tabela </w:t>
      </w:r>
      <w:r w:rsidR="00972CB9">
        <w:t>8</w:t>
      </w:r>
      <w:r w:rsidR="00F71A41">
        <w:t>7</w:t>
      </w:r>
      <w:r w:rsidR="00972CB9">
        <w:t xml:space="preserve"> </w:t>
      </w:r>
      <w:r>
        <w:t>– Subgrupos de Sacos Ostomia</w:t>
      </w:r>
      <w:bookmarkEnd w:id="373"/>
    </w:p>
    <w:tbl>
      <w:tblPr>
        <w:tblStyle w:val="InfarmedTemplateTable11"/>
        <w:tblpPr w:leftFromText="180" w:rightFromText="180" w:vertAnchor="text" w:horzAnchor="margin" w:tblpY="83"/>
        <w:tblW w:w="4725" w:type="pct"/>
        <w:tblLook w:val="0620" w:firstRow="1" w:lastRow="0" w:firstColumn="0" w:lastColumn="0" w:noHBand="1" w:noVBand="1"/>
      </w:tblPr>
      <w:tblGrid>
        <w:gridCol w:w="2135"/>
        <w:gridCol w:w="2084"/>
        <w:gridCol w:w="4961"/>
      </w:tblGrid>
      <w:tr w:rsidR="003C78BA" w:rsidRPr="00E4627F" w:rsidTr="0081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"/>
        </w:trPr>
        <w:tc>
          <w:tcPr>
            <w:tcW w:w="1163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Tipo de Produto</w:t>
            </w:r>
          </w:p>
        </w:tc>
        <w:tc>
          <w:tcPr>
            <w:tcW w:w="1135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Grupo de Produto</w:t>
            </w: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Subgrupo de Produto</w:t>
            </w:r>
          </w:p>
        </w:tc>
      </w:tr>
      <w:tr w:rsidR="003C78BA" w:rsidRPr="005C7A19" w:rsidTr="008112CE">
        <w:trPr>
          <w:trHeight w:val="20"/>
        </w:trPr>
        <w:tc>
          <w:tcPr>
            <w:tcW w:w="1163" w:type="pct"/>
            <w:vMerge w:val="restart"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 w:rsidRPr="00E4627F">
              <w:t>Dispositivo Médico</w:t>
            </w:r>
          </w:p>
        </w:tc>
        <w:tc>
          <w:tcPr>
            <w:tcW w:w="1135" w:type="pct"/>
            <w:vMerge w:val="restart"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 w:rsidRPr="0032069D">
              <w:rPr>
                <w:szCs w:val="21"/>
              </w:rPr>
              <w:t>Ostomia Alimentação</w:t>
            </w: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5C7A19" w:rsidRDefault="003C78BA" w:rsidP="003C78BA">
            <w:pPr>
              <w:jc w:val="left"/>
              <w:rPr>
                <w:szCs w:val="21"/>
              </w:rPr>
            </w:pPr>
            <w:r w:rsidRPr="005C7A19">
              <w:rPr>
                <w:szCs w:val="21"/>
              </w:rPr>
              <w:t xml:space="preserve">Seringa para alimentação                                                                                      </w:t>
            </w:r>
          </w:p>
        </w:tc>
      </w:tr>
      <w:tr w:rsidR="003C78BA" w:rsidRPr="005C7A19" w:rsidTr="008112CE">
        <w:trPr>
          <w:trHeight w:val="20"/>
        </w:trPr>
        <w:tc>
          <w:tcPr>
            <w:tcW w:w="1163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1135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70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5C7A19" w:rsidRDefault="003C78BA" w:rsidP="003C78BA">
            <w:pPr>
              <w:rPr>
                <w:szCs w:val="21"/>
              </w:rPr>
            </w:pPr>
            <w:r w:rsidRPr="005C7A19">
              <w:rPr>
                <w:szCs w:val="21"/>
              </w:rPr>
              <w:t xml:space="preserve">Rede de fixação tubular                                                                                       </w:t>
            </w:r>
          </w:p>
        </w:tc>
      </w:tr>
    </w:tbl>
    <w:p w:rsidR="003C78BA" w:rsidRDefault="003C78BA" w:rsidP="003C78BA">
      <w:pPr>
        <w:pStyle w:val="Tabela"/>
      </w:pPr>
      <w:bookmarkStart w:id="374" w:name="_Toc34063578"/>
      <w:r>
        <w:t xml:space="preserve">Tabela </w:t>
      </w:r>
      <w:r w:rsidR="00972CB9">
        <w:t>8</w:t>
      </w:r>
      <w:r w:rsidR="00F71A41">
        <w:t>8</w:t>
      </w:r>
      <w:r w:rsidR="00972CB9">
        <w:t xml:space="preserve"> </w:t>
      </w:r>
      <w:r>
        <w:t>– Subgrupos de Ostomia Alimentação</w:t>
      </w:r>
      <w:bookmarkEnd w:id="374"/>
    </w:p>
    <w:p w:rsidR="00D21F3C" w:rsidRDefault="00D21F3C" w:rsidP="008A7B4E"/>
    <w:p w:rsidR="00D21F3C" w:rsidRPr="00FB3DEF" w:rsidRDefault="00D21F3C" w:rsidP="008A7B4E"/>
    <w:p w:rsidR="00FB3DEF" w:rsidRPr="00FB3DEF" w:rsidRDefault="00FB3DEF" w:rsidP="008A7B4E">
      <w:pPr>
        <w:pStyle w:val="Heading2"/>
      </w:pPr>
      <w:bookmarkStart w:id="375" w:name="_Toc34063647"/>
      <w:r w:rsidRPr="00FB3DEF">
        <w:lastRenderedPageBreak/>
        <w:t>Comparticipação de dispositivos médicos para incontinência ou retenção urinária</w:t>
      </w:r>
      <w:bookmarkEnd w:id="375"/>
    </w:p>
    <w:p w:rsidR="00FB3DEF" w:rsidRPr="00FB3DEF" w:rsidRDefault="00FB3DEF" w:rsidP="00FB3DEF">
      <w:r w:rsidRPr="00FB3DEF">
        <w:t xml:space="preserve">Estes produtos encontram-se abrangidos por um regime de comparticipação do Estado de 100% do PVP, estabelecido pela Portaria n.º 92-E/2017, de 3 de março. </w:t>
      </w:r>
    </w:p>
    <w:tbl>
      <w:tblPr>
        <w:tblStyle w:val="InfarmedTemplateTable11"/>
        <w:tblpPr w:leftFromText="180" w:rightFromText="180" w:vertAnchor="text" w:horzAnchor="margin" w:tblpY="83"/>
        <w:tblW w:w="9180" w:type="dxa"/>
        <w:tblLook w:val="0620" w:firstRow="1" w:lastRow="0" w:firstColumn="0" w:lastColumn="0" w:noHBand="1" w:noVBand="1"/>
      </w:tblPr>
      <w:tblGrid>
        <w:gridCol w:w="2054"/>
        <w:gridCol w:w="2222"/>
        <w:gridCol w:w="4904"/>
      </w:tblGrid>
      <w:tr w:rsidR="003C78BA" w:rsidRPr="00E4627F" w:rsidTr="0081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bookmarkEnd w:id="348"/>
          <w:bookmarkEnd w:id="349"/>
          <w:bookmarkEnd w:id="350"/>
          <w:bookmarkEnd w:id="351"/>
          <w:bookmarkEnd w:id="352"/>
          <w:bookmarkEnd w:id="353"/>
          <w:bookmarkEnd w:id="354"/>
          <w:bookmarkEnd w:id="355"/>
          <w:bookmarkEnd w:id="356"/>
          <w:bookmarkEnd w:id="357"/>
          <w:bookmarkEnd w:id="358"/>
          <w:bookmarkEnd w:id="359"/>
          <w:bookmarkEnd w:id="360"/>
          <w:bookmarkEnd w:id="361"/>
          <w:bookmarkEnd w:id="362"/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Tipo de Produto</w:t>
            </w:r>
          </w:p>
        </w:tc>
        <w:tc>
          <w:tcPr>
            <w:tcW w:w="2222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Grupo de Produto</w:t>
            </w: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Subgrupo de Produto</w:t>
            </w:r>
          </w:p>
        </w:tc>
      </w:tr>
      <w:tr w:rsidR="003C78BA" w:rsidRPr="00851D66" w:rsidTr="008112CE">
        <w:tc>
          <w:tcPr>
            <w:tcW w:w="2054" w:type="dxa"/>
            <w:vMerge w:val="restar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 w:rsidRPr="00E4627F">
              <w:t>Dispositivo Médico</w:t>
            </w:r>
          </w:p>
        </w:tc>
        <w:tc>
          <w:tcPr>
            <w:tcW w:w="2222" w:type="dxa"/>
            <w:vMerge w:val="restar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t>Urinária</w:t>
            </w: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jc w:val="left"/>
              <w:rPr>
                <w:szCs w:val="21"/>
              </w:rPr>
            </w:pPr>
            <w:r w:rsidRPr="00851D66">
              <w:rPr>
                <w:szCs w:val="21"/>
              </w:rPr>
              <w:t>Saco Coletor de Urina</w:t>
            </w:r>
          </w:p>
        </w:tc>
      </w:tr>
      <w:tr w:rsidR="003C78BA" w:rsidRPr="00851D66" w:rsidTr="008112CE"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>
              <w:rPr>
                <w:szCs w:val="21"/>
              </w:rPr>
              <w:t>Cateter externo, Feminino</w:t>
            </w:r>
          </w:p>
        </w:tc>
      </w:tr>
      <w:tr w:rsidR="003C78BA" w:rsidRPr="00851D66" w:rsidTr="008112CE">
        <w:trPr>
          <w:trHeight w:val="483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rPr>
                <w:szCs w:val="21"/>
              </w:rPr>
              <w:t>Cateter externo, Masculino</w:t>
            </w:r>
          </w:p>
        </w:tc>
      </w:tr>
      <w:tr w:rsidR="003C78BA" w:rsidRPr="00851D66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rPr>
                <w:szCs w:val="21"/>
              </w:rPr>
              <w:t>Sonda de cateterização/esvaziamento intermitente com lubrificação, Feminino</w:t>
            </w:r>
          </w:p>
        </w:tc>
      </w:tr>
      <w:tr w:rsidR="003C78BA" w:rsidRPr="00851D66" w:rsidTr="008112CE"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rPr>
                <w:szCs w:val="21"/>
              </w:rPr>
              <w:t>Sonda de cateterização/esvaziamento intermitente com lubrificação, Masculino</w:t>
            </w:r>
          </w:p>
        </w:tc>
      </w:tr>
      <w:tr w:rsidR="003C78BA" w:rsidRPr="00851D66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rPr>
                <w:szCs w:val="21"/>
              </w:rPr>
              <w:t>Sonda de cateterização/esvaziamento intermitente sem lubrificação, Feminino</w:t>
            </w:r>
          </w:p>
        </w:tc>
      </w:tr>
      <w:tr w:rsidR="003C78BA" w:rsidRPr="00851D66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rPr>
                <w:szCs w:val="21"/>
              </w:rPr>
              <w:t>Sonda de cateterização/esvaziamento intermitente sem lubrificação, Masculino</w:t>
            </w:r>
          </w:p>
        </w:tc>
      </w:tr>
      <w:tr w:rsidR="003C78BA" w:rsidRPr="00851D66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rPr>
                <w:szCs w:val="21"/>
              </w:rPr>
              <w:t>Kit para cateterização intermitente, Feminino</w:t>
            </w:r>
          </w:p>
        </w:tc>
      </w:tr>
      <w:tr w:rsidR="003C78BA" w:rsidRPr="00851D66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rPr>
                <w:szCs w:val="21"/>
              </w:rPr>
              <w:t>Kit para cateterização intermitente, Masculino</w:t>
            </w:r>
          </w:p>
        </w:tc>
      </w:tr>
      <w:tr w:rsidR="003C78BA" w:rsidRPr="00851D66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rPr>
                <w:szCs w:val="21"/>
              </w:rPr>
              <w:t>Lubrificante, Bisnaga</w:t>
            </w:r>
          </w:p>
        </w:tc>
      </w:tr>
      <w:tr w:rsidR="003C78BA" w:rsidRPr="00851D66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>
              <w:rPr>
                <w:szCs w:val="21"/>
              </w:rPr>
              <w:t xml:space="preserve">Lubrificante, </w:t>
            </w:r>
            <w:proofErr w:type="spellStart"/>
            <w:r>
              <w:rPr>
                <w:szCs w:val="21"/>
              </w:rPr>
              <w:t>Unidose</w:t>
            </w:r>
            <w:proofErr w:type="spellEnd"/>
          </w:p>
        </w:tc>
      </w:tr>
      <w:tr w:rsidR="003C78BA" w:rsidRPr="00851D66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rPr>
                <w:szCs w:val="21"/>
              </w:rPr>
              <w:t xml:space="preserve">Saco de Urina Perna </w:t>
            </w:r>
          </w:p>
        </w:tc>
      </w:tr>
      <w:tr w:rsidR="003C78BA" w:rsidRPr="00851D66" w:rsidTr="008112CE">
        <w:trPr>
          <w:trHeight w:val="60"/>
        </w:trPr>
        <w:tc>
          <w:tcPr>
            <w:tcW w:w="2054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2222" w:type="dxa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</w:p>
        </w:tc>
        <w:tc>
          <w:tcPr>
            <w:tcW w:w="4904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51D66" w:rsidRDefault="003C78BA" w:rsidP="003C78BA">
            <w:pPr>
              <w:rPr>
                <w:szCs w:val="21"/>
              </w:rPr>
            </w:pPr>
            <w:r w:rsidRPr="00851D66">
              <w:rPr>
                <w:szCs w:val="21"/>
              </w:rPr>
              <w:t>Kit para cateterização intermitente</w:t>
            </w:r>
          </w:p>
        </w:tc>
      </w:tr>
    </w:tbl>
    <w:p w:rsidR="003C78BA" w:rsidRDefault="003C78BA" w:rsidP="003C78BA">
      <w:pPr>
        <w:pStyle w:val="Tabela"/>
      </w:pPr>
      <w:bookmarkStart w:id="376" w:name="_Toc34063579"/>
      <w:r>
        <w:t xml:space="preserve">Tabela </w:t>
      </w:r>
      <w:r w:rsidR="00972CB9">
        <w:t>8</w:t>
      </w:r>
      <w:r w:rsidR="00F71A41">
        <w:t>9</w:t>
      </w:r>
      <w:r w:rsidR="00972CB9">
        <w:t xml:space="preserve"> </w:t>
      </w:r>
      <w:r>
        <w:t>– Subgrupos de Urinária</w:t>
      </w:r>
      <w:bookmarkEnd w:id="376"/>
    </w:p>
    <w:p w:rsidR="008026F5" w:rsidRDefault="008026F5" w:rsidP="00727104">
      <w:pPr>
        <w:spacing w:line="276" w:lineRule="auto"/>
        <w:rPr>
          <w:rFonts w:cs="Lucida Sans Unicode"/>
        </w:rPr>
      </w:pPr>
    </w:p>
    <w:p w:rsidR="003C78BA" w:rsidRPr="00FB3DEF" w:rsidRDefault="003C78BA" w:rsidP="003C78BA">
      <w:pPr>
        <w:pStyle w:val="Heading2"/>
      </w:pPr>
      <w:bookmarkStart w:id="377" w:name="_Toc34063648"/>
      <w:r w:rsidRPr="00FB3DEF">
        <w:t xml:space="preserve">Comparticipação de </w:t>
      </w:r>
      <w:r>
        <w:t>cosméticos</w:t>
      </w:r>
      <w:r w:rsidRPr="00FB3DEF">
        <w:t xml:space="preserve"> para </w:t>
      </w:r>
      <w:r>
        <w:t>ictiose</w:t>
      </w:r>
      <w:bookmarkEnd w:id="377"/>
    </w:p>
    <w:tbl>
      <w:tblPr>
        <w:tblStyle w:val="InfarmedTemplateTable11"/>
        <w:tblpPr w:leftFromText="180" w:rightFromText="180" w:vertAnchor="text" w:horzAnchor="margin" w:tblpY="83"/>
        <w:tblW w:w="4725" w:type="pct"/>
        <w:tblLook w:val="0620" w:firstRow="1" w:lastRow="0" w:firstColumn="0" w:lastColumn="0" w:noHBand="1" w:noVBand="1"/>
      </w:tblPr>
      <w:tblGrid>
        <w:gridCol w:w="2517"/>
        <w:gridCol w:w="2978"/>
        <w:gridCol w:w="3685"/>
      </w:tblGrid>
      <w:tr w:rsidR="003C78BA" w:rsidRPr="00E4627F" w:rsidTr="0081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1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Tipo de Produto</w:t>
            </w:r>
          </w:p>
        </w:tc>
        <w:tc>
          <w:tcPr>
            <w:tcW w:w="162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Grupo de Produto</w:t>
            </w:r>
          </w:p>
        </w:tc>
        <w:tc>
          <w:tcPr>
            <w:tcW w:w="2007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Subgrupo de Produto</w:t>
            </w:r>
          </w:p>
        </w:tc>
      </w:tr>
      <w:tr w:rsidR="003C78BA" w:rsidRPr="00851D66" w:rsidTr="008112CE">
        <w:trPr>
          <w:trHeight w:val="20"/>
        </w:trPr>
        <w:tc>
          <w:tcPr>
            <w:tcW w:w="1371" w:type="pc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 w:rsidRPr="00844E82">
              <w:t>Cosmético</w:t>
            </w:r>
          </w:p>
        </w:tc>
        <w:tc>
          <w:tcPr>
            <w:tcW w:w="1622" w:type="pc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851D66" w:rsidRDefault="003C78BA" w:rsidP="003C78BA">
            <w:pPr>
              <w:jc w:val="left"/>
              <w:rPr>
                <w:szCs w:val="21"/>
              </w:rPr>
            </w:pPr>
            <w:r w:rsidRPr="00844E82">
              <w:t>Ictiose</w:t>
            </w:r>
          </w:p>
        </w:tc>
        <w:tc>
          <w:tcPr>
            <w:tcW w:w="2007" w:type="pc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851D66" w:rsidRDefault="00265E6B" w:rsidP="003C78BA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Ictiose</w:t>
            </w:r>
          </w:p>
        </w:tc>
      </w:tr>
    </w:tbl>
    <w:p w:rsidR="003C78BA" w:rsidRDefault="003C78BA" w:rsidP="003C78BA">
      <w:pPr>
        <w:pStyle w:val="Tabela"/>
      </w:pPr>
      <w:bookmarkStart w:id="378" w:name="_Toc34063580"/>
      <w:r>
        <w:t xml:space="preserve">Tabela </w:t>
      </w:r>
      <w:r w:rsidR="001759AF">
        <w:t>9</w:t>
      </w:r>
      <w:r w:rsidR="00F71A41">
        <w:t>0</w:t>
      </w:r>
      <w:r w:rsidR="00972CB9">
        <w:t xml:space="preserve"> </w:t>
      </w:r>
      <w:r>
        <w:t>– Subgrupos de Ictiose</w:t>
      </w:r>
      <w:bookmarkEnd w:id="378"/>
    </w:p>
    <w:p w:rsidR="008026F5" w:rsidRDefault="008026F5" w:rsidP="00727104">
      <w:pPr>
        <w:spacing w:line="276" w:lineRule="auto"/>
        <w:rPr>
          <w:rFonts w:cs="Lucida Sans Unicode"/>
        </w:rPr>
      </w:pPr>
    </w:p>
    <w:p w:rsidR="003C78BA" w:rsidRPr="00FB3DEF" w:rsidRDefault="003C78BA" w:rsidP="003C78BA">
      <w:pPr>
        <w:pStyle w:val="Heading2"/>
      </w:pPr>
      <w:bookmarkStart w:id="379" w:name="_Toc34063649"/>
      <w:r w:rsidRPr="00FB3DEF">
        <w:t xml:space="preserve">Comparticipação de </w:t>
      </w:r>
      <w:r>
        <w:t>alimentação especial</w:t>
      </w:r>
      <w:r w:rsidRPr="00FB3DEF">
        <w:t xml:space="preserve"> para </w:t>
      </w:r>
      <w:r>
        <w:t>fórmulas para prematuros</w:t>
      </w:r>
      <w:bookmarkEnd w:id="379"/>
    </w:p>
    <w:tbl>
      <w:tblPr>
        <w:tblStyle w:val="InfarmedTemplateTable11"/>
        <w:tblpPr w:leftFromText="180" w:rightFromText="180" w:vertAnchor="text" w:horzAnchor="margin" w:tblpY="83"/>
        <w:tblW w:w="4725" w:type="pct"/>
        <w:tblLook w:val="0620" w:firstRow="1" w:lastRow="0" w:firstColumn="0" w:lastColumn="0" w:noHBand="1" w:noVBand="1"/>
      </w:tblPr>
      <w:tblGrid>
        <w:gridCol w:w="2517"/>
        <w:gridCol w:w="2978"/>
        <w:gridCol w:w="3685"/>
      </w:tblGrid>
      <w:tr w:rsidR="003C78BA" w:rsidRPr="00E4627F" w:rsidTr="0081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1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Tipo de Produto</w:t>
            </w:r>
          </w:p>
        </w:tc>
        <w:tc>
          <w:tcPr>
            <w:tcW w:w="1622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Grupo de Produto</w:t>
            </w:r>
          </w:p>
        </w:tc>
        <w:tc>
          <w:tcPr>
            <w:tcW w:w="2007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hideMark/>
          </w:tcPr>
          <w:p w:rsidR="003C78BA" w:rsidRPr="00E4627F" w:rsidRDefault="003C78BA" w:rsidP="003C78BA">
            <w:pPr>
              <w:jc w:val="left"/>
              <w:rPr>
                <w:szCs w:val="21"/>
              </w:rPr>
            </w:pPr>
            <w:r w:rsidRPr="00E4627F">
              <w:rPr>
                <w:szCs w:val="21"/>
              </w:rPr>
              <w:t>Subgrupo de Produto</w:t>
            </w:r>
          </w:p>
        </w:tc>
      </w:tr>
      <w:tr w:rsidR="003C78BA" w:rsidRPr="008314A6" w:rsidTr="008112CE">
        <w:trPr>
          <w:trHeight w:val="20"/>
        </w:trPr>
        <w:tc>
          <w:tcPr>
            <w:tcW w:w="1371" w:type="pct"/>
            <w:vMerge w:val="restar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4C49C0" w:rsidRDefault="003C78BA" w:rsidP="003C78BA">
            <w:pPr>
              <w:jc w:val="left"/>
              <w:rPr>
                <w:szCs w:val="21"/>
              </w:rPr>
            </w:pPr>
            <w:r>
              <w:t>Alimentação Especial</w:t>
            </w:r>
          </w:p>
        </w:tc>
        <w:tc>
          <w:tcPr>
            <w:tcW w:w="1622" w:type="pct"/>
            <w:vMerge w:val="restar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Pr="008314A6" w:rsidRDefault="003C78BA" w:rsidP="003C78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</w:t>
            </w:r>
            <w:r w:rsidRPr="008314A6">
              <w:t>órmulas para prematuros</w:t>
            </w:r>
          </w:p>
        </w:tc>
        <w:tc>
          <w:tcPr>
            <w:tcW w:w="2007" w:type="pct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vAlign w:val="bottom"/>
          </w:tcPr>
          <w:p w:rsidR="003C78BA" w:rsidRPr="008314A6" w:rsidRDefault="003C78BA" w:rsidP="00056525">
            <w:pPr>
              <w:jc w:val="left"/>
            </w:pPr>
            <w:r w:rsidRPr="008314A6">
              <w:t xml:space="preserve">Fórmula Láctea </w:t>
            </w:r>
            <w:r w:rsidR="00056525">
              <w:t>p</w:t>
            </w:r>
            <w:r w:rsidR="00056525" w:rsidRPr="008314A6">
              <w:t>ós</w:t>
            </w:r>
            <w:r w:rsidRPr="008314A6">
              <w:t>-alta hospitalar</w:t>
            </w:r>
          </w:p>
        </w:tc>
      </w:tr>
      <w:tr w:rsidR="003C78BA" w:rsidRPr="008314A6" w:rsidTr="008112CE">
        <w:trPr>
          <w:trHeight w:val="20"/>
        </w:trPr>
        <w:tc>
          <w:tcPr>
            <w:tcW w:w="1371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Default="003C78BA" w:rsidP="003C78BA">
            <w:pPr>
              <w:jc w:val="left"/>
            </w:pPr>
          </w:p>
        </w:tc>
        <w:tc>
          <w:tcPr>
            <w:tcW w:w="1622" w:type="pct"/>
            <w:vMerge/>
            <w:tcBorders>
              <w:left w:val="single" w:sz="8" w:space="0" w:color="595959"/>
              <w:right w:val="single" w:sz="8" w:space="0" w:color="595959"/>
            </w:tcBorders>
            <w:vAlign w:val="center"/>
          </w:tcPr>
          <w:p w:rsidR="003C78BA" w:rsidRDefault="003C78BA" w:rsidP="003C78BA">
            <w:pPr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007" w:type="pct"/>
            <w:tcBorders>
              <w:top w:val="single" w:sz="8" w:space="0" w:color="595959"/>
              <w:left w:val="single" w:sz="8" w:space="0" w:color="595959"/>
              <w:right w:val="single" w:sz="8" w:space="0" w:color="595959"/>
            </w:tcBorders>
            <w:vAlign w:val="bottom"/>
          </w:tcPr>
          <w:p w:rsidR="003C78BA" w:rsidRPr="008314A6" w:rsidRDefault="003C78BA" w:rsidP="003C78BA">
            <w:r w:rsidRPr="008314A6">
              <w:t>Fortificante do leite materno</w:t>
            </w:r>
          </w:p>
        </w:tc>
      </w:tr>
    </w:tbl>
    <w:p w:rsidR="003C78BA" w:rsidRDefault="003C78BA" w:rsidP="003C78BA">
      <w:pPr>
        <w:pStyle w:val="Tabela"/>
      </w:pPr>
      <w:bookmarkStart w:id="380" w:name="_Toc34063581"/>
      <w:r>
        <w:t xml:space="preserve">Tabela </w:t>
      </w:r>
      <w:r w:rsidR="001759AF">
        <w:t>9</w:t>
      </w:r>
      <w:r w:rsidR="00F71A41">
        <w:t>1</w:t>
      </w:r>
      <w:r w:rsidR="00972CB9">
        <w:t xml:space="preserve"> </w:t>
      </w:r>
      <w:r>
        <w:t>– Subgrupos de Fórmulas para Prematuros</w:t>
      </w:r>
      <w:bookmarkEnd w:id="380"/>
    </w:p>
    <w:p w:rsidR="003C78BA" w:rsidRPr="00A735B1" w:rsidRDefault="003C78BA" w:rsidP="00727104">
      <w:pPr>
        <w:spacing w:line="276" w:lineRule="auto"/>
        <w:rPr>
          <w:rFonts w:cs="Lucida Sans Unicode"/>
        </w:rPr>
      </w:pPr>
    </w:p>
    <w:sectPr w:rsidR="003C78BA" w:rsidRPr="00A735B1" w:rsidSect="006C718A">
      <w:headerReference w:type="default" r:id="rId21"/>
      <w:footerReference w:type="default" r:id="rId22"/>
      <w:pgSz w:w="11906" w:h="16838"/>
      <w:pgMar w:top="1417" w:right="127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FDF" w:rsidRDefault="00DA7FDF" w:rsidP="00AA0041">
      <w:pPr>
        <w:spacing w:after="0"/>
      </w:pPr>
      <w:r>
        <w:separator/>
      </w:r>
    </w:p>
  </w:endnote>
  <w:endnote w:type="continuationSeparator" w:id="0">
    <w:p w:rsidR="00DA7FDF" w:rsidRDefault="00DA7FDF" w:rsidP="00AA0041">
      <w:pPr>
        <w:spacing w:after="0"/>
      </w:pPr>
      <w:r>
        <w:continuationSeparator/>
      </w:r>
    </w:p>
  </w:endnote>
  <w:endnote w:type="continuationNotice" w:id="1">
    <w:p w:rsidR="00DA7FDF" w:rsidRDefault="00DA7FD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vanese Text">
    <w:panose1 w:val="02000000000000000000"/>
    <w:charset w:val="00"/>
    <w:family w:val="auto"/>
    <w:pitch w:val="variable"/>
    <w:sig w:usb0="80000003" w:usb1="00002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insideV w:val="single" w:sz="36" w:space="0" w:color="F2F2F2"/>
      </w:tblBorders>
      <w:tblLook w:val="00A0" w:firstRow="1" w:lastRow="0" w:firstColumn="1" w:lastColumn="0" w:noHBand="0" w:noVBand="0"/>
    </w:tblPr>
    <w:tblGrid>
      <w:gridCol w:w="7882"/>
      <w:gridCol w:w="1724"/>
    </w:tblGrid>
    <w:tr w:rsidR="00D46928" w:rsidTr="008902F8">
      <w:trPr>
        <w:trHeight w:val="283"/>
      </w:trPr>
      <w:tc>
        <w:tcPr>
          <w:tcW w:w="7882" w:type="dxa"/>
          <w:shd w:val="clear" w:color="auto" w:fill="94B6D2"/>
          <w:vAlign w:val="center"/>
        </w:tcPr>
        <w:p w:rsidR="00D46928" w:rsidRPr="00E40BEB" w:rsidRDefault="00D46928" w:rsidP="00C976C8">
          <w:pPr>
            <w:pStyle w:val="Footer"/>
            <w:rPr>
              <w:b/>
              <w:szCs w:val="21"/>
            </w:rPr>
          </w:pPr>
          <w:r w:rsidRPr="00D667C8">
            <w:rPr>
              <w:szCs w:val="21"/>
            </w:rPr>
            <w:t xml:space="preserve">Data: </w:t>
          </w:r>
          <w:r>
            <w:rPr>
              <w:szCs w:val="21"/>
            </w:rPr>
            <w:t xml:space="preserve">02-03-2020 Versão: </w:t>
          </w:r>
          <w:r w:rsidR="00C976C8">
            <w:rPr>
              <w:szCs w:val="21"/>
            </w:rPr>
            <w:t>2.0</w:t>
          </w:r>
        </w:p>
      </w:tc>
      <w:tc>
        <w:tcPr>
          <w:tcW w:w="1724" w:type="dxa"/>
          <w:shd w:val="clear" w:color="auto" w:fill="DD8047"/>
          <w:vAlign w:val="center"/>
        </w:tcPr>
        <w:p w:rsidR="00D46928" w:rsidRPr="00D667C8" w:rsidRDefault="00D46928" w:rsidP="00EF758F">
          <w:pPr>
            <w:pStyle w:val="Footer"/>
            <w:jc w:val="center"/>
            <w:rPr>
              <w:szCs w:val="21"/>
            </w:rPr>
          </w:pPr>
        </w:p>
      </w:tc>
    </w:tr>
    <w:tr w:rsidR="00D46928" w:rsidTr="008902F8">
      <w:trPr>
        <w:trHeight w:val="283"/>
      </w:trPr>
      <w:tc>
        <w:tcPr>
          <w:tcW w:w="7882" w:type="dxa"/>
          <w:shd w:val="clear" w:color="auto" w:fill="94B6D2"/>
          <w:vAlign w:val="center"/>
        </w:tcPr>
        <w:p w:rsidR="00D46928" w:rsidRPr="00D667C8" w:rsidRDefault="00D46928" w:rsidP="0073291C">
          <w:pPr>
            <w:pStyle w:val="Footer"/>
            <w:rPr>
              <w:szCs w:val="21"/>
            </w:rPr>
          </w:pPr>
          <w:r>
            <w:rPr>
              <w:rFonts w:ascii="Arial" w:hAnsi="Arial" w:cs="Arial"/>
              <w:sz w:val="20"/>
              <w:lang w:eastAsia="pt-PT"/>
            </w:rPr>
            <w:t>Manual da Cedência - CITS</w:t>
          </w:r>
        </w:p>
      </w:tc>
      <w:tc>
        <w:tcPr>
          <w:tcW w:w="1724" w:type="dxa"/>
          <w:shd w:val="clear" w:color="auto" w:fill="DD8047"/>
          <w:vAlign w:val="center"/>
        </w:tcPr>
        <w:p w:rsidR="00D46928" w:rsidRPr="00D667C8" w:rsidRDefault="00D46928" w:rsidP="00EF758F">
          <w:pPr>
            <w:pStyle w:val="Footer"/>
            <w:jc w:val="center"/>
            <w:rPr>
              <w:rStyle w:val="PageNumber"/>
              <w:rFonts w:cs="Calibri"/>
              <w:szCs w:val="21"/>
            </w:rPr>
          </w:pPr>
          <w:r w:rsidRPr="00D667C8">
            <w:rPr>
              <w:rStyle w:val="PageNumber"/>
              <w:rFonts w:cs="Calibri"/>
              <w:szCs w:val="21"/>
            </w:rPr>
            <w:fldChar w:fldCharType="begin"/>
          </w:r>
          <w:r w:rsidRPr="00D667C8">
            <w:rPr>
              <w:rStyle w:val="PageNumber"/>
              <w:rFonts w:cs="Calibri"/>
              <w:szCs w:val="21"/>
            </w:rPr>
            <w:instrText xml:space="preserve"> PAGE </w:instrText>
          </w:r>
          <w:r w:rsidRPr="00D667C8">
            <w:rPr>
              <w:rStyle w:val="PageNumber"/>
              <w:rFonts w:cs="Calibri"/>
              <w:szCs w:val="21"/>
            </w:rPr>
            <w:fldChar w:fldCharType="separate"/>
          </w:r>
          <w:r w:rsidR="00C976C8">
            <w:rPr>
              <w:rStyle w:val="PageNumber"/>
              <w:rFonts w:cs="Calibri"/>
              <w:noProof/>
              <w:szCs w:val="21"/>
            </w:rPr>
            <w:t>2</w:t>
          </w:r>
          <w:r w:rsidRPr="00D667C8">
            <w:rPr>
              <w:rStyle w:val="PageNumber"/>
              <w:rFonts w:cs="Calibri"/>
              <w:szCs w:val="21"/>
            </w:rPr>
            <w:fldChar w:fldCharType="end"/>
          </w:r>
          <w:r w:rsidRPr="00D667C8">
            <w:rPr>
              <w:rStyle w:val="PageNumber"/>
              <w:rFonts w:cs="Calibri"/>
              <w:szCs w:val="21"/>
            </w:rPr>
            <w:t>/</w:t>
          </w:r>
          <w:r w:rsidRPr="00D667C8">
            <w:rPr>
              <w:rStyle w:val="PageNumber"/>
              <w:rFonts w:cs="Calibri"/>
              <w:szCs w:val="21"/>
            </w:rPr>
            <w:fldChar w:fldCharType="begin"/>
          </w:r>
          <w:r w:rsidRPr="00D667C8">
            <w:rPr>
              <w:rStyle w:val="PageNumber"/>
              <w:rFonts w:cs="Calibri"/>
              <w:szCs w:val="21"/>
            </w:rPr>
            <w:instrText xml:space="preserve"> NUMPAGES </w:instrText>
          </w:r>
          <w:r w:rsidRPr="00D667C8">
            <w:rPr>
              <w:rStyle w:val="PageNumber"/>
              <w:rFonts w:cs="Calibri"/>
              <w:szCs w:val="21"/>
            </w:rPr>
            <w:fldChar w:fldCharType="separate"/>
          </w:r>
          <w:r w:rsidR="00C976C8">
            <w:rPr>
              <w:rStyle w:val="PageNumber"/>
              <w:rFonts w:cs="Calibri"/>
              <w:noProof/>
              <w:szCs w:val="21"/>
            </w:rPr>
            <w:t>65</w:t>
          </w:r>
          <w:r w:rsidRPr="00D667C8">
            <w:rPr>
              <w:rStyle w:val="PageNumber"/>
              <w:rFonts w:cs="Calibri"/>
              <w:szCs w:val="21"/>
            </w:rPr>
            <w:fldChar w:fldCharType="end"/>
          </w:r>
        </w:p>
      </w:tc>
    </w:tr>
  </w:tbl>
  <w:p w:rsidR="00D46928" w:rsidRDefault="00D46928" w:rsidP="004672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FDF" w:rsidRDefault="00DA7FDF" w:rsidP="00AA0041">
      <w:pPr>
        <w:spacing w:after="0"/>
      </w:pPr>
      <w:r>
        <w:separator/>
      </w:r>
    </w:p>
  </w:footnote>
  <w:footnote w:type="continuationSeparator" w:id="0">
    <w:p w:rsidR="00DA7FDF" w:rsidRDefault="00DA7FDF" w:rsidP="00AA0041">
      <w:pPr>
        <w:spacing w:after="0"/>
      </w:pPr>
      <w:r>
        <w:continuationSeparator/>
      </w:r>
    </w:p>
  </w:footnote>
  <w:footnote w:type="continuationNotice" w:id="1">
    <w:p w:rsidR="00DA7FDF" w:rsidRDefault="00DA7FD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108" w:type="dxa"/>
      <w:shd w:val="clear" w:color="auto" w:fill="2B3949" w:themeFill="background2" w:themeFillShade="40"/>
      <w:tblLook w:val="00A0" w:firstRow="1" w:lastRow="0" w:firstColumn="1" w:lastColumn="0" w:noHBand="0" w:noVBand="0"/>
    </w:tblPr>
    <w:tblGrid>
      <w:gridCol w:w="2410"/>
      <w:gridCol w:w="7229"/>
    </w:tblGrid>
    <w:tr w:rsidR="00D46928" w:rsidTr="000D1B17">
      <w:trPr>
        <w:trHeight w:val="412"/>
      </w:trPr>
      <w:tc>
        <w:tcPr>
          <w:tcW w:w="2410" w:type="dxa"/>
          <w:vMerge w:val="restart"/>
          <w:shd w:val="clear" w:color="auto" w:fill="2B3949" w:themeFill="background2" w:themeFillShade="40"/>
        </w:tcPr>
        <w:p w:rsidR="00D46928" w:rsidRPr="00831F18" w:rsidRDefault="00D46928" w:rsidP="00BC27F6">
          <w:r>
            <w:rPr>
              <w:noProof/>
              <w:lang w:eastAsia="pt-P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36195</wp:posOffset>
                </wp:positionV>
                <wp:extent cx="1341755" cy="454025"/>
                <wp:effectExtent l="0" t="0" r="0" b="3175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75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29" w:type="dxa"/>
          <w:shd w:val="clear" w:color="auto" w:fill="2B3949" w:themeFill="background2" w:themeFillShade="40"/>
          <w:vAlign w:val="bottom"/>
        </w:tcPr>
        <w:p w:rsidR="00D46928" w:rsidRPr="0080092A" w:rsidRDefault="00D46928" w:rsidP="003573E0">
          <w:pPr>
            <w:jc w:val="right"/>
            <w:rPr>
              <w:b/>
              <w:color w:val="FFFFFF"/>
              <w:sz w:val="28"/>
              <w:szCs w:val="28"/>
            </w:rPr>
          </w:pPr>
          <w:r>
            <w:rPr>
              <w:b/>
              <w:color w:val="FFFFFF"/>
              <w:sz w:val="28"/>
              <w:szCs w:val="28"/>
            </w:rPr>
            <w:t>CITS</w:t>
          </w:r>
        </w:p>
      </w:tc>
    </w:tr>
    <w:tr w:rsidR="00D46928" w:rsidRPr="00617FA1" w:rsidTr="000D1B17">
      <w:trPr>
        <w:trHeight w:val="434"/>
      </w:trPr>
      <w:tc>
        <w:tcPr>
          <w:tcW w:w="2410" w:type="dxa"/>
          <w:vMerge/>
          <w:shd w:val="clear" w:color="auto" w:fill="2B3949" w:themeFill="background2" w:themeFillShade="40"/>
        </w:tcPr>
        <w:p w:rsidR="00D46928" w:rsidRPr="00831F18" w:rsidRDefault="00D46928" w:rsidP="00BC27F6"/>
      </w:tc>
      <w:tc>
        <w:tcPr>
          <w:tcW w:w="7229" w:type="dxa"/>
          <w:shd w:val="clear" w:color="auto" w:fill="2B3949" w:themeFill="background2" w:themeFillShade="40"/>
          <w:vAlign w:val="center"/>
        </w:tcPr>
        <w:p w:rsidR="00D46928" w:rsidRPr="0080092A" w:rsidRDefault="00D46928" w:rsidP="008026F5">
          <w:pPr>
            <w:jc w:val="right"/>
            <w:rPr>
              <w:color w:val="FFFFFF"/>
            </w:rPr>
          </w:pPr>
          <w:r>
            <w:rPr>
              <w:color w:val="FFFFFF"/>
            </w:rPr>
            <w:t>Manual de Cedência de Informação de Tecnologias da Saúde</w:t>
          </w:r>
        </w:p>
      </w:tc>
    </w:tr>
  </w:tbl>
  <w:p w:rsidR="00D46928" w:rsidRDefault="00D4692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45639"/>
    <w:multiLevelType w:val="multilevel"/>
    <w:tmpl w:val="3B083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AEF1EF6"/>
    <w:multiLevelType w:val="hybridMultilevel"/>
    <w:tmpl w:val="EC4495AA"/>
    <w:lvl w:ilvl="0" w:tplc="B8F0452E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hint="default"/>
        <w:b/>
        <w:caps w:val="0"/>
        <w:strike w:val="0"/>
        <w:dstrike w:val="0"/>
        <w:vanish w:val="0"/>
        <w:color w:val="454545"/>
        <w:u w:val="none"/>
        <w:vertAlign w:val="baseline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79CB"/>
    <w:multiLevelType w:val="multilevel"/>
    <w:tmpl w:val="67E0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6F0F4C"/>
    <w:multiLevelType w:val="hybridMultilevel"/>
    <w:tmpl w:val="04324DDC"/>
    <w:lvl w:ilvl="0" w:tplc="5E4270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214A0"/>
    <w:multiLevelType w:val="hybridMultilevel"/>
    <w:tmpl w:val="4D06519C"/>
    <w:lvl w:ilvl="0" w:tplc="3418C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A6C9F"/>
    <w:multiLevelType w:val="multilevel"/>
    <w:tmpl w:val="B2BA15D8"/>
    <w:numStyleLink w:val="CertoErrado"/>
  </w:abstractNum>
  <w:abstractNum w:abstractNumId="6" w15:restartNumberingAfterBreak="0">
    <w:nsid w:val="18C902D4"/>
    <w:multiLevelType w:val="multilevel"/>
    <w:tmpl w:val="3E42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CC5AD3"/>
    <w:multiLevelType w:val="hybridMultilevel"/>
    <w:tmpl w:val="F2A09232"/>
    <w:lvl w:ilvl="0" w:tplc="960CB1CC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hint="default"/>
        <w:b/>
        <w:caps w:val="0"/>
        <w:strike w:val="0"/>
        <w:dstrike w:val="0"/>
        <w:vanish w:val="0"/>
        <w:color w:val="454545"/>
        <w:u w:val="none"/>
        <w:vertAlign w:val="baselin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D3BCF"/>
    <w:multiLevelType w:val="multilevel"/>
    <w:tmpl w:val="BCBAAFD6"/>
    <w:lvl w:ilvl="0">
      <w:start w:val="1"/>
      <w:numFmt w:val="upperLetter"/>
      <w:lvlText w:val="%1."/>
      <w:lvlJc w:val="left"/>
      <w:pPr>
        <w:ind w:left="1069" w:hanging="360"/>
      </w:pPr>
      <w:rPr>
        <w:rFonts w:ascii="Trebuchet MS" w:hAnsi="Trebuchet MS"/>
        <w:i w:val="0"/>
        <w:color w:val="595959"/>
        <w:sz w:val="21"/>
      </w:rPr>
    </w:lvl>
    <w:lvl w:ilvl="1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2">
      <w:start w:val="1"/>
      <w:numFmt w:val="bullet"/>
      <w:lvlText w:val=""/>
      <w:lvlJc w:val="left"/>
      <w:pPr>
        <w:ind w:left="1780" w:hanging="362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9" w15:restartNumberingAfterBreak="0">
    <w:nsid w:val="1EBC392A"/>
    <w:multiLevelType w:val="hybridMultilevel"/>
    <w:tmpl w:val="957060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E6729"/>
    <w:multiLevelType w:val="hybridMultilevel"/>
    <w:tmpl w:val="5920A468"/>
    <w:lvl w:ilvl="0" w:tplc="82D83988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hint="default"/>
        <w:b/>
        <w:caps w:val="0"/>
        <w:strike w:val="0"/>
        <w:dstrike w:val="0"/>
        <w:vanish w:val="0"/>
        <w:color w:val="454545"/>
        <w:u w:val="none"/>
        <w:vertAlign w:val="baselin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41133"/>
    <w:multiLevelType w:val="multilevel"/>
    <w:tmpl w:val="B2BA15D8"/>
    <w:styleLink w:val="CertoErrado"/>
    <w:lvl w:ilvl="0">
      <w:start w:val="1"/>
      <w:numFmt w:val="bullet"/>
      <w:lvlText w:val=""/>
      <w:lvlJc w:val="left"/>
      <w:pPr>
        <w:tabs>
          <w:tab w:val="num" w:pos="1418"/>
        </w:tabs>
        <w:ind w:left="1758" w:hanging="340"/>
      </w:pPr>
      <w:rPr>
        <w:rFonts w:ascii="Wingdings" w:hAnsi="Wingdings" w:hint="default"/>
        <w:i w:val="0"/>
        <w:color w:val="595959"/>
        <w:sz w:val="21"/>
      </w:rPr>
    </w:lvl>
    <w:lvl w:ilvl="1">
      <w:start w:val="1"/>
      <w:numFmt w:val="bullet"/>
      <w:lvlText w:val=""/>
      <w:lvlJc w:val="left"/>
      <w:pPr>
        <w:tabs>
          <w:tab w:val="num" w:pos="1418"/>
        </w:tabs>
        <w:ind w:left="1758" w:hanging="340"/>
      </w:pPr>
      <w:rPr>
        <w:rFonts w:ascii="Wingdings" w:hAnsi="Wingdings" w:hint="default"/>
      </w:rPr>
    </w:lvl>
    <w:lvl w:ilvl="2">
      <w:start w:val="1"/>
      <w:numFmt w:val="none"/>
      <w:lvlText w:val=""/>
      <w:lvlJc w:val="left"/>
      <w:pPr>
        <w:tabs>
          <w:tab w:val="num" w:pos="1418"/>
        </w:tabs>
        <w:ind w:left="1758" w:hanging="340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1418"/>
        </w:tabs>
        <w:ind w:left="1758" w:hanging="340"/>
      </w:pPr>
      <w:rPr>
        <w:rFonts w:hint="default"/>
      </w:rPr>
    </w:lvl>
    <w:lvl w:ilvl="4">
      <w:start w:val="1"/>
      <w:numFmt w:val="none"/>
      <w:lvlText w:val="%5"/>
      <w:lvlJc w:val="left"/>
      <w:pPr>
        <w:tabs>
          <w:tab w:val="num" w:pos="1418"/>
        </w:tabs>
        <w:ind w:left="1758" w:hanging="340"/>
      </w:pPr>
      <w:rPr>
        <w:rFonts w:hint="default"/>
      </w:rPr>
    </w:lvl>
    <w:lvl w:ilvl="5">
      <w:start w:val="1"/>
      <w:numFmt w:val="none"/>
      <w:lvlText w:val="%6"/>
      <w:lvlJc w:val="right"/>
      <w:pPr>
        <w:tabs>
          <w:tab w:val="num" w:pos="1418"/>
        </w:tabs>
        <w:ind w:left="1758" w:hanging="34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418"/>
        </w:tabs>
        <w:ind w:left="1758" w:hanging="34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1418"/>
        </w:tabs>
        <w:ind w:left="1758" w:hanging="34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1418"/>
        </w:tabs>
        <w:ind w:left="1758" w:hanging="340"/>
      </w:pPr>
      <w:rPr>
        <w:rFonts w:hint="default"/>
      </w:rPr>
    </w:lvl>
  </w:abstractNum>
  <w:abstractNum w:abstractNumId="12" w15:restartNumberingAfterBreak="0">
    <w:nsid w:val="35EE18C2"/>
    <w:multiLevelType w:val="multilevel"/>
    <w:tmpl w:val="A96E691A"/>
    <w:styleLink w:val="Style1"/>
    <w:lvl w:ilvl="0">
      <w:start w:val="1"/>
      <w:numFmt w:val="upperLetter"/>
      <w:lvlText w:val="%1."/>
      <w:lvlJc w:val="left"/>
      <w:pPr>
        <w:ind w:left="1069" w:hanging="360"/>
      </w:pPr>
      <w:rPr>
        <w:rFonts w:ascii="Trebuchet MS" w:hAnsi="Trebuchet MS"/>
        <w:i w:val="0"/>
        <w:color w:val="595959"/>
        <w:sz w:val="21"/>
      </w:rPr>
    </w:lvl>
    <w:lvl w:ilvl="1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2">
      <w:start w:val="1"/>
      <w:numFmt w:val="bullet"/>
      <w:lvlText w:val=""/>
      <w:lvlJc w:val="left"/>
      <w:pPr>
        <w:ind w:left="1780" w:hanging="362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13" w15:restartNumberingAfterBreak="0">
    <w:nsid w:val="4C6B57FD"/>
    <w:multiLevelType w:val="multilevel"/>
    <w:tmpl w:val="B9CE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0D12128"/>
    <w:multiLevelType w:val="hybridMultilevel"/>
    <w:tmpl w:val="1A1040B6"/>
    <w:lvl w:ilvl="0" w:tplc="FFFFFFFF">
      <w:start w:val="1"/>
      <w:numFmt w:val="decimal"/>
      <w:pStyle w:val="Estilo2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sz w:val="16"/>
        <w:szCs w:val="16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513337"/>
    <w:multiLevelType w:val="multilevel"/>
    <w:tmpl w:val="2A80F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EB45DD8"/>
    <w:multiLevelType w:val="hybridMultilevel"/>
    <w:tmpl w:val="DB20DBF4"/>
    <w:lvl w:ilvl="0" w:tplc="B8F0452E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hint="default"/>
        <w:b/>
        <w:caps w:val="0"/>
        <w:strike w:val="0"/>
        <w:dstrike w:val="0"/>
        <w:vanish w:val="0"/>
        <w:color w:val="454545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1A7B38"/>
    <w:multiLevelType w:val="hybridMultilevel"/>
    <w:tmpl w:val="D2440880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0346C2"/>
    <w:multiLevelType w:val="multilevel"/>
    <w:tmpl w:val="6A7CA2AC"/>
    <w:lvl w:ilvl="0">
      <w:start w:val="1"/>
      <w:numFmt w:val="decimal"/>
      <w:pStyle w:val="Heading1"/>
      <w:lvlText w:val="%1"/>
      <w:lvlJc w:val="left"/>
      <w:pPr>
        <w:ind w:left="2984" w:hanging="432"/>
      </w:pPr>
      <w:rPr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B4F11EB"/>
    <w:multiLevelType w:val="hybridMultilevel"/>
    <w:tmpl w:val="4DCC08B4"/>
    <w:lvl w:ilvl="0" w:tplc="196807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55C4E"/>
    <w:multiLevelType w:val="hybridMultilevel"/>
    <w:tmpl w:val="EC4495AA"/>
    <w:lvl w:ilvl="0" w:tplc="B8F0452E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hint="default"/>
        <w:b/>
        <w:caps w:val="0"/>
        <w:strike w:val="0"/>
        <w:dstrike w:val="0"/>
        <w:vanish w:val="0"/>
        <w:color w:val="454545"/>
        <w:u w:val="none"/>
        <w:vertAlign w:val="baseline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997465"/>
    <w:multiLevelType w:val="hybridMultilevel"/>
    <w:tmpl w:val="C19E3AE0"/>
    <w:lvl w:ilvl="0" w:tplc="EF2293A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E631A4"/>
    <w:multiLevelType w:val="hybridMultilevel"/>
    <w:tmpl w:val="DE64218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BF0C69"/>
    <w:multiLevelType w:val="hybridMultilevel"/>
    <w:tmpl w:val="111A54F2"/>
    <w:lvl w:ilvl="0" w:tplc="F058FA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20"/>
  </w:num>
  <w:num w:numId="4">
    <w:abstractNumId w:val="20"/>
    <w:lvlOverride w:ilvl="0">
      <w:startOverride w:val="1"/>
    </w:lvlOverride>
  </w:num>
  <w:num w:numId="5">
    <w:abstractNumId w:val="8"/>
  </w:num>
  <w:num w:numId="6">
    <w:abstractNumId w:val="12"/>
  </w:num>
  <w:num w:numId="7">
    <w:abstractNumId w:val="18"/>
  </w:num>
  <w:num w:numId="8">
    <w:abstractNumId w:val="1"/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0"/>
  </w:num>
  <w:num w:numId="13">
    <w:abstractNumId w:val="11"/>
  </w:num>
  <w:num w:numId="14">
    <w:abstractNumId w:val="5"/>
  </w:num>
  <w:num w:numId="15">
    <w:abstractNumId w:val="11"/>
  </w:num>
  <w:num w:numId="16">
    <w:abstractNumId w:val="18"/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8"/>
  </w:num>
  <w:num w:numId="23">
    <w:abstractNumId w:val="18"/>
  </w:num>
  <w:num w:numId="24">
    <w:abstractNumId w:val="18"/>
  </w:num>
  <w:num w:numId="25">
    <w:abstractNumId w:val="5"/>
  </w:num>
  <w:num w:numId="26">
    <w:abstractNumId w:val="18"/>
  </w:num>
  <w:num w:numId="27">
    <w:abstractNumId w:val="14"/>
  </w:num>
  <w:num w:numId="28">
    <w:abstractNumId w:val="17"/>
  </w:num>
  <w:num w:numId="29">
    <w:abstractNumId w:val="3"/>
  </w:num>
  <w:num w:numId="30">
    <w:abstractNumId w:val="19"/>
  </w:num>
  <w:num w:numId="31">
    <w:abstractNumId w:val="18"/>
  </w:num>
  <w:num w:numId="32">
    <w:abstractNumId w:val="18"/>
  </w:num>
  <w:num w:numId="33">
    <w:abstractNumId w:val="4"/>
  </w:num>
  <w:num w:numId="34">
    <w:abstractNumId w:val="22"/>
  </w:num>
  <w:num w:numId="35">
    <w:abstractNumId w:val="16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23"/>
  </w:num>
  <w:num w:numId="42">
    <w:abstractNumId w:val="21"/>
  </w:num>
  <w:num w:numId="43">
    <w:abstractNumId w:val="2"/>
  </w:num>
  <w:num w:numId="44">
    <w:abstractNumId w:val="15"/>
  </w:num>
  <w:num w:numId="45">
    <w:abstractNumId w:val="13"/>
  </w:num>
  <w:num w:numId="46">
    <w:abstractNumId w:val="6"/>
  </w:num>
  <w:num w:numId="47">
    <w:abstractNumId w:val="18"/>
  </w:num>
  <w:num w:numId="48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attachedTemplate r:id="rId1"/>
  <w:documentProtection w:formatting="1" w:enforcement="0"/>
  <w:defaultTabStop w:val="709"/>
  <w:hyphenationZone w:val="425"/>
  <w:characterSpacingControl w:val="doNotCompress"/>
  <w:hdrShapeDefaults>
    <o:shapedefaults v:ext="edit" spidmax="2049">
      <o:colormru v:ext="edit" colors="#94b6d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4E54AB"/>
    <w:rsid w:val="00001F63"/>
    <w:rsid w:val="0000278F"/>
    <w:rsid w:val="00002E52"/>
    <w:rsid w:val="000035E0"/>
    <w:rsid w:val="000100FA"/>
    <w:rsid w:val="00011BBE"/>
    <w:rsid w:val="000126E4"/>
    <w:rsid w:val="000138AB"/>
    <w:rsid w:val="000150D7"/>
    <w:rsid w:val="0001649A"/>
    <w:rsid w:val="0001705C"/>
    <w:rsid w:val="000202E5"/>
    <w:rsid w:val="00021069"/>
    <w:rsid w:val="000215BC"/>
    <w:rsid w:val="0002439D"/>
    <w:rsid w:val="000247B4"/>
    <w:rsid w:val="000248F0"/>
    <w:rsid w:val="00024992"/>
    <w:rsid w:val="00025DD8"/>
    <w:rsid w:val="0002650F"/>
    <w:rsid w:val="000267E0"/>
    <w:rsid w:val="00030570"/>
    <w:rsid w:val="00030D21"/>
    <w:rsid w:val="000310A3"/>
    <w:rsid w:val="000354FE"/>
    <w:rsid w:val="00037C1F"/>
    <w:rsid w:val="00040558"/>
    <w:rsid w:val="000422C5"/>
    <w:rsid w:val="000422DB"/>
    <w:rsid w:val="00042811"/>
    <w:rsid w:val="000440AB"/>
    <w:rsid w:val="0004588D"/>
    <w:rsid w:val="00045ADF"/>
    <w:rsid w:val="00045E27"/>
    <w:rsid w:val="00046B47"/>
    <w:rsid w:val="0005036B"/>
    <w:rsid w:val="000506A0"/>
    <w:rsid w:val="00051928"/>
    <w:rsid w:val="00051F00"/>
    <w:rsid w:val="0005218A"/>
    <w:rsid w:val="00052D98"/>
    <w:rsid w:val="00053898"/>
    <w:rsid w:val="00053A95"/>
    <w:rsid w:val="00054920"/>
    <w:rsid w:val="00056525"/>
    <w:rsid w:val="00056562"/>
    <w:rsid w:val="0005679D"/>
    <w:rsid w:val="0005693E"/>
    <w:rsid w:val="00056ADC"/>
    <w:rsid w:val="000629A7"/>
    <w:rsid w:val="00062BF5"/>
    <w:rsid w:val="00063825"/>
    <w:rsid w:val="000638EB"/>
    <w:rsid w:val="00063D30"/>
    <w:rsid w:val="00064139"/>
    <w:rsid w:val="00064AAC"/>
    <w:rsid w:val="0006569D"/>
    <w:rsid w:val="00065ABC"/>
    <w:rsid w:val="000703F4"/>
    <w:rsid w:val="00070670"/>
    <w:rsid w:val="00072608"/>
    <w:rsid w:val="000727B1"/>
    <w:rsid w:val="00075CE9"/>
    <w:rsid w:val="00076517"/>
    <w:rsid w:val="00076612"/>
    <w:rsid w:val="000769E7"/>
    <w:rsid w:val="00076BEB"/>
    <w:rsid w:val="00081BD4"/>
    <w:rsid w:val="00082016"/>
    <w:rsid w:val="00083753"/>
    <w:rsid w:val="00083A21"/>
    <w:rsid w:val="0008423A"/>
    <w:rsid w:val="00084289"/>
    <w:rsid w:val="00084B9B"/>
    <w:rsid w:val="000866CD"/>
    <w:rsid w:val="000871AC"/>
    <w:rsid w:val="00087AAD"/>
    <w:rsid w:val="00087B44"/>
    <w:rsid w:val="00090439"/>
    <w:rsid w:val="000921BB"/>
    <w:rsid w:val="000928F4"/>
    <w:rsid w:val="00092CF9"/>
    <w:rsid w:val="00094099"/>
    <w:rsid w:val="00094BC6"/>
    <w:rsid w:val="000964F2"/>
    <w:rsid w:val="00097DFA"/>
    <w:rsid w:val="000A077A"/>
    <w:rsid w:val="000A2CC8"/>
    <w:rsid w:val="000A2FCF"/>
    <w:rsid w:val="000A3FF1"/>
    <w:rsid w:val="000A425B"/>
    <w:rsid w:val="000A4D0B"/>
    <w:rsid w:val="000A5BC1"/>
    <w:rsid w:val="000A70CE"/>
    <w:rsid w:val="000A7AB9"/>
    <w:rsid w:val="000B18AC"/>
    <w:rsid w:val="000B1FE2"/>
    <w:rsid w:val="000B2020"/>
    <w:rsid w:val="000B222E"/>
    <w:rsid w:val="000B3FD5"/>
    <w:rsid w:val="000B66BF"/>
    <w:rsid w:val="000B70C6"/>
    <w:rsid w:val="000B7598"/>
    <w:rsid w:val="000C0151"/>
    <w:rsid w:val="000C09B7"/>
    <w:rsid w:val="000C2FE8"/>
    <w:rsid w:val="000C32B9"/>
    <w:rsid w:val="000C4186"/>
    <w:rsid w:val="000C4AF1"/>
    <w:rsid w:val="000C5BEE"/>
    <w:rsid w:val="000C7D41"/>
    <w:rsid w:val="000D1AB4"/>
    <w:rsid w:val="000D1B17"/>
    <w:rsid w:val="000D2CC8"/>
    <w:rsid w:val="000D3BB4"/>
    <w:rsid w:val="000D5687"/>
    <w:rsid w:val="000D61DE"/>
    <w:rsid w:val="000D6454"/>
    <w:rsid w:val="000E09F3"/>
    <w:rsid w:val="000E169E"/>
    <w:rsid w:val="000E1C5A"/>
    <w:rsid w:val="000E2080"/>
    <w:rsid w:val="000E4A69"/>
    <w:rsid w:val="000E5706"/>
    <w:rsid w:val="000E642E"/>
    <w:rsid w:val="000E794E"/>
    <w:rsid w:val="000F0193"/>
    <w:rsid w:val="000F047F"/>
    <w:rsid w:val="000F0687"/>
    <w:rsid w:val="000F0703"/>
    <w:rsid w:val="000F108D"/>
    <w:rsid w:val="000F1F91"/>
    <w:rsid w:val="000F2375"/>
    <w:rsid w:val="000F4F4C"/>
    <w:rsid w:val="000F6B38"/>
    <w:rsid w:val="00101274"/>
    <w:rsid w:val="00101A43"/>
    <w:rsid w:val="00102C56"/>
    <w:rsid w:val="00102FD7"/>
    <w:rsid w:val="00103480"/>
    <w:rsid w:val="00103A08"/>
    <w:rsid w:val="001045E8"/>
    <w:rsid w:val="00104BCE"/>
    <w:rsid w:val="001057B9"/>
    <w:rsid w:val="001069B6"/>
    <w:rsid w:val="00107FC7"/>
    <w:rsid w:val="00110031"/>
    <w:rsid w:val="001103FD"/>
    <w:rsid w:val="00110F0D"/>
    <w:rsid w:val="001116F4"/>
    <w:rsid w:val="0011171A"/>
    <w:rsid w:val="0011404B"/>
    <w:rsid w:val="001151CB"/>
    <w:rsid w:val="00115C87"/>
    <w:rsid w:val="00117766"/>
    <w:rsid w:val="0011786A"/>
    <w:rsid w:val="0012121C"/>
    <w:rsid w:val="00121441"/>
    <w:rsid w:val="00124308"/>
    <w:rsid w:val="001244EF"/>
    <w:rsid w:val="00124B32"/>
    <w:rsid w:val="001255E3"/>
    <w:rsid w:val="00126B9B"/>
    <w:rsid w:val="00130BD1"/>
    <w:rsid w:val="00131119"/>
    <w:rsid w:val="001325D3"/>
    <w:rsid w:val="00132B0C"/>
    <w:rsid w:val="00132E40"/>
    <w:rsid w:val="001332FF"/>
    <w:rsid w:val="001338C0"/>
    <w:rsid w:val="001338E5"/>
    <w:rsid w:val="001341D7"/>
    <w:rsid w:val="0013465C"/>
    <w:rsid w:val="00135CDC"/>
    <w:rsid w:val="001360EB"/>
    <w:rsid w:val="001407B2"/>
    <w:rsid w:val="00140916"/>
    <w:rsid w:val="00141A46"/>
    <w:rsid w:val="00142568"/>
    <w:rsid w:val="00145A88"/>
    <w:rsid w:val="00147113"/>
    <w:rsid w:val="001507B8"/>
    <w:rsid w:val="00150B5C"/>
    <w:rsid w:val="00152BD5"/>
    <w:rsid w:val="001530AB"/>
    <w:rsid w:val="00153BFF"/>
    <w:rsid w:val="0015538F"/>
    <w:rsid w:val="00156EF6"/>
    <w:rsid w:val="001576F8"/>
    <w:rsid w:val="001627DF"/>
    <w:rsid w:val="00163F1A"/>
    <w:rsid w:val="00164895"/>
    <w:rsid w:val="00165E66"/>
    <w:rsid w:val="001664ED"/>
    <w:rsid w:val="00167791"/>
    <w:rsid w:val="00171361"/>
    <w:rsid w:val="00171AB1"/>
    <w:rsid w:val="00171C43"/>
    <w:rsid w:val="001720C8"/>
    <w:rsid w:val="00173369"/>
    <w:rsid w:val="00173954"/>
    <w:rsid w:val="001749F5"/>
    <w:rsid w:val="0017511E"/>
    <w:rsid w:val="0017541E"/>
    <w:rsid w:val="0017589D"/>
    <w:rsid w:val="001759AF"/>
    <w:rsid w:val="00175BD8"/>
    <w:rsid w:val="00177D7A"/>
    <w:rsid w:val="00182038"/>
    <w:rsid w:val="00183E27"/>
    <w:rsid w:val="001840D9"/>
    <w:rsid w:val="00185166"/>
    <w:rsid w:val="0018577B"/>
    <w:rsid w:val="00186608"/>
    <w:rsid w:val="00186BAF"/>
    <w:rsid w:val="001905BD"/>
    <w:rsid w:val="0019140E"/>
    <w:rsid w:val="00191CD8"/>
    <w:rsid w:val="0019385A"/>
    <w:rsid w:val="00194432"/>
    <w:rsid w:val="00194CA6"/>
    <w:rsid w:val="001957DD"/>
    <w:rsid w:val="00195844"/>
    <w:rsid w:val="00195908"/>
    <w:rsid w:val="0019697A"/>
    <w:rsid w:val="00196BDA"/>
    <w:rsid w:val="00196EC1"/>
    <w:rsid w:val="00197182"/>
    <w:rsid w:val="00197A2C"/>
    <w:rsid w:val="001A077E"/>
    <w:rsid w:val="001A1489"/>
    <w:rsid w:val="001A1D69"/>
    <w:rsid w:val="001A3469"/>
    <w:rsid w:val="001A4244"/>
    <w:rsid w:val="001A48E6"/>
    <w:rsid w:val="001A691D"/>
    <w:rsid w:val="001A6D0D"/>
    <w:rsid w:val="001B4468"/>
    <w:rsid w:val="001B4A12"/>
    <w:rsid w:val="001B4AFB"/>
    <w:rsid w:val="001B57BD"/>
    <w:rsid w:val="001B595F"/>
    <w:rsid w:val="001B5F71"/>
    <w:rsid w:val="001B6A12"/>
    <w:rsid w:val="001C134F"/>
    <w:rsid w:val="001C3342"/>
    <w:rsid w:val="001C3D24"/>
    <w:rsid w:val="001C3D42"/>
    <w:rsid w:val="001C4C84"/>
    <w:rsid w:val="001C6A7E"/>
    <w:rsid w:val="001C725F"/>
    <w:rsid w:val="001C755B"/>
    <w:rsid w:val="001D02C8"/>
    <w:rsid w:val="001D0546"/>
    <w:rsid w:val="001D08D8"/>
    <w:rsid w:val="001D111B"/>
    <w:rsid w:val="001D203F"/>
    <w:rsid w:val="001D347B"/>
    <w:rsid w:val="001D3CAF"/>
    <w:rsid w:val="001D482E"/>
    <w:rsid w:val="001D66D9"/>
    <w:rsid w:val="001E236F"/>
    <w:rsid w:val="001E2A13"/>
    <w:rsid w:val="001E493C"/>
    <w:rsid w:val="001E5E0C"/>
    <w:rsid w:val="001E63D4"/>
    <w:rsid w:val="001F00EB"/>
    <w:rsid w:val="001F0188"/>
    <w:rsid w:val="001F09D4"/>
    <w:rsid w:val="001F1219"/>
    <w:rsid w:val="001F1A1F"/>
    <w:rsid w:val="001F5483"/>
    <w:rsid w:val="001F580C"/>
    <w:rsid w:val="002009FC"/>
    <w:rsid w:val="0020294B"/>
    <w:rsid w:val="002045F7"/>
    <w:rsid w:val="002061D6"/>
    <w:rsid w:val="002071DC"/>
    <w:rsid w:val="00207308"/>
    <w:rsid w:val="00210A55"/>
    <w:rsid w:val="00211093"/>
    <w:rsid w:val="00211FBF"/>
    <w:rsid w:val="00212AB7"/>
    <w:rsid w:val="00212E04"/>
    <w:rsid w:val="00213EE5"/>
    <w:rsid w:val="00215EE5"/>
    <w:rsid w:val="00216A6A"/>
    <w:rsid w:val="00216D99"/>
    <w:rsid w:val="002174B3"/>
    <w:rsid w:val="00220B8D"/>
    <w:rsid w:val="00222384"/>
    <w:rsid w:val="00226C56"/>
    <w:rsid w:val="00227180"/>
    <w:rsid w:val="00231287"/>
    <w:rsid w:val="00235141"/>
    <w:rsid w:val="0023586E"/>
    <w:rsid w:val="00235D17"/>
    <w:rsid w:val="00237BAB"/>
    <w:rsid w:val="002402F9"/>
    <w:rsid w:val="00241772"/>
    <w:rsid w:val="00242E13"/>
    <w:rsid w:val="0024400F"/>
    <w:rsid w:val="00244068"/>
    <w:rsid w:val="00244E81"/>
    <w:rsid w:val="0024523D"/>
    <w:rsid w:val="00247189"/>
    <w:rsid w:val="00250B53"/>
    <w:rsid w:val="002523BC"/>
    <w:rsid w:val="00253E1C"/>
    <w:rsid w:val="00256532"/>
    <w:rsid w:val="00256EEF"/>
    <w:rsid w:val="002578B5"/>
    <w:rsid w:val="0026031D"/>
    <w:rsid w:val="002603BF"/>
    <w:rsid w:val="00260538"/>
    <w:rsid w:val="00261285"/>
    <w:rsid w:val="00264419"/>
    <w:rsid w:val="00264435"/>
    <w:rsid w:val="00264890"/>
    <w:rsid w:val="00265E6B"/>
    <w:rsid w:val="00267836"/>
    <w:rsid w:val="00270069"/>
    <w:rsid w:val="00272E6E"/>
    <w:rsid w:val="0027558B"/>
    <w:rsid w:val="002760BA"/>
    <w:rsid w:val="002762D9"/>
    <w:rsid w:val="00276336"/>
    <w:rsid w:val="0027694E"/>
    <w:rsid w:val="00276B27"/>
    <w:rsid w:val="002774E4"/>
    <w:rsid w:val="00277B9D"/>
    <w:rsid w:val="00277F84"/>
    <w:rsid w:val="00280DD6"/>
    <w:rsid w:val="00282862"/>
    <w:rsid w:val="00283266"/>
    <w:rsid w:val="002848B5"/>
    <w:rsid w:val="00286230"/>
    <w:rsid w:val="002863EA"/>
    <w:rsid w:val="00286511"/>
    <w:rsid w:val="00287311"/>
    <w:rsid w:val="002875D0"/>
    <w:rsid w:val="00290976"/>
    <w:rsid w:val="00290D82"/>
    <w:rsid w:val="002922BA"/>
    <w:rsid w:val="002938F0"/>
    <w:rsid w:val="00294E50"/>
    <w:rsid w:val="00296B88"/>
    <w:rsid w:val="00297143"/>
    <w:rsid w:val="00297887"/>
    <w:rsid w:val="002A025D"/>
    <w:rsid w:val="002A08C5"/>
    <w:rsid w:val="002A09DE"/>
    <w:rsid w:val="002A0A33"/>
    <w:rsid w:val="002A2555"/>
    <w:rsid w:val="002A2AF6"/>
    <w:rsid w:val="002A7DE5"/>
    <w:rsid w:val="002B12DE"/>
    <w:rsid w:val="002B191E"/>
    <w:rsid w:val="002B32C8"/>
    <w:rsid w:val="002B4816"/>
    <w:rsid w:val="002B5157"/>
    <w:rsid w:val="002B53AF"/>
    <w:rsid w:val="002B5FD1"/>
    <w:rsid w:val="002B6213"/>
    <w:rsid w:val="002B7455"/>
    <w:rsid w:val="002C09A3"/>
    <w:rsid w:val="002C229A"/>
    <w:rsid w:val="002C3D18"/>
    <w:rsid w:val="002C4C92"/>
    <w:rsid w:val="002C7DE9"/>
    <w:rsid w:val="002C7ECA"/>
    <w:rsid w:val="002D05D7"/>
    <w:rsid w:val="002D0D57"/>
    <w:rsid w:val="002D2963"/>
    <w:rsid w:val="002D3A93"/>
    <w:rsid w:val="002D45CE"/>
    <w:rsid w:val="002D6D5D"/>
    <w:rsid w:val="002D717E"/>
    <w:rsid w:val="002E42DE"/>
    <w:rsid w:val="002E5052"/>
    <w:rsid w:val="002E56A7"/>
    <w:rsid w:val="002E5E65"/>
    <w:rsid w:val="002E7C6D"/>
    <w:rsid w:val="002F099B"/>
    <w:rsid w:val="002F1393"/>
    <w:rsid w:val="002F17CB"/>
    <w:rsid w:val="002F1836"/>
    <w:rsid w:val="002F2A5B"/>
    <w:rsid w:val="002F434F"/>
    <w:rsid w:val="00300409"/>
    <w:rsid w:val="00300A99"/>
    <w:rsid w:val="00300E93"/>
    <w:rsid w:val="00302D37"/>
    <w:rsid w:val="0030322A"/>
    <w:rsid w:val="00303AE8"/>
    <w:rsid w:val="0030450D"/>
    <w:rsid w:val="00306C3C"/>
    <w:rsid w:val="0030766D"/>
    <w:rsid w:val="00307D62"/>
    <w:rsid w:val="003103E4"/>
    <w:rsid w:val="00310523"/>
    <w:rsid w:val="00311CD1"/>
    <w:rsid w:val="00312F1E"/>
    <w:rsid w:val="00314A70"/>
    <w:rsid w:val="003168E4"/>
    <w:rsid w:val="00322575"/>
    <w:rsid w:val="0032330C"/>
    <w:rsid w:val="003249D1"/>
    <w:rsid w:val="00324F52"/>
    <w:rsid w:val="0032549C"/>
    <w:rsid w:val="003259B8"/>
    <w:rsid w:val="0032792A"/>
    <w:rsid w:val="00327A28"/>
    <w:rsid w:val="00327CBD"/>
    <w:rsid w:val="003314C3"/>
    <w:rsid w:val="00331FB6"/>
    <w:rsid w:val="00332640"/>
    <w:rsid w:val="00334136"/>
    <w:rsid w:val="00336714"/>
    <w:rsid w:val="00336A56"/>
    <w:rsid w:val="00337330"/>
    <w:rsid w:val="00340113"/>
    <w:rsid w:val="003423C4"/>
    <w:rsid w:val="003425D1"/>
    <w:rsid w:val="00343583"/>
    <w:rsid w:val="003437DC"/>
    <w:rsid w:val="00347EC5"/>
    <w:rsid w:val="003508F2"/>
    <w:rsid w:val="0035150C"/>
    <w:rsid w:val="003562F9"/>
    <w:rsid w:val="0035679B"/>
    <w:rsid w:val="0035697B"/>
    <w:rsid w:val="003573E0"/>
    <w:rsid w:val="0035795E"/>
    <w:rsid w:val="00357DCA"/>
    <w:rsid w:val="00360B7A"/>
    <w:rsid w:val="003618D1"/>
    <w:rsid w:val="00364529"/>
    <w:rsid w:val="00364EAC"/>
    <w:rsid w:val="003663CB"/>
    <w:rsid w:val="0036669F"/>
    <w:rsid w:val="00366FB4"/>
    <w:rsid w:val="00367D99"/>
    <w:rsid w:val="00370649"/>
    <w:rsid w:val="0037081E"/>
    <w:rsid w:val="00370DE8"/>
    <w:rsid w:val="003729E3"/>
    <w:rsid w:val="00373E2D"/>
    <w:rsid w:val="00373EAC"/>
    <w:rsid w:val="00374ECD"/>
    <w:rsid w:val="003755D4"/>
    <w:rsid w:val="00375EE2"/>
    <w:rsid w:val="0038175F"/>
    <w:rsid w:val="00383B8A"/>
    <w:rsid w:val="003842F8"/>
    <w:rsid w:val="003864E1"/>
    <w:rsid w:val="0038699A"/>
    <w:rsid w:val="003869BA"/>
    <w:rsid w:val="003915E7"/>
    <w:rsid w:val="00391669"/>
    <w:rsid w:val="0039377C"/>
    <w:rsid w:val="003949D4"/>
    <w:rsid w:val="00394B07"/>
    <w:rsid w:val="00395E5E"/>
    <w:rsid w:val="00396D98"/>
    <w:rsid w:val="003A27CD"/>
    <w:rsid w:val="003A27E1"/>
    <w:rsid w:val="003A4274"/>
    <w:rsid w:val="003A6EE9"/>
    <w:rsid w:val="003A6F66"/>
    <w:rsid w:val="003A737D"/>
    <w:rsid w:val="003A7609"/>
    <w:rsid w:val="003A7CA9"/>
    <w:rsid w:val="003B1BDB"/>
    <w:rsid w:val="003B4D43"/>
    <w:rsid w:val="003B6754"/>
    <w:rsid w:val="003B7FD3"/>
    <w:rsid w:val="003C2159"/>
    <w:rsid w:val="003C2AC7"/>
    <w:rsid w:val="003C3218"/>
    <w:rsid w:val="003C3237"/>
    <w:rsid w:val="003C3A44"/>
    <w:rsid w:val="003C57EA"/>
    <w:rsid w:val="003C78BA"/>
    <w:rsid w:val="003D1779"/>
    <w:rsid w:val="003D18B0"/>
    <w:rsid w:val="003D547F"/>
    <w:rsid w:val="003D59C4"/>
    <w:rsid w:val="003D73C9"/>
    <w:rsid w:val="003E20F4"/>
    <w:rsid w:val="003E2531"/>
    <w:rsid w:val="003E2836"/>
    <w:rsid w:val="003E2D9C"/>
    <w:rsid w:val="003E3B32"/>
    <w:rsid w:val="003E3E26"/>
    <w:rsid w:val="003E437A"/>
    <w:rsid w:val="003E57F0"/>
    <w:rsid w:val="003E65BC"/>
    <w:rsid w:val="003E707E"/>
    <w:rsid w:val="003E7815"/>
    <w:rsid w:val="003F0806"/>
    <w:rsid w:val="003F1DBC"/>
    <w:rsid w:val="003F2479"/>
    <w:rsid w:val="003F349C"/>
    <w:rsid w:val="003F38FC"/>
    <w:rsid w:val="003F410E"/>
    <w:rsid w:val="003F5421"/>
    <w:rsid w:val="003F5437"/>
    <w:rsid w:val="003F7320"/>
    <w:rsid w:val="00404560"/>
    <w:rsid w:val="00405DD6"/>
    <w:rsid w:val="00406229"/>
    <w:rsid w:val="00411FE9"/>
    <w:rsid w:val="00412726"/>
    <w:rsid w:val="004157C7"/>
    <w:rsid w:val="004164F2"/>
    <w:rsid w:val="00416D4C"/>
    <w:rsid w:val="00416FE5"/>
    <w:rsid w:val="00417009"/>
    <w:rsid w:val="00421718"/>
    <w:rsid w:val="004230D2"/>
    <w:rsid w:val="00423D8A"/>
    <w:rsid w:val="004264BC"/>
    <w:rsid w:val="00430652"/>
    <w:rsid w:val="00430A48"/>
    <w:rsid w:val="00430D4B"/>
    <w:rsid w:val="00431E58"/>
    <w:rsid w:val="00432960"/>
    <w:rsid w:val="004329A4"/>
    <w:rsid w:val="00432B06"/>
    <w:rsid w:val="004344E1"/>
    <w:rsid w:val="0043733A"/>
    <w:rsid w:val="00437E06"/>
    <w:rsid w:val="0044013A"/>
    <w:rsid w:val="00440B55"/>
    <w:rsid w:val="00440BF2"/>
    <w:rsid w:val="00441BA5"/>
    <w:rsid w:val="00443033"/>
    <w:rsid w:val="00443661"/>
    <w:rsid w:val="00444719"/>
    <w:rsid w:val="00444F3A"/>
    <w:rsid w:val="004465E3"/>
    <w:rsid w:val="004477AE"/>
    <w:rsid w:val="00450974"/>
    <w:rsid w:val="00450D10"/>
    <w:rsid w:val="0045136B"/>
    <w:rsid w:val="00451B35"/>
    <w:rsid w:val="0045233E"/>
    <w:rsid w:val="00452618"/>
    <w:rsid w:val="00452AEE"/>
    <w:rsid w:val="00452EE1"/>
    <w:rsid w:val="00455C5B"/>
    <w:rsid w:val="00456287"/>
    <w:rsid w:val="004567D2"/>
    <w:rsid w:val="00456B82"/>
    <w:rsid w:val="004609DD"/>
    <w:rsid w:val="00460E02"/>
    <w:rsid w:val="00460E52"/>
    <w:rsid w:val="00461982"/>
    <w:rsid w:val="004639AA"/>
    <w:rsid w:val="0046419B"/>
    <w:rsid w:val="00466039"/>
    <w:rsid w:val="00466D87"/>
    <w:rsid w:val="004670F0"/>
    <w:rsid w:val="004671D2"/>
    <w:rsid w:val="004672D9"/>
    <w:rsid w:val="004712A6"/>
    <w:rsid w:val="004728B5"/>
    <w:rsid w:val="004728FD"/>
    <w:rsid w:val="004729A8"/>
    <w:rsid w:val="00472BC0"/>
    <w:rsid w:val="0047398D"/>
    <w:rsid w:val="00474B27"/>
    <w:rsid w:val="00475E53"/>
    <w:rsid w:val="0047606C"/>
    <w:rsid w:val="004766F5"/>
    <w:rsid w:val="00476F5A"/>
    <w:rsid w:val="004817F0"/>
    <w:rsid w:val="00481AD8"/>
    <w:rsid w:val="0048442B"/>
    <w:rsid w:val="00484821"/>
    <w:rsid w:val="00484D2A"/>
    <w:rsid w:val="00484F3A"/>
    <w:rsid w:val="00484FDB"/>
    <w:rsid w:val="0048779F"/>
    <w:rsid w:val="004908DB"/>
    <w:rsid w:val="00490D5E"/>
    <w:rsid w:val="0049179D"/>
    <w:rsid w:val="00491C83"/>
    <w:rsid w:val="00495C31"/>
    <w:rsid w:val="004974B3"/>
    <w:rsid w:val="004A1286"/>
    <w:rsid w:val="004A37A0"/>
    <w:rsid w:val="004A3EDB"/>
    <w:rsid w:val="004A5FC3"/>
    <w:rsid w:val="004A6F21"/>
    <w:rsid w:val="004A75D1"/>
    <w:rsid w:val="004A77FA"/>
    <w:rsid w:val="004B0316"/>
    <w:rsid w:val="004B040A"/>
    <w:rsid w:val="004B0436"/>
    <w:rsid w:val="004B0CB9"/>
    <w:rsid w:val="004B0E2A"/>
    <w:rsid w:val="004B3683"/>
    <w:rsid w:val="004B4D9F"/>
    <w:rsid w:val="004B5FD5"/>
    <w:rsid w:val="004B7390"/>
    <w:rsid w:val="004C019D"/>
    <w:rsid w:val="004C0DD4"/>
    <w:rsid w:val="004C18BF"/>
    <w:rsid w:val="004C1BFC"/>
    <w:rsid w:val="004C1DC7"/>
    <w:rsid w:val="004C36BB"/>
    <w:rsid w:val="004C3885"/>
    <w:rsid w:val="004C49C0"/>
    <w:rsid w:val="004C50CE"/>
    <w:rsid w:val="004C5D61"/>
    <w:rsid w:val="004C6A68"/>
    <w:rsid w:val="004C73E6"/>
    <w:rsid w:val="004D15BB"/>
    <w:rsid w:val="004D352B"/>
    <w:rsid w:val="004D3672"/>
    <w:rsid w:val="004D4A01"/>
    <w:rsid w:val="004D686D"/>
    <w:rsid w:val="004E1CB2"/>
    <w:rsid w:val="004E30E7"/>
    <w:rsid w:val="004E3245"/>
    <w:rsid w:val="004E39ED"/>
    <w:rsid w:val="004E3ED3"/>
    <w:rsid w:val="004E54AB"/>
    <w:rsid w:val="004E7CDA"/>
    <w:rsid w:val="004F0B90"/>
    <w:rsid w:val="004F112B"/>
    <w:rsid w:val="004F252E"/>
    <w:rsid w:val="004F3F74"/>
    <w:rsid w:val="004F490D"/>
    <w:rsid w:val="004F77B7"/>
    <w:rsid w:val="004F7F2F"/>
    <w:rsid w:val="00501E30"/>
    <w:rsid w:val="00502E26"/>
    <w:rsid w:val="005038DF"/>
    <w:rsid w:val="00504552"/>
    <w:rsid w:val="00504FBA"/>
    <w:rsid w:val="0050570D"/>
    <w:rsid w:val="00506710"/>
    <w:rsid w:val="00507691"/>
    <w:rsid w:val="00507D04"/>
    <w:rsid w:val="00510338"/>
    <w:rsid w:val="005112B6"/>
    <w:rsid w:val="005115E1"/>
    <w:rsid w:val="005117D9"/>
    <w:rsid w:val="00512561"/>
    <w:rsid w:val="005130B1"/>
    <w:rsid w:val="00517608"/>
    <w:rsid w:val="005207DE"/>
    <w:rsid w:val="00520A46"/>
    <w:rsid w:val="00520D82"/>
    <w:rsid w:val="00520EED"/>
    <w:rsid w:val="00521435"/>
    <w:rsid w:val="00522A8C"/>
    <w:rsid w:val="0052369E"/>
    <w:rsid w:val="00523AE1"/>
    <w:rsid w:val="00524640"/>
    <w:rsid w:val="005268BD"/>
    <w:rsid w:val="00527F09"/>
    <w:rsid w:val="00530169"/>
    <w:rsid w:val="00531C4B"/>
    <w:rsid w:val="00531E07"/>
    <w:rsid w:val="00534782"/>
    <w:rsid w:val="00535D96"/>
    <w:rsid w:val="00537342"/>
    <w:rsid w:val="005373B7"/>
    <w:rsid w:val="005374BC"/>
    <w:rsid w:val="0054044D"/>
    <w:rsid w:val="0054083B"/>
    <w:rsid w:val="00540A19"/>
    <w:rsid w:val="00540B92"/>
    <w:rsid w:val="0054132A"/>
    <w:rsid w:val="005418AE"/>
    <w:rsid w:val="0054246A"/>
    <w:rsid w:val="005425EE"/>
    <w:rsid w:val="00542E63"/>
    <w:rsid w:val="00544F06"/>
    <w:rsid w:val="00545577"/>
    <w:rsid w:val="00551FAA"/>
    <w:rsid w:val="0055287A"/>
    <w:rsid w:val="00552DAA"/>
    <w:rsid w:val="00554320"/>
    <w:rsid w:val="00554849"/>
    <w:rsid w:val="00555760"/>
    <w:rsid w:val="00555839"/>
    <w:rsid w:val="005567DC"/>
    <w:rsid w:val="00562157"/>
    <w:rsid w:val="00562213"/>
    <w:rsid w:val="00562F24"/>
    <w:rsid w:val="0056327D"/>
    <w:rsid w:val="005639E1"/>
    <w:rsid w:val="00563CB9"/>
    <w:rsid w:val="00564677"/>
    <w:rsid w:val="00565319"/>
    <w:rsid w:val="00565988"/>
    <w:rsid w:val="00566497"/>
    <w:rsid w:val="005669FC"/>
    <w:rsid w:val="00567BB2"/>
    <w:rsid w:val="0057052A"/>
    <w:rsid w:val="00570F6B"/>
    <w:rsid w:val="00573101"/>
    <w:rsid w:val="005746D6"/>
    <w:rsid w:val="00577AC0"/>
    <w:rsid w:val="005815E1"/>
    <w:rsid w:val="00581CD3"/>
    <w:rsid w:val="00583898"/>
    <w:rsid w:val="00583931"/>
    <w:rsid w:val="0058557C"/>
    <w:rsid w:val="00585FD6"/>
    <w:rsid w:val="005875DB"/>
    <w:rsid w:val="00590A38"/>
    <w:rsid w:val="00590C08"/>
    <w:rsid w:val="0059272C"/>
    <w:rsid w:val="005937B4"/>
    <w:rsid w:val="00593BA5"/>
    <w:rsid w:val="00593F45"/>
    <w:rsid w:val="00596B93"/>
    <w:rsid w:val="00596E93"/>
    <w:rsid w:val="005A1BC7"/>
    <w:rsid w:val="005A2500"/>
    <w:rsid w:val="005A30C6"/>
    <w:rsid w:val="005A4558"/>
    <w:rsid w:val="005A4F21"/>
    <w:rsid w:val="005A63C0"/>
    <w:rsid w:val="005A7770"/>
    <w:rsid w:val="005B0381"/>
    <w:rsid w:val="005B0757"/>
    <w:rsid w:val="005B34B7"/>
    <w:rsid w:val="005B3EBB"/>
    <w:rsid w:val="005B564D"/>
    <w:rsid w:val="005C0DE6"/>
    <w:rsid w:val="005C1537"/>
    <w:rsid w:val="005C1EE4"/>
    <w:rsid w:val="005C2C7D"/>
    <w:rsid w:val="005C3297"/>
    <w:rsid w:val="005C34FF"/>
    <w:rsid w:val="005C7EFF"/>
    <w:rsid w:val="005D0DB2"/>
    <w:rsid w:val="005D1754"/>
    <w:rsid w:val="005D2976"/>
    <w:rsid w:val="005D3768"/>
    <w:rsid w:val="005D3B55"/>
    <w:rsid w:val="005D6266"/>
    <w:rsid w:val="005D7DA6"/>
    <w:rsid w:val="005E1DBC"/>
    <w:rsid w:val="005E267E"/>
    <w:rsid w:val="005E3262"/>
    <w:rsid w:val="005E562F"/>
    <w:rsid w:val="005E69F7"/>
    <w:rsid w:val="005E7B96"/>
    <w:rsid w:val="005F0790"/>
    <w:rsid w:val="005F0802"/>
    <w:rsid w:val="005F0DED"/>
    <w:rsid w:val="005F1B2D"/>
    <w:rsid w:val="005F47CD"/>
    <w:rsid w:val="005F4B0A"/>
    <w:rsid w:val="005F552E"/>
    <w:rsid w:val="005F6847"/>
    <w:rsid w:val="005F7D29"/>
    <w:rsid w:val="00600753"/>
    <w:rsid w:val="0060134E"/>
    <w:rsid w:val="00601C0B"/>
    <w:rsid w:val="006029A9"/>
    <w:rsid w:val="00603773"/>
    <w:rsid w:val="00604512"/>
    <w:rsid w:val="0060642E"/>
    <w:rsid w:val="00610AA6"/>
    <w:rsid w:val="00611123"/>
    <w:rsid w:val="00611896"/>
    <w:rsid w:val="0061205C"/>
    <w:rsid w:val="0061430D"/>
    <w:rsid w:val="0061664D"/>
    <w:rsid w:val="00617A2D"/>
    <w:rsid w:val="00621720"/>
    <w:rsid w:val="00623CF3"/>
    <w:rsid w:val="00623DD0"/>
    <w:rsid w:val="00624262"/>
    <w:rsid w:val="00624E77"/>
    <w:rsid w:val="006255DD"/>
    <w:rsid w:val="006257A4"/>
    <w:rsid w:val="00627B4A"/>
    <w:rsid w:val="00631A6E"/>
    <w:rsid w:val="00631E31"/>
    <w:rsid w:val="0063201C"/>
    <w:rsid w:val="00632AB9"/>
    <w:rsid w:val="00635880"/>
    <w:rsid w:val="00636D55"/>
    <w:rsid w:val="00640891"/>
    <w:rsid w:val="00640DEF"/>
    <w:rsid w:val="006416FC"/>
    <w:rsid w:val="00641922"/>
    <w:rsid w:val="00642807"/>
    <w:rsid w:val="006447B7"/>
    <w:rsid w:val="00646E28"/>
    <w:rsid w:val="00646F91"/>
    <w:rsid w:val="006476E1"/>
    <w:rsid w:val="00647B38"/>
    <w:rsid w:val="0065091E"/>
    <w:rsid w:val="0065101A"/>
    <w:rsid w:val="006512FE"/>
    <w:rsid w:val="00651F98"/>
    <w:rsid w:val="006520FA"/>
    <w:rsid w:val="00652B6C"/>
    <w:rsid w:val="00652C3B"/>
    <w:rsid w:val="00653A45"/>
    <w:rsid w:val="00654D71"/>
    <w:rsid w:val="006555D3"/>
    <w:rsid w:val="00655EF9"/>
    <w:rsid w:val="00656F05"/>
    <w:rsid w:val="00657586"/>
    <w:rsid w:val="00660DC2"/>
    <w:rsid w:val="00661FDC"/>
    <w:rsid w:val="00663169"/>
    <w:rsid w:val="00663706"/>
    <w:rsid w:val="006646B8"/>
    <w:rsid w:val="006650E8"/>
    <w:rsid w:val="00665ACE"/>
    <w:rsid w:val="00666D47"/>
    <w:rsid w:val="00667A44"/>
    <w:rsid w:val="00670D33"/>
    <w:rsid w:val="0067280D"/>
    <w:rsid w:val="0067341B"/>
    <w:rsid w:val="0067399F"/>
    <w:rsid w:val="006741C7"/>
    <w:rsid w:val="00674FF9"/>
    <w:rsid w:val="0067540F"/>
    <w:rsid w:val="00675418"/>
    <w:rsid w:val="006762B0"/>
    <w:rsid w:val="0067783A"/>
    <w:rsid w:val="006802DC"/>
    <w:rsid w:val="00680585"/>
    <w:rsid w:val="00680F91"/>
    <w:rsid w:val="0068138D"/>
    <w:rsid w:val="00681772"/>
    <w:rsid w:val="00681A0D"/>
    <w:rsid w:val="00684CC0"/>
    <w:rsid w:val="00685196"/>
    <w:rsid w:val="0069024A"/>
    <w:rsid w:val="00690383"/>
    <w:rsid w:val="00691069"/>
    <w:rsid w:val="00691719"/>
    <w:rsid w:val="00691883"/>
    <w:rsid w:val="00692632"/>
    <w:rsid w:val="00692A49"/>
    <w:rsid w:val="00692ADD"/>
    <w:rsid w:val="00696EC8"/>
    <w:rsid w:val="00696F8C"/>
    <w:rsid w:val="0069786C"/>
    <w:rsid w:val="006A0EAA"/>
    <w:rsid w:val="006A11A6"/>
    <w:rsid w:val="006A1BD2"/>
    <w:rsid w:val="006A3075"/>
    <w:rsid w:val="006A5AD0"/>
    <w:rsid w:val="006B0DDB"/>
    <w:rsid w:val="006B23F9"/>
    <w:rsid w:val="006B2BE0"/>
    <w:rsid w:val="006B33D3"/>
    <w:rsid w:val="006B34BF"/>
    <w:rsid w:val="006B68BC"/>
    <w:rsid w:val="006B7827"/>
    <w:rsid w:val="006B7D91"/>
    <w:rsid w:val="006C0352"/>
    <w:rsid w:val="006C05EF"/>
    <w:rsid w:val="006C0B71"/>
    <w:rsid w:val="006C23F3"/>
    <w:rsid w:val="006C30B0"/>
    <w:rsid w:val="006C3EA1"/>
    <w:rsid w:val="006C4426"/>
    <w:rsid w:val="006C6344"/>
    <w:rsid w:val="006C641E"/>
    <w:rsid w:val="006C64B0"/>
    <w:rsid w:val="006C6AD8"/>
    <w:rsid w:val="006C718A"/>
    <w:rsid w:val="006C7D32"/>
    <w:rsid w:val="006C7E65"/>
    <w:rsid w:val="006D1521"/>
    <w:rsid w:val="006D180A"/>
    <w:rsid w:val="006D18BE"/>
    <w:rsid w:val="006D20DF"/>
    <w:rsid w:val="006D21D4"/>
    <w:rsid w:val="006D26E5"/>
    <w:rsid w:val="006D289E"/>
    <w:rsid w:val="006D2D32"/>
    <w:rsid w:val="006D3E9A"/>
    <w:rsid w:val="006D4FF8"/>
    <w:rsid w:val="006D5C03"/>
    <w:rsid w:val="006E1210"/>
    <w:rsid w:val="006E5374"/>
    <w:rsid w:val="006E54D2"/>
    <w:rsid w:val="006E65A9"/>
    <w:rsid w:val="006E6707"/>
    <w:rsid w:val="006E6E44"/>
    <w:rsid w:val="006E6EB9"/>
    <w:rsid w:val="006E6F4D"/>
    <w:rsid w:val="006F128A"/>
    <w:rsid w:val="006F140A"/>
    <w:rsid w:val="006F1E21"/>
    <w:rsid w:val="006F4781"/>
    <w:rsid w:val="006F4B83"/>
    <w:rsid w:val="006F55B8"/>
    <w:rsid w:val="006F6183"/>
    <w:rsid w:val="006F6BA2"/>
    <w:rsid w:val="00700BAF"/>
    <w:rsid w:val="0070309B"/>
    <w:rsid w:val="00706502"/>
    <w:rsid w:val="00707A20"/>
    <w:rsid w:val="00707E49"/>
    <w:rsid w:val="00711930"/>
    <w:rsid w:val="0071577B"/>
    <w:rsid w:val="00716DC8"/>
    <w:rsid w:val="00717676"/>
    <w:rsid w:val="00720003"/>
    <w:rsid w:val="007202F3"/>
    <w:rsid w:val="007208B6"/>
    <w:rsid w:val="0072133C"/>
    <w:rsid w:val="00722D29"/>
    <w:rsid w:val="00723C7D"/>
    <w:rsid w:val="00726320"/>
    <w:rsid w:val="00727104"/>
    <w:rsid w:val="00727658"/>
    <w:rsid w:val="007306CF"/>
    <w:rsid w:val="007310F1"/>
    <w:rsid w:val="00731221"/>
    <w:rsid w:val="007314F9"/>
    <w:rsid w:val="007324DD"/>
    <w:rsid w:val="0073291C"/>
    <w:rsid w:val="007340E9"/>
    <w:rsid w:val="00734547"/>
    <w:rsid w:val="007357DF"/>
    <w:rsid w:val="00736222"/>
    <w:rsid w:val="00737143"/>
    <w:rsid w:val="007408A3"/>
    <w:rsid w:val="00740D29"/>
    <w:rsid w:val="00741999"/>
    <w:rsid w:val="00742831"/>
    <w:rsid w:val="00743416"/>
    <w:rsid w:val="0074472E"/>
    <w:rsid w:val="007447D5"/>
    <w:rsid w:val="007455D3"/>
    <w:rsid w:val="00745A08"/>
    <w:rsid w:val="00747D8E"/>
    <w:rsid w:val="007500B3"/>
    <w:rsid w:val="007503DD"/>
    <w:rsid w:val="007526D2"/>
    <w:rsid w:val="007536DF"/>
    <w:rsid w:val="00755071"/>
    <w:rsid w:val="0075534A"/>
    <w:rsid w:val="00762AD3"/>
    <w:rsid w:val="0076361F"/>
    <w:rsid w:val="00763BED"/>
    <w:rsid w:val="00766D97"/>
    <w:rsid w:val="0076767A"/>
    <w:rsid w:val="00767B36"/>
    <w:rsid w:val="00770085"/>
    <w:rsid w:val="00774498"/>
    <w:rsid w:val="007764DE"/>
    <w:rsid w:val="00776924"/>
    <w:rsid w:val="00777326"/>
    <w:rsid w:val="00777DA8"/>
    <w:rsid w:val="00780892"/>
    <w:rsid w:val="007809AD"/>
    <w:rsid w:val="0078158B"/>
    <w:rsid w:val="00781B21"/>
    <w:rsid w:val="0078254E"/>
    <w:rsid w:val="00782BCB"/>
    <w:rsid w:val="00782C0A"/>
    <w:rsid w:val="00785448"/>
    <w:rsid w:val="00785BDC"/>
    <w:rsid w:val="007866F6"/>
    <w:rsid w:val="0078720B"/>
    <w:rsid w:val="00787651"/>
    <w:rsid w:val="00787823"/>
    <w:rsid w:val="007917A6"/>
    <w:rsid w:val="007925C5"/>
    <w:rsid w:val="00792C4A"/>
    <w:rsid w:val="00793677"/>
    <w:rsid w:val="00795759"/>
    <w:rsid w:val="00795D99"/>
    <w:rsid w:val="0079740F"/>
    <w:rsid w:val="0079765F"/>
    <w:rsid w:val="00797C48"/>
    <w:rsid w:val="007A0BF0"/>
    <w:rsid w:val="007A2591"/>
    <w:rsid w:val="007A48F9"/>
    <w:rsid w:val="007B04A3"/>
    <w:rsid w:val="007B0ECC"/>
    <w:rsid w:val="007B14A6"/>
    <w:rsid w:val="007B15F9"/>
    <w:rsid w:val="007B1A2D"/>
    <w:rsid w:val="007B273E"/>
    <w:rsid w:val="007B559B"/>
    <w:rsid w:val="007B5828"/>
    <w:rsid w:val="007B5998"/>
    <w:rsid w:val="007B7B88"/>
    <w:rsid w:val="007B7C45"/>
    <w:rsid w:val="007C1D19"/>
    <w:rsid w:val="007C28D9"/>
    <w:rsid w:val="007C2C9D"/>
    <w:rsid w:val="007C2EC8"/>
    <w:rsid w:val="007C2F65"/>
    <w:rsid w:val="007C4DCD"/>
    <w:rsid w:val="007C4E78"/>
    <w:rsid w:val="007C5978"/>
    <w:rsid w:val="007C5FDC"/>
    <w:rsid w:val="007C63F3"/>
    <w:rsid w:val="007C6612"/>
    <w:rsid w:val="007C67A8"/>
    <w:rsid w:val="007C6916"/>
    <w:rsid w:val="007D05BF"/>
    <w:rsid w:val="007D1824"/>
    <w:rsid w:val="007D1855"/>
    <w:rsid w:val="007D2381"/>
    <w:rsid w:val="007D26B0"/>
    <w:rsid w:val="007D2CA4"/>
    <w:rsid w:val="007D33B1"/>
    <w:rsid w:val="007D55AC"/>
    <w:rsid w:val="007D625E"/>
    <w:rsid w:val="007D6803"/>
    <w:rsid w:val="007D6915"/>
    <w:rsid w:val="007D7728"/>
    <w:rsid w:val="007E0111"/>
    <w:rsid w:val="007E0277"/>
    <w:rsid w:val="007E1D0B"/>
    <w:rsid w:val="007E313D"/>
    <w:rsid w:val="007E41BC"/>
    <w:rsid w:val="007E41E3"/>
    <w:rsid w:val="007E4BE6"/>
    <w:rsid w:val="007E5073"/>
    <w:rsid w:val="007E524E"/>
    <w:rsid w:val="007E5763"/>
    <w:rsid w:val="007E6605"/>
    <w:rsid w:val="007E75C9"/>
    <w:rsid w:val="007F017E"/>
    <w:rsid w:val="007F0796"/>
    <w:rsid w:val="007F1D5E"/>
    <w:rsid w:val="007F23E8"/>
    <w:rsid w:val="007F41E6"/>
    <w:rsid w:val="007F7030"/>
    <w:rsid w:val="007F7CFD"/>
    <w:rsid w:val="0080004E"/>
    <w:rsid w:val="0080092A"/>
    <w:rsid w:val="00800DCC"/>
    <w:rsid w:val="0080147D"/>
    <w:rsid w:val="00801E7B"/>
    <w:rsid w:val="008026F5"/>
    <w:rsid w:val="008038AC"/>
    <w:rsid w:val="008046D0"/>
    <w:rsid w:val="00804CDE"/>
    <w:rsid w:val="0080535E"/>
    <w:rsid w:val="00805362"/>
    <w:rsid w:val="00805641"/>
    <w:rsid w:val="00805D73"/>
    <w:rsid w:val="008063DD"/>
    <w:rsid w:val="0080752D"/>
    <w:rsid w:val="0080769F"/>
    <w:rsid w:val="00807A5A"/>
    <w:rsid w:val="008112CE"/>
    <w:rsid w:val="00811401"/>
    <w:rsid w:val="00812612"/>
    <w:rsid w:val="00812948"/>
    <w:rsid w:val="00815121"/>
    <w:rsid w:val="0081640B"/>
    <w:rsid w:val="00816A2F"/>
    <w:rsid w:val="00820148"/>
    <w:rsid w:val="00820C83"/>
    <w:rsid w:val="008215C9"/>
    <w:rsid w:val="00821A3E"/>
    <w:rsid w:val="008243AD"/>
    <w:rsid w:val="00826044"/>
    <w:rsid w:val="0082726A"/>
    <w:rsid w:val="008301AF"/>
    <w:rsid w:val="008313D4"/>
    <w:rsid w:val="00831542"/>
    <w:rsid w:val="0083457B"/>
    <w:rsid w:val="008347BB"/>
    <w:rsid w:val="008356DF"/>
    <w:rsid w:val="008356EE"/>
    <w:rsid w:val="00835F87"/>
    <w:rsid w:val="00837DE9"/>
    <w:rsid w:val="00840BAA"/>
    <w:rsid w:val="008436A4"/>
    <w:rsid w:val="00845703"/>
    <w:rsid w:val="008461D5"/>
    <w:rsid w:val="008471CB"/>
    <w:rsid w:val="00847622"/>
    <w:rsid w:val="00847848"/>
    <w:rsid w:val="00850079"/>
    <w:rsid w:val="008506AB"/>
    <w:rsid w:val="00850938"/>
    <w:rsid w:val="008509C9"/>
    <w:rsid w:val="008518D3"/>
    <w:rsid w:val="00851977"/>
    <w:rsid w:val="008547B9"/>
    <w:rsid w:val="0085698F"/>
    <w:rsid w:val="00856D5A"/>
    <w:rsid w:val="00856EF6"/>
    <w:rsid w:val="00860D25"/>
    <w:rsid w:val="008617D3"/>
    <w:rsid w:val="0086279F"/>
    <w:rsid w:val="00863081"/>
    <w:rsid w:val="008646D8"/>
    <w:rsid w:val="0086619D"/>
    <w:rsid w:val="0086720A"/>
    <w:rsid w:val="00867341"/>
    <w:rsid w:val="0086780B"/>
    <w:rsid w:val="00867988"/>
    <w:rsid w:val="00873A10"/>
    <w:rsid w:val="00873B7D"/>
    <w:rsid w:val="00875724"/>
    <w:rsid w:val="00876972"/>
    <w:rsid w:val="00877EA9"/>
    <w:rsid w:val="00877F71"/>
    <w:rsid w:val="00880922"/>
    <w:rsid w:val="008813D3"/>
    <w:rsid w:val="008814A8"/>
    <w:rsid w:val="00881A67"/>
    <w:rsid w:val="00881C89"/>
    <w:rsid w:val="008833B9"/>
    <w:rsid w:val="00883C5B"/>
    <w:rsid w:val="00883F13"/>
    <w:rsid w:val="00884B9B"/>
    <w:rsid w:val="00885DF2"/>
    <w:rsid w:val="008872C9"/>
    <w:rsid w:val="0088793B"/>
    <w:rsid w:val="00887E1A"/>
    <w:rsid w:val="008902F8"/>
    <w:rsid w:val="008920A1"/>
    <w:rsid w:val="008927CD"/>
    <w:rsid w:val="00893149"/>
    <w:rsid w:val="008968B3"/>
    <w:rsid w:val="008974DF"/>
    <w:rsid w:val="00897535"/>
    <w:rsid w:val="008A239D"/>
    <w:rsid w:val="008A3450"/>
    <w:rsid w:val="008A45D7"/>
    <w:rsid w:val="008A48F8"/>
    <w:rsid w:val="008A5E98"/>
    <w:rsid w:val="008A5F90"/>
    <w:rsid w:val="008A6117"/>
    <w:rsid w:val="008A7B4E"/>
    <w:rsid w:val="008A7D21"/>
    <w:rsid w:val="008B0B78"/>
    <w:rsid w:val="008B14F5"/>
    <w:rsid w:val="008B20AC"/>
    <w:rsid w:val="008B3377"/>
    <w:rsid w:val="008B5339"/>
    <w:rsid w:val="008B6250"/>
    <w:rsid w:val="008C1A52"/>
    <w:rsid w:val="008C25FE"/>
    <w:rsid w:val="008C2F2B"/>
    <w:rsid w:val="008C3F40"/>
    <w:rsid w:val="008C4646"/>
    <w:rsid w:val="008C5C8F"/>
    <w:rsid w:val="008C5CB1"/>
    <w:rsid w:val="008C6669"/>
    <w:rsid w:val="008C7030"/>
    <w:rsid w:val="008C7585"/>
    <w:rsid w:val="008D1D16"/>
    <w:rsid w:val="008D254F"/>
    <w:rsid w:val="008D35CC"/>
    <w:rsid w:val="008D475D"/>
    <w:rsid w:val="008D6F48"/>
    <w:rsid w:val="008D7E54"/>
    <w:rsid w:val="008E19C9"/>
    <w:rsid w:val="008E4109"/>
    <w:rsid w:val="008E4F18"/>
    <w:rsid w:val="008E500A"/>
    <w:rsid w:val="008E5757"/>
    <w:rsid w:val="008E5B1E"/>
    <w:rsid w:val="008E748E"/>
    <w:rsid w:val="008E7D43"/>
    <w:rsid w:val="008F14A2"/>
    <w:rsid w:val="008F1824"/>
    <w:rsid w:val="008F1B53"/>
    <w:rsid w:val="008F29C1"/>
    <w:rsid w:val="008F2B3F"/>
    <w:rsid w:val="008F2C3A"/>
    <w:rsid w:val="008F37C5"/>
    <w:rsid w:val="008F3986"/>
    <w:rsid w:val="008F3A2C"/>
    <w:rsid w:val="008F3D48"/>
    <w:rsid w:val="008F454D"/>
    <w:rsid w:val="008F5F98"/>
    <w:rsid w:val="008F6FAA"/>
    <w:rsid w:val="008F7A5F"/>
    <w:rsid w:val="00900951"/>
    <w:rsid w:val="00900FB4"/>
    <w:rsid w:val="0090136D"/>
    <w:rsid w:val="00901C31"/>
    <w:rsid w:val="00902219"/>
    <w:rsid w:val="009030CD"/>
    <w:rsid w:val="00903C6F"/>
    <w:rsid w:val="00906BF3"/>
    <w:rsid w:val="009072C7"/>
    <w:rsid w:val="0091017F"/>
    <w:rsid w:val="009108A0"/>
    <w:rsid w:val="009113B4"/>
    <w:rsid w:val="009113D1"/>
    <w:rsid w:val="00913AE2"/>
    <w:rsid w:val="009145B2"/>
    <w:rsid w:val="009153C5"/>
    <w:rsid w:val="00916A44"/>
    <w:rsid w:val="00917188"/>
    <w:rsid w:val="009176B7"/>
    <w:rsid w:val="00920F9E"/>
    <w:rsid w:val="009213FA"/>
    <w:rsid w:val="00921BFE"/>
    <w:rsid w:val="00922409"/>
    <w:rsid w:val="00922F29"/>
    <w:rsid w:val="009234BA"/>
    <w:rsid w:val="00923D94"/>
    <w:rsid w:val="00924350"/>
    <w:rsid w:val="009257B7"/>
    <w:rsid w:val="009260E8"/>
    <w:rsid w:val="009264EE"/>
    <w:rsid w:val="00927FC4"/>
    <w:rsid w:val="0093263C"/>
    <w:rsid w:val="00934A0E"/>
    <w:rsid w:val="00934A5B"/>
    <w:rsid w:val="009356C2"/>
    <w:rsid w:val="00935E15"/>
    <w:rsid w:val="00936255"/>
    <w:rsid w:val="00941D3F"/>
    <w:rsid w:val="00942FA7"/>
    <w:rsid w:val="0094312D"/>
    <w:rsid w:val="00944112"/>
    <w:rsid w:val="00944F74"/>
    <w:rsid w:val="009450C2"/>
    <w:rsid w:val="00945193"/>
    <w:rsid w:val="009458EC"/>
    <w:rsid w:val="00946111"/>
    <w:rsid w:val="00946456"/>
    <w:rsid w:val="00946D6B"/>
    <w:rsid w:val="00946FBA"/>
    <w:rsid w:val="009506AA"/>
    <w:rsid w:val="009514D3"/>
    <w:rsid w:val="00952495"/>
    <w:rsid w:val="00952E39"/>
    <w:rsid w:val="00953B72"/>
    <w:rsid w:val="00954352"/>
    <w:rsid w:val="009543E6"/>
    <w:rsid w:val="00955AA9"/>
    <w:rsid w:val="0095653C"/>
    <w:rsid w:val="00957DE1"/>
    <w:rsid w:val="009606E7"/>
    <w:rsid w:val="00960D00"/>
    <w:rsid w:val="00961967"/>
    <w:rsid w:val="00962FB9"/>
    <w:rsid w:val="00963F60"/>
    <w:rsid w:val="0096413C"/>
    <w:rsid w:val="00965D86"/>
    <w:rsid w:val="00966244"/>
    <w:rsid w:val="0096761D"/>
    <w:rsid w:val="009706E4"/>
    <w:rsid w:val="00970C8B"/>
    <w:rsid w:val="00971485"/>
    <w:rsid w:val="00972CB9"/>
    <w:rsid w:val="00973451"/>
    <w:rsid w:val="00973BF0"/>
    <w:rsid w:val="0097506C"/>
    <w:rsid w:val="00976409"/>
    <w:rsid w:val="0097656C"/>
    <w:rsid w:val="00977FAD"/>
    <w:rsid w:val="00980570"/>
    <w:rsid w:val="0098078F"/>
    <w:rsid w:val="00980793"/>
    <w:rsid w:val="00983C36"/>
    <w:rsid w:val="00983C3B"/>
    <w:rsid w:val="00983D8F"/>
    <w:rsid w:val="00984722"/>
    <w:rsid w:val="00985C76"/>
    <w:rsid w:val="00985EF3"/>
    <w:rsid w:val="0098647D"/>
    <w:rsid w:val="0099051C"/>
    <w:rsid w:val="009920B9"/>
    <w:rsid w:val="00992732"/>
    <w:rsid w:val="00992E03"/>
    <w:rsid w:val="00993010"/>
    <w:rsid w:val="00994779"/>
    <w:rsid w:val="009A01E4"/>
    <w:rsid w:val="009A05E2"/>
    <w:rsid w:val="009A0C21"/>
    <w:rsid w:val="009A1509"/>
    <w:rsid w:val="009A2AA8"/>
    <w:rsid w:val="009A345F"/>
    <w:rsid w:val="009A384F"/>
    <w:rsid w:val="009A42D7"/>
    <w:rsid w:val="009A4E59"/>
    <w:rsid w:val="009A4ED6"/>
    <w:rsid w:val="009A5011"/>
    <w:rsid w:val="009A7396"/>
    <w:rsid w:val="009B02B1"/>
    <w:rsid w:val="009B0486"/>
    <w:rsid w:val="009B3E73"/>
    <w:rsid w:val="009B4161"/>
    <w:rsid w:val="009C26FB"/>
    <w:rsid w:val="009C2B51"/>
    <w:rsid w:val="009C3197"/>
    <w:rsid w:val="009C355D"/>
    <w:rsid w:val="009C6163"/>
    <w:rsid w:val="009C6B57"/>
    <w:rsid w:val="009C705B"/>
    <w:rsid w:val="009C74D3"/>
    <w:rsid w:val="009D02BB"/>
    <w:rsid w:val="009D0B4C"/>
    <w:rsid w:val="009D0FFD"/>
    <w:rsid w:val="009D1591"/>
    <w:rsid w:val="009D1B1B"/>
    <w:rsid w:val="009D2900"/>
    <w:rsid w:val="009D2AE6"/>
    <w:rsid w:val="009D2B29"/>
    <w:rsid w:val="009D3334"/>
    <w:rsid w:val="009D3458"/>
    <w:rsid w:val="009D4EE3"/>
    <w:rsid w:val="009D5C9E"/>
    <w:rsid w:val="009D6407"/>
    <w:rsid w:val="009D69EB"/>
    <w:rsid w:val="009D7142"/>
    <w:rsid w:val="009E03F5"/>
    <w:rsid w:val="009E0CFE"/>
    <w:rsid w:val="009E2835"/>
    <w:rsid w:val="009E2E47"/>
    <w:rsid w:val="009E39D1"/>
    <w:rsid w:val="009E3F4E"/>
    <w:rsid w:val="009E3F7F"/>
    <w:rsid w:val="009E4117"/>
    <w:rsid w:val="009E4163"/>
    <w:rsid w:val="009E4471"/>
    <w:rsid w:val="009E5F5B"/>
    <w:rsid w:val="009E65FF"/>
    <w:rsid w:val="009E6A34"/>
    <w:rsid w:val="009F4A08"/>
    <w:rsid w:val="009F50FC"/>
    <w:rsid w:val="00A01139"/>
    <w:rsid w:val="00A031F8"/>
    <w:rsid w:val="00A04843"/>
    <w:rsid w:val="00A05F4E"/>
    <w:rsid w:val="00A1135A"/>
    <w:rsid w:val="00A114A3"/>
    <w:rsid w:val="00A12DFB"/>
    <w:rsid w:val="00A12E2E"/>
    <w:rsid w:val="00A13702"/>
    <w:rsid w:val="00A1466F"/>
    <w:rsid w:val="00A14AB4"/>
    <w:rsid w:val="00A14ABD"/>
    <w:rsid w:val="00A1523E"/>
    <w:rsid w:val="00A15E70"/>
    <w:rsid w:val="00A17A86"/>
    <w:rsid w:val="00A20E80"/>
    <w:rsid w:val="00A20F94"/>
    <w:rsid w:val="00A21580"/>
    <w:rsid w:val="00A22B70"/>
    <w:rsid w:val="00A2370C"/>
    <w:rsid w:val="00A23C88"/>
    <w:rsid w:val="00A25482"/>
    <w:rsid w:val="00A2569C"/>
    <w:rsid w:val="00A25A8C"/>
    <w:rsid w:val="00A26780"/>
    <w:rsid w:val="00A2682A"/>
    <w:rsid w:val="00A275EF"/>
    <w:rsid w:val="00A2797F"/>
    <w:rsid w:val="00A30BE7"/>
    <w:rsid w:val="00A30E8A"/>
    <w:rsid w:val="00A31307"/>
    <w:rsid w:val="00A31A64"/>
    <w:rsid w:val="00A32426"/>
    <w:rsid w:val="00A342B8"/>
    <w:rsid w:val="00A343EF"/>
    <w:rsid w:val="00A34B16"/>
    <w:rsid w:val="00A360D0"/>
    <w:rsid w:val="00A374E7"/>
    <w:rsid w:val="00A40323"/>
    <w:rsid w:val="00A40FFD"/>
    <w:rsid w:val="00A4194D"/>
    <w:rsid w:val="00A42FCE"/>
    <w:rsid w:val="00A437E2"/>
    <w:rsid w:val="00A44188"/>
    <w:rsid w:val="00A46419"/>
    <w:rsid w:val="00A4757C"/>
    <w:rsid w:val="00A47C06"/>
    <w:rsid w:val="00A51512"/>
    <w:rsid w:val="00A51E27"/>
    <w:rsid w:val="00A53807"/>
    <w:rsid w:val="00A53A24"/>
    <w:rsid w:val="00A5711A"/>
    <w:rsid w:val="00A60053"/>
    <w:rsid w:val="00A604E7"/>
    <w:rsid w:val="00A60D1A"/>
    <w:rsid w:val="00A6219B"/>
    <w:rsid w:val="00A63C07"/>
    <w:rsid w:val="00A642A1"/>
    <w:rsid w:val="00A64BB9"/>
    <w:rsid w:val="00A660A7"/>
    <w:rsid w:val="00A666D8"/>
    <w:rsid w:val="00A66823"/>
    <w:rsid w:val="00A6728D"/>
    <w:rsid w:val="00A67D26"/>
    <w:rsid w:val="00A71984"/>
    <w:rsid w:val="00A72029"/>
    <w:rsid w:val="00A72160"/>
    <w:rsid w:val="00A72AB2"/>
    <w:rsid w:val="00A735B1"/>
    <w:rsid w:val="00A75BC2"/>
    <w:rsid w:val="00A807D2"/>
    <w:rsid w:val="00A80D4E"/>
    <w:rsid w:val="00A80E70"/>
    <w:rsid w:val="00A814FB"/>
    <w:rsid w:val="00A81FD3"/>
    <w:rsid w:val="00A841F3"/>
    <w:rsid w:val="00A84324"/>
    <w:rsid w:val="00A852FE"/>
    <w:rsid w:val="00A877BE"/>
    <w:rsid w:val="00A87A13"/>
    <w:rsid w:val="00A91B3A"/>
    <w:rsid w:val="00A91B8A"/>
    <w:rsid w:val="00A91C6B"/>
    <w:rsid w:val="00A92683"/>
    <w:rsid w:val="00A92724"/>
    <w:rsid w:val="00A92B94"/>
    <w:rsid w:val="00A938A2"/>
    <w:rsid w:val="00A93A6F"/>
    <w:rsid w:val="00A946A2"/>
    <w:rsid w:val="00A94C0F"/>
    <w:rsid w:val="00A951E0"/>
    <w:rsid w:val="00A95626"/>
    <w:rsid w:val="00A9568E"/>
    <w:rsid w:val="00A95E4F"/>
    <w:rsid w:val="00A97290"/>
    <w:rsid w:val="00AA0041"/>
    <w:rsid w:val="00AA0D6C"/>
    <w:rsid w:val="00AA1BAB"/>
    <w:rsid w:val="00AA2E59"/>
    <w:rsid w:val="00AA30FA"/>
    <w:rsid w:val="00AA57FD"/>
    <w:rsid w:val="00AA5A58"/>
    <w:rsid w:val="00AA5C43"/>
    <w:rsid w:val="00AA7B85"/>
    <w:rsid w:val="00AA7FFB"/>
    <w:rsid w:val="00AB1226"/>
    <w:rsid w:val="00AB178D"/>
    <w:rsid w:val="00AB1801"/>
    <w:rsid w:val="00AB203C"/>
    <w:rsid w:val="00AB3052"/>
    <w:rsid w:val="00AB69AE"/>
    <w:rsid w:val="00AB71CD"/>
    <w:rsid w:val="00AC109E"/>
    <w:rsid w:val="00AC1B12"/>
    <w:rsid w:val="00AC6F92"/>
    <w:rsid w:val="00AD0D45"/>
    <w:rsid w:val="00AD0FF5"/>
    <w:rsid w:val="00AD1783"/>
    <w:rsid w:val="00AD181D"/>
    <w:rsid w:val="00AD1AF7"/>
    <w:rsid w:val="00AD245A"/>
    <w:rsid w:val="00AD31F3"/>
    <w:rsid w:val="00AD4539"/>
    <w:rsid w:val="00AD4A3F"/>
    <w:rsid w:val="00AD4CB2"/>
    <w:rsid w:val="00AD59A4"/>
    <w:rsid w:val="00AD5B2E"/>
    <w:rsid w:val="00AD634B"/>
    <w:rsid w:val="00AE0192"/>
    <w:rsid w:val="00AE060E"/>
    <w:rsid w:val="00AE4A04"/>
    <w:rsid w:val="00AE4BF2"/>
    <w:rsid w:val="00AE744A"/>
    <w:rsid w:val="00AE7B24"/>
    <w:rsid w:val="00AF0182"/>
    <w:rsid w:val="00AF14BE"/>
    <w:rsid w:val="00AF1536"/>
    <w:rsid w:val="00AF1E5C"/>
    <w:rsid w:val="00AF26FC"/>
    <w:rsid w:val="00AF40DE"/>
    <w:rsid w:val="00AF56B1"/>
    <w:rsid w:val="00AF6132"/>
    <w:rsid w:val="00AF6CC2"/>
    <w:rsid w:val="00B020CF"/>
    <w:rsid w:val="00B0234A"/>
    <w:rsid w:val="00B047E0"/>
    <w:rsid w:val="00B05732"/>
    <w:rsid w:val="00B071DF"/>
    <w:rsid w:val="00B0740B"/>
    <w:rsid w:val="00B07F1E"/>
    <w:rsid w:val="00B12ADE"/>
    <w:rsid w:val="00B133D3"/>
    <w:rsid w:val="00B15AF0"/>
    <w:rsid w:val="00B16097"/>
    <w:rsid w:val="00B160AF"/>
    <w:rsid w:val="00B17019"/>
    <w:rsid w:val="00B17C07"/>
    <w:rsid w:val="00B2134F"/>
    <w:rsid w:val="00B21861"/>
    <w:rsid w:val="00B236AD"/>
    <w:rsid w:val="00B24530"/>
    <w:rsid w:val="00B2544D"/>
    <w:rsid w:val="00B26E89"/>
    <w:rsid w:val="00B27793"/>
    <w:rsid w:val="00B32200"/>
    <w:rsid w:val="00B325A5"/>
    <w:rsid w:val="00B326D5"/>
    <w:rsid w:val="00B33C5B"/>
    <w:rsid w:val="00B33D9A"/>
    <w:rsid w:val="00B34183"/>
    <w:rsid w:val="00B3501F"/>
    <w:rsid w:val="00B35985"/>
    <w:rsid w:val="00B3719A"/>
    <w:rsid w:val="00B377D7"/>
    <w:rsid w:val="00B378C5"/>
    <w:rsid w:val="00B4031A"/>
    <w:rsid w:val="00B432C2"/>
    <w:rsid w:val="00B445FA"/>
    <w:rsid w:val="00B449CD"/>
    <w:rsid w:val="00B44EC0"/>
    <w:rsid w:val="00B45178"/>
    <w:rsid w:val="00B4691B"/>
    <w:rsid w:val="00B50465"/>
    <w:rsid w:val="00B52377"/>
    <w:rsid w:val="00B524E1"/>
    <w:rsid w:val="00B529AB"/>
    <w:rsid w:val="00B5388E"/>
    <w:rsid w:val="00B539E3"/>
    <w:rsid w:val="00B53A54"/>
    <w:rsid w:val="00B545FB"/>
    <w:rsid w:val="00B547D8"/>
    <w:rsid w:val="00B54E71"/>
    <w:rsid w:val="00B54EB0"/>
    <w:rsid w:val="00B568BA"/>
    <w:rsid w:val="00B5726A"/>
    <w:rsid w:val="00B6209F"/>
    <w:rsid w:val="00B634A5"/>
    <w:rsid w:val="00B63E8A"/>
    <w:rsid w:val="00B64166"/>
    <w:rsid w:val="00B65B2A"/>
    <w:rsid w:val="00B665D0"/>
    <w:rsid w:val="00B669CD"/>
    <w:rsid w:val="00B714D9"/>
    <w:rsid w:val="00B7179C"/>
    <w:rsid w:val="00B7301E"/>
    <w:rsid w:val="00B749CA"/>
    <w:rsid w:val="00B75CA8"/>
    <w:rsid w:val="00B763DE"/>
    <w:rsid w:val="00B815AE"/>
    <w:rsid w:val="00B81A19"/>
    <w:rsid w:val="00B824EA"/>
    <w:rsid w:val="00B83C93"/>
    <w:rsid w:val="00B85D23"/>
    <w:rsid w:val="00B86B77"/>
    <w:rsid w:val="00B86E2C"/>
    <w:rsid w:val="00B87A5B"/>
    <w:rsid w:val="00B90EEF"/>
    <w:rsid w:val="00B9285D"/>
    <w:rsid w:val="00B939A6"/>
    <w:rsid w:val="00B953C0"/>
    <w:rsid w:val="00B95E96"/>
    <w:rsid w:val="00BA1A70"/>
    <w:rsid w:val="00BA3809"/>
    <w:rsid w:val="00BA40B7"/>
    <w:rsid w:val="00BA54FA"/>
    <w:rsid w:val="00BA5EDF"/>
    <w:rsid w:val="00BA7709"/>
    <w:rsid w:val="00BB3D9D"/>
    <w:rsid w:val="00BB7519"/>
    <w:rsid w:val="00BB759D"/>
    <w:rsid w:val="00BC040C"/>
    <w:rsid w:val="00BC27F6"/>
    <w:rsid w:val="00BC2E93"/>
    <w:rsid w:val="00BC46B5"/>
    <w:rsid w:val="00BC5C3C"/>
    <w:rsid w:val="00BC690B"/>
    <w:rsid w:val="00BC6993"/>
    <w:rsid w:val="00BC6FB7"/>
    <w:rsid w:val="00BC798C"/>
    <w:rsid w:val="00BD026C"/>
    <w:rsid w:val="00BD0996"/>
    <w:rsid w:val="00BD0CD3"/>
    <w:rsid w:val="00BD30F0"/>
    <w:rsid w:val="00BD32A0"/>
    <w:rsid w:val="00BD3DEE"/>
    <w:rsid w:val="00BD4657"/>
    <w:rsid w:val="00BD4A2B"/>
    <w:rsid w:val="00BD5297"/>
    <w:rsid w:val="00BD55E0"/>
    <w:rsid w:val="00BD62DB"/>
    <w:rsid w:val="00BD6D81"/>
    <w:rsid w:val="00BD719E"/>
    <w:rsid w:val="00BE245E"/>
    <w:rsid w:val="00BE2E32"/>
    <w:rsid w:val="00BE3EB3"/>
    <w:rsid w:val="00BE43D6"/>
    <w:rsid w:val="00BE51ED"/>
    <w:rsid w:val="00BE5783"/>
    <w:rsid w:val="00BE5B3F"/>
    <w:rsid w:val="00BE5EF5"/>
    <w:rsid w:val="00BE7B50"/>
    <w:rsid w:val="00BF56BA"/>
    <w:rsid w:val="00BF7C08"/>
    <w:rsid w:val="00C01073"/>
    <w:rsid w:val="00C0202D"/>
    <w:rsid w:val="00C04544"/>
    <w:rsid w:val="00C04EF5"/>
    <w:rsid w:val="00C05356"/>
    <w:rsid w:val="00C05F7B"/>
    <w:rsid w:val="00C06009"/>
    <w:rsid w:val="00C07FF7"/>
    <w:rsid w:val="00C100D0"/>
    <w:rsid w:val="00C108B8"/>
    <w:rsid w:val="00C10B00"/>
    <w:rsid w:val="00C1136F"/>
    <w:rsid w:val="00C11785"/>
    <w:rsid w:val="00C11B6C"/>
    <w:rsid w:val="00C13C01"/>
    <w:rsid w:val="00C146BA"/>
    <w:rsid w:val="00C16302"/>
    <w:rsid w:val="00C168E3"/>
    <w:rsid w:val="00C20BA6"/>
    <w:rsid w:val="00C218F4"/>
    <w:rsid w:val="00C2348E"/>
    <w:rsid w:val="00C2372C"/>
    <w:rsid w:val="00C24166"/>
    <w:rsid w:val="00C25E45"/>
    <w:rsid w:val="00C26267"/>
    <w:rsid w:val="00C33686"/>
    <w:rsid w:val="00C3369D"/>
    <w:rsid w:val="00C33BAC"/>
    <w:rsid w:val="00C340E6"/>
    <w:rsid w:val="00C37877"/>
    <w:rsid w:val="00C37A92"/>
    <w:rsid w:val="00C37EE5"/>
    <w:rsid w:val="00C44BE7"/>
    <w:rsid w:val="00C44F28"/>
    <w:rsid w:val="00C4515E"/>
    <w:rsid w:val="00C46162"/>
    <w:rsid w:val="00C466DC"/>
    <w:rsid w:val="00C46A9E"/>
    <w:rsid w:val="00C47935"/>
    <w:rsid w:val="00C47FCD"/>
    <w:rsid w:val="00C5023D"/>
    <w:rsid w:val="00C50B5B"/>
    <w:rsid w:val="00C5166E"/>
    <w:rsid w:val="00C54D9F"/>
    <w:rsid w:val="00C5505B"/>
    <w:rsid w:val="00C55386"/>
    <w:rsid w:val="00C55F3A"/>
    <w:rsid w:val="00C566D9"/>
    <w:rsid w:val="00C57AA3"/>
    <w:rsid w:val="00C57D04"/>
    <w:rsid w:val="00C61B04"/>
    <w:rsid w:val="00C62414"/>
    <w:rsid w:val="00C63041"/>
    <w:rsid w:val="00C637CD"/>
    <w:rsid w:val="00C63E2A"/>
    <w:rsid w:val="00C63E6B"/>
    <w:rsid w:val="00C6443F"/>
    <w:rsid w:val="00C6462C"/>
    <w:rsid w:val="00C65086"/>
    <w:rsid w:val="00C66D7F"/>
    <w:rsid w:val="00C7058C"/>
    <w:rsid w:val="00C70783"/>
    <w:rsid w:val="00C7122F"/>
    <w:rsid w:val="00C719F6"/>
    <w:rsid w:val="00C73BA4"/>
    <w:rsid w:val="00C73CB6"/>
    <w:rsid w:val="00C73FB6"/>
    <w:rsid w:val="00C74564"/>
    <w:rsid w:val="00C76318"/>
    <w:rsid w:val="00C7643E"/>
    <w:rsid w:val="00C77846"/>
    <w:rsid w:val="00C77D34"/>
    <w:rsid w:val="00C8185C"/>
    <w:rsid w:val="00C82099"/>
    <w:rsid w:val="00C827C7"/>
    <w:rsid w:val="00C83603"/>
    <w:rsid w:val="00C84C5B"/>
    <w:rsid w:val="00C86A2E"/>
    <w:rsid w:val="00C86E57"/>
    <w:rsid w:val="00C9007F"/>
    <w:rsid w:val="00C90B82"/>
    <w:rsid w:val="00C91E36"/>
    <w:rsid w:val="00C92535"/>
    <w:rsid w:val="00C926A4"/>
    <w:rsid w:val="00C960D1"/>
    <w:rsid w:val="00C962BA"/>
    <w:rsid w:val="00C9678B"/>
    <w:rsid w:val="00C969B7"/>
    <w:rsid w:val="00C973D3"/>
    <w:rsid w:val="00C976C8"/>
    <w:rsid w:val="00CA05F1"/>
    <w:rsid w:val="00CA0CC7"/>
    <w:rsid w:val="00CA2C48"/>
    <w:rsid w:val="00CA3583"/>
    <w:rsid w:val="00CA3C38"/>
    <w:rsid w:val="00CA508F"/>
    <w:rsid w:val="00CA53B5"/>
    <w:rsid w:val="00CA67B1"/>
    <w:rsid w:val="00CA7C5A"/>
    <w:rsid w:val="00CB1908"/>
    <w:rsid w:val="00CB37DE"/>
    <w:rsid w:val="00CB4130"/>
    <w:rsid w:val="00CB4BA1"/>
    <w:rsid w:val="00CB4F8E"/>
    <w:rsid w:val="00CB653D"/>
    <w:rsid w:val="00CB6770"/>
    <w:rsid w:val="00CB77B8"/>
    <w:rsid w:val="00CB7862"/>
    <w:rsid w:val="00CC2E7B"/>
    <w:rsid w:val="00CC3B13"/>
    <w:rsid w:val="00CC41BB"/>
    <w:rsid w:val="00CC47BA"/>
    <w:rsid w:val="00CC6778"/>
    <w:rsid w:val="00CC6BEB"/>
    <w:rsid w:val="00CC7316"/>
    <w:rsid w:val="00CD13E3"/>
    <w:rsid w:val="00CD3BF1"/>
    <w:rsid w:val="00CD450F"/>
    <w:rsid w:val="00CD4625"/>
    <w:rsid w:val="00CD46CF"/>
    <w:rsid w:val="00CD530F"/>
    <w:rsid w:val="00CD61B3"/>
    <w:rsid w:val="00CD67F7"/>
    <w:rsid w:val="00CD6804"/>
    <w:rsid w:val="00CE121E"/>
    <w:rsid w:val="00CE1329"/>
    <w:rsid w:val="00CE22BB"/>
    <w:rsid w:val="00CE24C7"/>
    <w:rsid w:val="00CE2D56"/>
    <w:rsid w:val="00CE3FF7"/>
    <w:rsid w:val="00CE4C6C"/>
    <w:rsid w:val="00CE59D1"/>
    <w:rsid w:val="00CE6E96"/>
    <w:rsid w:val="00CE754B"/>
    <w:rsid w:val="00CE76F9"/>
    <w:rsid w:val="00CF0E95"/>
    <w:rsid w:val="00CF1C37"/>
    <w:rsid w:val="00CF226A"/>
    <w:rsid w:val="00CF3E26"/>
    <w:rsid w:val="00CF484A"/>
    <w:rsid w:val="00CF4B99"/>
    <w:rsid w:val="00CF7243"/>
    <w:rsid w:val="00CF7F2C"/>
    <w:rsid w:val="00D00058"/>
    <w:rsid w:val="00D01801"/>
    <w:rsid w:val="00D03E1B"/>
    <w:rsid w:val="00D04F47"/>
    <w:rsid w:val="00D052EA"/>
    <w:rsid w:val="00D05979"/>
    <w:rsid w:val="00D05E1D"/>
    <w:rsid w:val="00D06742"/>
    <w:rsid w:val="00D10E4D"/>
    <w:rsid w:val="00D116FE"/>
    <w:rsid w:val="00D11879"/>
    <w:rsid w:val="00D12184"/>
    <w:rsid w:val="00D12A27"/>
    <w:rsid w:val="00D14E32"/>
    <w:rsid w:val="00D168CB"/>
    <w:rsid w:val="00D16FAF"/>
    <w:rsid w:val="00D1755F"/>
    <w:rsid w:val="00D17C2C"/>
    <w:rsid w:val="00D20C56"/>
    <w:rsid w:val="00D21A42"/>
    <w:rsid w:val="00D21F3C"/>
    <w:rsid w:val="00D223AE"/>
    <w:rsid w:val="00D23232"/>
    <w:rsid w:val="00D26031"/>
    <w:rsid w:val="00D267B1"/>
    <w:rsid w:val="00D26AFB"/>
    <w:rsid w:val="00D277B1"/>
    <w:rsid w:val="00D30930"/>
    <w:rsid w:val="00D31793"/>
    <w:rsid w:val="00D32D72"/>
    <w:rsid w:val="00D333B3"/>
    <w:rsid w:val="00D35107"/>
    <w:rsid w:val="00D35590"/>
    <w:rsid w:val="00D3637F"/>
    <w:rsid w:val="00D364A3"/>
    <w:rsid w:val="00D4066C"/>
    <w:rsid w:val="00D41DC7"/>
    <w:rsid w:val="00D43F7F"/>
    <w:rsid w:val="00D44A82"/>
    <w:rsid w:val="00D44FF2"/>
    <w:rsid w:val="00D4552D"/>
    <w:rsid w:val="00D46928"/>
    <w:rsid w:val="00D51094"/>
    <w:rsid w:val="00D5149D"/>
    <w:rsid w:val="00D51A21"/>
    <w:rsid w:val="00D55B03"/>
    <w:rsid w:val="00D55E59"/>
    <w:rsid w:val="00D61367"/>
    <w:rsid w:val="00D620FA"/>
    <w:rsid w:val="00D628A5"/>
    <w:rsid w:val="00D62E99"/>
    <w:rsid w:val="00D638AA"/>
    <w:rsid w:val="00D65056"/>
    <w:rsid w:val="00D65449"/>
    <w:rsid w:val="00D654D2"/>
    <w:rsid w:val="00D662B5"/>
    <w:rsid w:val="00D6717C"/>
    <w:rsid w:val="00D67722"/>
    <w:rsid w:val="00D6778F"/>
    <w:rsid w:val="00D71393"/>
    <w:rsid w:val="00D723B0"/>
    <w:rsid w:val="00D73FDD"/>
    <w:rsid w:val="00D75009"/>
    <w:rsid w:val="00D7566A"/>
    <w:rsid w:val="00D76346"/>
    <w:rsid w:val="00D76D77"/>
    <w:rsid w:val="00D77404"/>
    <w:rsid w:val="00D80C15"/>
    <w:rsid w:val="00D810FE"/>
    <w:rsid w:val="00D82CA6"/>
    <w:rsid w:val="00D85198"/>
    <w:rsid w:val="00D853A2"/>
    <w:rsid w:val="00D87665"/>
    <w:rsid w:val="00D9006E"/>
    <w:rsid w:val="00D93A28"/>
    <w:rsid w:val="00D93FC1"/>
    <w:rsid w:val="00D95EE3"/>
    <w:rsid w:val="00D9760F"/>
    <w:rsid w:val="00D97627"/>
    <w:rsid w:val="00D97E79"/>
    <w:rsid w:val="00D97EEB"/>
    <w:rsid w:val="00DA0915"/>
    <w:rsid w:val="00DA1E5E"/>
    <w:rsid w:val="00DA5F9F"/>
    <w:rsid w:val="00DA76EA"/>
    <w:rsid w:val="00DA7FDF"/>
    <w:rsid w:val="00DB0E00"/>
    <w:rsid w:val="00DB4589"/>
    <w:rsid w:val="00DB4F87"/>
    <w:rsid w:val="00DB6329"/>
    <w:rsid w:val="00DB6C36"/>
    <w:rsid w:val="00DB7476"/>
    <w:rsid w:val="00DB7722"/>
    <w:rsid w:val="00DC2C60"/>
    <w:rsid w:val="00DC3957"/>
    <w:rsid w:val="00DC43D5"/>
    <w:rsid w:val="00DC4513"/>
    <w:rsid w:val="00DC5AF0"/>
    <w:rsid w:val="00DD084F"/>
    <w:rsid w:val="00DD231C"/>
    <w:rsid w:val="00DD2EE6"/>
    <w:rsid w:val="00DD3A85"/>
    <w:rsid w:val="00DD5144"/>
    <w:rsid w:val="00DD6533"/>
    <w:rsid w:val="00DD787F"/>
    <w:rsid w:val="00DD7DE1"/>
    <w:rsid w:val="00DD7DE6"/>
    <w:rsid w:val="00DE0A2B"/>
    <w:rsid w:val="00DE26C8"/>
    <w:rsid w:val="00DE2CEC"/>
    <w:rsid w:val="00DE3DBB"/>
    <w:rsid w:val="00DE5E87"/>
    <w:rsid w:val="00DE6624"/>
    <w:rsid w:val="00DF13BE"/>
    <w:rsid w:val="00DF2B79"/>
    <w:rsid w:val="00DF4039"/>
    <w:rsid w:val="00DF42CA"/>
    <w:rsid w:val="00DF559F"/>
    <w:rsid w:val="00DF57F1"/>
    <w:rsid w:val="00DF69A0"/>
    <w:rsid w:val="00DF73C6"/>
    <w:rsid w:val="00DF7D30"/>
    <w:rsid w:val="00E007AF"/>
    <w:rsid w:val="00E00B6A"/>
    <w:rsid w:val="00E00DCF"/>
    <w:rsid w:val="00E0110F"/>
    <w:rsid w:val="00E02AE2"/>
    <w:rsid w:val="00E037F8"/>
    <w:rsid w:val="00E03E44"/>
    <w:rsid w:val="00E066F1"/>
    <w:rsid w:val="00E07F05"/>
    <w:rsid w:val="00E11092"/>
    <w:rsid w:val="00E115FA"/>
    <w:rsid w:val="00E12489"/>
    <w:rsid w:val="00E12A80"/>
    <w:rsid w:val="00E13CF6"/>
    <w:rsid w:val="00E15065"/>
    <w:rsid w:val="00E16406"/>
    <w:rsid w:val="00E16C41"/>
    <w:rsid w:val="00E226A4"/>
    <w:rsid w:val="00E24870"/>
    <w:rsid w:val="00E25F36"/>
    <w:rsid w:val="00E27498"/>
    <w:rsid w:val="00E2770B"/>
    <w:rsid w:val="00E30104"/>
    <w:rsid w:val="00E30E58"/>
    <w:rsid w:val="00E314B2"/>
    <w:rsid w:val="00E3274B"/>
    <w:rsid w:val="00E327BA"/>
    <w:rsid w:val="00E3354F"/>
    <w:rsid w:val="00E339CD"/>
    <w:rsid w:val="00E33D3F"/>
    <w:rsid w:val="00E34344"/>
    <w:rsid w:val="00E35168"/>
    <w:rsid w:val="00E3579D"/>
    <w:rsid w:val="00E36567"/>
    <w:rsid w:val="00E37038"/>
    <w:rsid w:val="00E3743F"/>
    <w:rsid w:val="00E41F06"/>
    <w:rsid w:val="00E41F98"/>
    <w:rsid w:val="00E42DCD"/>
    <w:rsid w:val="00E43CCB"/>
    <w:rsid w:val="00E46384"/>
    <w:rsid w:val="00E47104"/>
    <w:rsid w:val="00E50A1A"/>
    <w:rsid w:val="00E527AF"/>
    <w:rsid w:val="00E5454D"/>
    <w:rsid w:val="00E547B1"/>
    <w:rsid w:val="00E55AC8"/>
    <w:rsid w:val="00E5655D"/>
    <w:rsid w:val="00E57F0B"/>
    <w:rsid w:val="00E62007"/>
    <w:rsid w:val="00E632AB"/>
    <w:rsid w:val="00E63696"/>
    <w:rsid w:val="00E64A39"/>
    <w:rsid w:val="00E67805"/>
    <w:rsid w:val="00E71BBB"/>
    <w:rsid w:val="00E71E2D"/>
    <w:rsid w:val="00E739FF"/>
    <w:rsid w:val="00E73A6A"/>
    <w:rsid w:val="00E7460B"/>
    <w:rsid w:val="00E75FE1"/>
    <w:rsid w:val="00E75FF6"/>
    <w:rsid w:val="00E77B12"/>
    <w:rsid w:val="00E81E5E"/>
    <w:rsid w:val="00E821AD"/>
    <w:rsid w:val="00E83235"/>
    <w:rsid w:val="00E85DE0"/>
    <w:rsid w:val="00E86139"/>
    <w:rsid w:val="00E87C2C"/>
    <w:rsid w:val="00E91651"/>
    <w:rsid w:val="00E91AF2"/>
    <w:rsid w:val="00E9238D"/>
    <w:rsid w:val="00E92461"/>
    <w:rsid w:val="00E937AE"/>
    <w:rsid w:val="00E9397D"/>
    <w:rsid w:val="00E93A8D"/>
    <w:rsid w:val="00E93B2A"/>
    <w:rsid w:val="00E93E67"/>
    <w:rsid w:val="00E956D1"/>
    <w:rsid w:val="00E96739"/>
    <w:rsid w:val="00E9738C"/>
    <w:rsid w:val="00EA0FB5"/>
    <w:rsid w:val="00EA1D1C"/>
    <w:rsid w:val="00EA3D2F"/>
    <w:rsid w:val="00EA3F23"/>
    <w:rsid w:val="00EA6DDF"/>
    <w:rsid w:val="00EA71C7"/>
    <w:rsid w:val="00EB167E"/>
    <w:rsid w:val="00EB1E83"/>
    <w:rsid w:val="00EB2E38"/>
    <w:rsid w:val="00EB47A4"/>
    <w:rsid w:val="00EB4959"/>
    <w:rsid w:val="00EB496D"/>
    <w:rsid w:val="00EC0184"/>
    <w:rsid w:val="00EC09DA"/>
    <w:rsid w:val="00EC0B6D"/>
    <w:rsid w:val="00EC16C5"/>
    <w:rsid w:val="00EC1935"/>
    <w:rsid w:val="00EC1A3B"/>
    <w:rsid w:val="00EC1C93"/>
    <w:rsid w:val="00EC1EA6"/>
    <w:rsid w:val="00EC24D6"/>
    <w:rsid w:val="00EC39CE"/>
    <w:rsid w:val="00EC4702"/>
    <w:rsid w:val="00EC54DE"/>
    <w:rsid w:val="00EC5BF0"/>
    <w:rsid w:val="00EC5DE0"/>
    <w:rsid w:val="00EC5EA1"/>
    <w:rsid w:val="00EC5FBD"/>
    <w:rsid w:val="00EC6E3C"/>
    <w:rsid w:val="00EC7269"/>
    <w:rsid w:val="00ED014D"/>
    <w:rsid w:val="00ED20BF"/>
    <w:rsid w:val="00ED2875"/>
    <w:rsid w:val="00ED2933"/>
    <w:rsid w:val="00ED2D18"/>
    <w:rsid w:val="00ED4023"/>
    <w:rsid w:val="00ED46D7"/>
    <w:rsid w:val="00ED493F"/>
    <w:rsid w:val="00ED7431"/>
    <w:rsid w:val="00EE060F"/>
    <w:rsid w:val="00EE0CFB"/>
    <w:rsid w:val="00EE0E09"/>
    <w:rsid w:val="00EE23ED"/>
    <w:rsid w:val="00EE32F6"/>
    <w:rsid w:val="00EE3E96"/>
    <w:rsid w:val="00EE3F5B"/>
    <w:rsid w:val="00EE50BB"/>
    <w:rsid w:val="00EE6906"/>
    <w:rsid w:val="00EE6BB8"/>
    <w:rsid w:val="00EF02BA"/>
    <w:rsid w:val="00EF0356"/>
    <w:rsid w:val="00EF1FF3"/>
    <w:rsid w:val="00EF2042"/>
    <w:rsid w:val="00EF2A9D"/>
    <w:rsid w:val="00EF34F7"/>
    <w:rsid w:val="00EF6335"/>
    <w:rsid w:val="00EF758F"/>
    <w:rsid w:val="00EF7F95"/>
    <w:rsid w:val="00F00667"/>
    <w:rsid w:val="00F01B44"/>
    <w:rsid w:val="00F02223"/>
    <w:rsid w:val="00F0381D"/>
    <w:rsid w:val="00F03F91"/>
    <w:rsid w:val="00F07000"/>
    <w:rsid w:val="00F0743E"/>
    <w:rsid w:val="00F112FE"/>
    <w:rsid w:val="00F1157B"/>
    <w:rsid w:val="00F136B4"/>
    <w:rsid w:val="00F14234"/>
    <w:rsid w:val="00F14800"/>
    <w:rsid w:val="00F15283"/>
    <w:rsid w:val="00F15D7E"/>
    <w:rsid w:val="00F15E36"/>
    <w:rsid w:val="00F169FB"/>
    <w:rsid w:val="00F17C03"/>
    <w:rsid w:val="00F20533"/>
    <w:rsid w:val="00F20EA2"/>
    <w:rsid w:val="00F239C8"/>
    <w:rsid w:val="00F23E65"/>
    <w:rsid w:val="00F2476A"/>
    <w:rsid w:val="00F24F3A"/>
    <w:rsid w:val="00F25784"/>
    <w:rsid w:val="00F25CF6"/>
    <w:rsid w:val="00F2772A"/>
    <w:rsid w:val="00F27EAA"/>
    <w:rsid w:val="00F303F9"/>
    <w:rsid w:val="00F30D93"/>
    <w:rsid w:val="00F31D2E"/>
    <w:rsid w:val="00F31D86"/>
    <w:rsid w:val="00F352D3"/>
    <w:rsid w:val="00F359E1"/>
    <w:rsid w:val="00F40050"/>
    <w:rsid w:val="00F42BF6"/>
    <w:rsid w:val="00F43241"/>
    <w:rsid w:val="00F43BCF"/>
    <w:rsid w:val="00F44F5B"/>
    <w:rsid w:val="00F45295"/>
    <w:rsid w:val="00F46F3A"/>
    <w:rsid w:val="00F52031"/>
    <w:rsid w:val="00F54F5F"/>
    <w:rsid w:val="00F55EA8"/>
    <w:rsid w:val="00F56384"/>
    <w:rsid w:val="00F566D9"/>
    <w:rsid w:val="00F56D75"/>
    <w:rsid w:val="00F57A1C"/>
    <w:rsid w:val="00F60CA1"/>
    <w:rsid w:val="00F60CF4"/>
    <w:rsid w:val="00F6105A"/>
    <w:rsid w:val="00F62E21"/>
    <w:rsid w:val="00F6514B"/>
    <w:rsid w:val="00F6526F"/>
    <w:rsid w:val="00F66E5F"/>
    <w:rsid w:val="00F672D7"/>
    <w:rsid w:val="00F7051B"/>
    <w:rsid w:val="00F711C9"/>
    <w:rsid w:val="00F717B4"/>
    <w:rsid w:val="00F71A41"/>
    <w:rsid w:val="00F721DB"/>
    <w:rsid w:val="00F74F4B"/>
    <w:rsid w:val="00F759CC"/>
    <w:rsid w:val="00F773F5"/>
    <w:rsid w:val="00F77460"/>
    <w:rsid w:val="00F775C9"/>
    <w:rsid w:val="00F77A95"/>
    <w:rsid w:val="00F80209"/>
    <w:rsid w:val="00F9035B"/>
    <w:rsid w:val="00F9123B"/>
    <w:rsid w:val="00F930DE"/>
    <w:rsid w:val="00F960D5"/>
    <w:rsid w:val="00F96FAE"/>
    <w:rsid w:val="00FA05BE"/>
    <w:rsid w:val="00FA1F04"/>
    <w:rsid w:val="00FA240F"/>
    <w:rsid w:val="00FA2B5E"/>
    <w:rsid w:val="00FA2E18"/>
    <w:rsid w:val="00FA3BDD"/>
    <w:rsid w:val="00FA6AAA"/>
    <w:rsid w:val="00FA6DAE"/>
    <w:rsid w:val="00FB023D"/>
    <w:rsid w:val="00FB0FB1"/>
    <w:rsid w:val="00FB33C2"/>
    <w:rsid w:val="00FB3815"/>
    <w:rsid w:val="00FB3DEF"/>
    <w:rsid w:val="00FB3E54"/>
    <w:rsid w:val="00FB48B2"/>
    <w:rsid w:val="00FB4C38"/>
    <w:rsid w:val="00FB4EAF"/>
    <w:rsid w:val="00FB605B"/>
    <w:rsid w:val="00FB79A5"/>
    <w:rsid w:val="00FB7F79"/>
    <w:rsid w:val="00FC0A24"/>
    <w:rsid w:val="00FC274F"/>
    <w:rsid w:val="00FC5BFA"/>
    <w:rsid w:val="00FC5C80"/>
    <w:rsid w:val="00FD0902"/>
    <w:rsid w:val="00FD12BA"/>
    <w:rsid w:val="00FD16CC"/>
    <w:rsid w:val="00FD2229"/>
    <w:rsid w:val="00FD3034"/>
    <w:rsid w:val="00FD37B7"/>
    <w:rsid w:val="00FD3B9E"/>
    <w:rsid w:val="00FD4339"/>
    <w:rsid w:val="00FD5483"/>
    <w:rsid w:val="00FD6152"/>
    <w:rsid w:val="00FD7D79"/>
    <w:rsid w:val="00FE0AFE"/>
    <w:rsid w:val="00FE11E5"/>
    <w:rsid w:val="00FE1622"/>
    <w:rsid w:val="00FE1F53"/>
    <w:rsid w:val="00FE2C02"/>
    <w:rsid w:val="00FE3A23"/>
    <w:rsid w:val="00FE5F63"/>
    <w:rsid w:val="00FE63CC"/>
    <w:rsid w:val="00FE68A5"/>
    <w:rsid w:val="00FE75C2"/>
    <w:rsid w:val="00FF0C2F"/>
    <w:rsid w:val="00FF12A3"/>
    <w:rsid w:val="00FF1A3A"/>
    <w:rsid w:val="00FF2B5F"/>
    <w:rsid w:val="00FF3A88"/>
    <w:rsid w:val="00FF4AF9"/>
    <w:rsid w:val="00FF4FA2"/>
    <w:rsid w:val="00FF640F"/>
    <w:rsid w:val="00FF6F45"/>
    <w:rsid w:val="00FF746A"/>
    <w:rsid w:val="00FF7B4D"/>
    <w:rsid w:val="2F9A8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4b6d2"/>
    </o:shapedefaults>
    <o:shapelayout v:ext="edit">
      <o:idmap v:ext="edit" data="1"/>
    </o:shapelayout>
  </w:shapeDefaults>
  <w:decimalSymbol w:val=","/>
  <w:listSeparator w:val=";"/>
  <w14:docId w14:val="55F85B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ucida Sans Unicode" w:eastAsiaTheme="minorHAnsi" w:hAnsi="Lucida Sans Unicode" w:cstheme="minorBidi"/>
        <w:color w:val="595959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iPriority="0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iPriority="0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iPriority="0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4E1"/>
    <w:pPr>
      <w:spacing w:line="240" w:lineRule="auto"/>
      <w:jc w:val="both"/>
    </w:pPr>
    <w:rPr>
      <w:rFonts w:ascii="Trebuchet MS" w:hAnsi="Trebuchet MS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74564"/>
    <w:pPr>
      <w:keepNext/>
      <w:keepLines/>
      <w:numPr>
        <w:numId w:val="26"/>
      </w:numPr>
      <w:pBdr>
        <w:bottom w:val="single" w:sz="8" w:space="1" w:color="234170" w:themeColor="text2" w:themeShade="BF"/>
      </w:pBdr>
      <w:spacing w:before="600" w:after="240"/>
      <w:ind w:left="432"/>
      <w:outlineLvl w:val="0"/>
    </w:pPr>
    <w:rPr>
      <w:rFonts w:eastAsiaTheme="majorEastAsia" w:cstheme="majorBidi"/>
      <w:bCs/>
      <w:color w:val="2B3949" w:themeColor="background2" w:themeShade="40"/>
      <w:sz w:val="44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B68BC"/>
    <w:pPr>
      <w:keepNext/>
      <w:keepLines/>
      <w:numPr>
        <w:ilvl w:val="1"/>
        <w:numId w:val="26"/>
      </w:numPr>
      <w:spacing w:before="480" w:after="240"/>
      <w:outlineLvl w:val="1"/>
    </w:pPr>
    <w:rPr>
      <w:rFonts w:eastAsiaTheme="majorEastAsia" w:cstheme="majorBidi"/>
      <w:b/>
      <w:bCs/>
      <w:color w:val="2B3949" w:themeColor="background2" w:themeShade="4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314B2"/>
    <w:pPr>
      <w:keepNext/>
      <w:keepLines/>
      <w:numPr>
        <w:ilvl w:val="2"/>
        <w:numId w:val="26"/>
      </w:numPr>
      <w:spacing w:before="480" w:after="240"/>
      <w:outlineLvl w:val="2"/>
    </w:pPr>
    <w:rPr>
      <w:rFonts w:eastAsiaTheme="majorEastAsia" w:cstheme="majorBidi"/>
      <w:b/>
      <w:bCs/>
      <w:color w:val="2B3949" w:themeColor="background2" w:themeShade="40"/>
      <w:sz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567DC"/>
    <w:pPr>
      <w:keepNext/>
      <w:keepLines/>
      <w:numPr>
        <w:ilvl w:val="3"/>
        <w:numId w:val="26"/>
      </w:numPr>
      <w:spacing w:before="480" w:after="240"/>
      <w:outlineLvl w:val="3"/>
    </w:pPr>
    <w:rPr>
      <w:rFonts w:eastAsiaTheme="majorEastAsia" w:cstheme="majorBidi"/>
      <w:b/>
      <w:bCs/>
      <w:iCs/>
      <w:color w:val="2B3949" w:themeColor="background2" w:themeShade="40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E03F5"/>
    <w:pPr>
      <w:keepNext/>
      <w:keepLines/>
      <w:numPr>
        <w:ilvl w:val="4"/>
        <w:numId w:val="26"/>
      </w:numPr>
      <w:spacing w:before="480" w:after="240"/>
      <w:outlineLvl w:val="4"/>
    </w:pPr>
    <w:rPr>
      <w:rFonts w:eastAsiaTheme="majorEastAsia" w:cstheme="majorBidi"/>
      <w:b/>
      <w:color w:val="2B3949" w:themeColor="background2" w:themeShade="40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C74564"/>
    <w:pPr>
      <w:keepNext/>
      <w:keepLines/>
      <w:numPr>
        <w:ilvl w:val="5"/>
        <w:numId w:val="26"/>
      </w:numPr>
      <w:spacing w:before="120" w:after="120"/>
      <w:outlineLvl w:val="5"/>
    </w:pPr>
    <w:rPr>
      <w:rFonts w:eastAsiaTheme="majorEastAsia" w:cstheme="majorBidi"/>
      <w:b/>
      <w:iCs/>
      <w:color w:val="2C385D" w:themeColor="accent1" w:themeShade="7F"/>
    </w:rPr>
  </w:style>
  <w:style w:type="paragraph" w:styleId="Heading7">
    <w:name w:val="heading 7"/>
    <w:basedOn w:val="Normal"/>
    <w:next w:val="Normal"/>
    <w:link w:val="Heading7Char"/>
    <w:autoRedefine/>
    <w:uiPriority w:val="9"/>
    <w:unhideWhenUsed/>
    <w:qFormat/>
    <w:rsid w:val="00C74564"/>
    <w:pPr>
      <w:keepNext/>
      <w:keepLines/>
      <w:numPr>
        <w:ilvl w:val="6"/>
        <w:numId w:val="26"/>
      </w:numPr>
      <w:spacing w:before="200" w:after="120"/>
      <w:ind w:right="284"/>
      <w:outlineLvl w:val="6"/>
    </w:pPr>
    <w:rPr>
      <w:rFonts w:eastAsiaTheme="majorEastAsia" w:cstheme="majorBidi"/>
      <w:b/>
      <w:iCs/>
      <w:color w:val="2B3949" w:themeColor="background2" w:themeShade="40"/>
    </w:rPr>
  </w:style>
  <w:style w:type="paragraph" w:styleId="Heading8">
    <w:name w:val="heading 8"/>
    <w:basedOn w:val="Normal"/>
    <w:next w:val="Normal"/>
    <w:link w:val="Heading8Char"/>
    <w:autoRedefine/>
    <w:uiPriority w:val="9"/>
    <w:unhideWhenUsed/>
    <w:qFormat/>
    <w:rsid w:val="00C74564"/>
    <w:pPr>
      <w:keepNext/>
      <w:keepLines/>
      <w:numPr>
        <w:ilvl w:val="7"/>
        <w:numId w:val="26"/>
      </w:numPr>
      <w:spacing w:before="200" w:after="0"/>
      <w:outlineLvl w:val="7"/>
    </w:pPr>
    <w:rPr>
      <w:rFonts w:eastAsiaTheme="majorEastAsia" w:cstheme="majorBidi"/>
      <w:color w:val="2B3949" w:themeColor="background2" w:themeShade="40"/>
    </w:rPr>
  </w:style>
  <w:style w:type="paragraph" w:styleId="Heading9">
    <w:name w:val="heading 9"/>
    <w:basedOn w:val="Normal"/>
    <w:next w:val="Normal"/>
    <w:link w:val="Heading9Char"/>
    <w:autoRedefine/>
    <w:uiPriority w:val="9"/>
    <w:unhideWhenUsed/>
    <w:qFormat/>
    <w:rsid w:val="00C74564"/>
    <w:pPr>
      <w:keepNext/>
      <w:keepLines/>
      <w:numPr>
        <w:ilvl w:val="8"/>
        <w:numId w:val="26"/>
      </w:numPr>
      <w:spacing w:before="200" w:after="0"/>
      <w:outlineLvl w:val="8"/>
    </w:pPr>
    <w:rPr>
      <w:rFonts w:eastAsiaTheme="majorEastAsia" w:cstheme="majorBidi"/>
      <w:iCs/>
      <w:color w:val="2B3949" w:themeColor="background2" w:themeShade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4564"/>
    <w:rPr>
      <w:rFonts w:ascii="Trebuchet MS" w:eastAsiaTheme="majorEastAsia" w:hAnsi="Trebuchet MS" w:cstheme="majorBidi"/>
      <w:bCs/>
      <w:color w:val="2B3949" w:themeColor="background2" w:themeShade="40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B68BC"/>
    <w:rPr>
      <w:rFonts w:ascii="Trebuchet MS" w:eastAsiaTheme="majorEastAsia" w:hAnsi="Trebuchet MS" w:cstheme="majorBidi"/>
      <w:b/>
      <w:bCs/>
      <w:color w:val="2B3949" w:themeColor="background2" w:themeShade="4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4B2"/>
    <w:rPr>
      <w:rFonts w:ascii="Trebuchet MS" w:eastAsiaTheme="majorEastAsia" w:hAnsi="Trebuchet MS" w:cstheme="majorBidi"/>
      <w:b/>
      <w:bCs/>
      <w:color w:val="2B3949" w:themeColor="background2" w:themeShade="40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567DC"/>
    <w:rPr>
      <w:rFonts w:ascii="Trebuchet MS" w:eastAsiaTheme="majorEastAsia" w:hAnsi="Trebuchet MS" w:cstheme="majorBidi"/>
      <w:b/>
      <w:bCs/>
      <w:iCs/>
      <w:color w:val="2B3949" w:themeColor="background2" w:themeShade="40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9E03F5"/>
    <w:rPr>
      <w:rFonts w:ascii="Trebuchet MS" w:eastAsiaTheme="majorEastAsia" w:hAnsi="Trebuchet MS" w:cstheme="majorBidi"/>
      <w:b/>
      <w:color w:val="2B3949" w:themeColor="background2" w:themeShade="4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56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564"/>
    <w:rPr>
      <w:rFonts w:ascii="Tahoma" w:hAnsi="Tahoma" w:cs="Tahoma"/>
      <w:sz w:val="16"/>
      <w:szCs w:val="16"/>
    </w:rPr>
  </w:style>
  <w:style w:type="paragraph" w:styleId="Caption">
    <w:name w:val="caption"/>
    <w:aliases w:val="Figura"/>
    <w:basedOn w:val="Normal"/>
    <w:next w:val="Normal"/>
    <w:link w:val="CaptionChar"/>
    <w:autoRedefine/>
    <w:qFormat/>
    <w:rsid w:val="00641922"/>
    <w:pPr>
      <w:keepNext/>
      <w:spacing w:before="120" w:after="120"/>
      <w:jc w:val="center"/>
    </w:pPr>
    <w:rPr>
      <w:rFonts w:eastAsia="Times New Roman" w:cs="Lucida Sans Unicode"/>
      <w:i/>
      <w:color w:val="2B3949" w:themeColor="background2" w:themeShade="40"/>
      <w:sz w:val="18"/>
    </w:rPr>
  </w:style>
  <w:style w:type="character" w:styleId="CommentReference">
    <w:name w:val="annotation reference"/>
    <w:basedOn w:val="DefaultParagraphFont"/>
    <w:semiHidden/>
    <w:unhideWhenUsed/>
    <w:rsid w:val="00C7456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74564"/>
  </w:style>
  <w:style w:type="character" w:customStyle="1" w:styleId="Heading6Char">
    <w:name w:val="Heading 6 Char"/>
    <w:basedOn w:val="DefaultParagraphFont"/>
    <w:link w:val="Heading6"/>
    <w:uiPriority w:val="9"/>
    <w:rsid w:val="00C74564"/>
    <w:rPr>
      <w:rFonts w:ascii="Trebuchet MS" w:eastAsiaTheme="majorEastAsia" w:hAnsi="Trebuchet MS" w:cstheme="majorBidi"/>
      <w:b/>
      <w:iCs/>
      <w:color w:val="2C385D" w:themeColor="accent1" w:themeShade="7F"/>
      <w:sz w:val="21"/>
    </w:rPr>
  </w:style>
  <w:style w:type="character" w:customStyle="1" w:styleId="CommentTextChar">
    <w:name w:val="Comment Text Char"/>
    <w:basedOn w:val="DefaultParagraphFont"/>
    <w:link w:val="CommentText"/>
    <w:rsid w:val="00C74564"/>
    <w:rPr>
      <w:rFonts w:ascii="Trebuchet MS" w:hAnsi="Trebuchet MS"/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564"/>
    <w:rPr>
      <w:rFonts w:ascii="Trebuchet MS" w:hAnsi="Trebuchet MS"/>
      <w:b/>
      <w:bCs/>
      <w:sz w:val="21"/>
    </w:rPr>
  </w:style>
  <w:style w:type="character" w:styleId="Emphasis">
    <w:name w:val="Emphasis"/>
    <w:basedOn w:val="DefaultParagraphFont"/>
    <w:uiPriority w:val="20"/>
    <w:qFormat/>
    <w:rsid w:val="00C7456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74564"/>
    <w:rPr>
      <w:color w:val="B2B2B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74564"/>
    <w:pPr>
      <w:tabs>
        <w:tab w:val="center" w:pos="4252"/>
        <w:tab w:val="right" w:pos="8504"/>
      </w:tabs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rsid w:val="00C74564"/>
    <w:rPr>
      <w:rFonts w:ascii="Trebuchet MS" w:eastAsiaTheme="majorEastAsia" w:hAnsi="Trebuchet MS" w:cstheme="majorBidi"/>
      <w:b/>
      <w:iCs/>
      <w:color w:val="2B3949" w:themeColor="background2" w:themeShade="4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rsid w:val="00C74564"/>
    <w:rPr>
      <w:rFonts w:ascii="Trebuchet MS" w:eastAsiaTheme="majorEastAsia" w:hAnsi="Trebuchet MS" w:cstheme="majorBidi"/>
      <w:color w:val="2B3949" w:themeColor="background2" w:themeShade="40"/>
      <w:sz w:val="21"/>
    </w:rPr>
  </w:style>
  <w:style w:type="character" w:customStyle="1" w:styleId="Heading9Char">
    <w:name w:val="Heading 9 Char"/>
    <w:basedOn w:val="DefaultParagraphFont"/>
    <w:link w:val="Heading9"/>
    <w:uiPriority w:val="9"/>
    <w:rsid w:val="00C74564"/>
    <w:rPr>
      <w:rFonts w:ascii="Trebuchet MS" w:eastAsiaTheme="majorEastAsia" w:hAnsi="Trebuchet MS" w:cstheme="majorBidi"/>
      <w:iCs/>
      <w:color w:val="2B3949" w:themeColor="background2" w:themeShade="40"/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C74564"/>
    <w:rPr>
      <w:rFonts w:ascii="Trebuchet MS" w:hAnsi="Trebuchet MS"/>
      <w:sz w:val="21"/>
    </w:rPr>
  </w:style>
  <w:style w:type="table" w:customStyle="1" w:styleId="GridTable4-Accent11">
    <w:name w:val="Grid Table 4 - Accent 11"/>
    <w:basedOn w:val="TableNormal"/>
    <w:uiPriority w:val="49"/>
    <w:rsid w:val="00C74564"/>
    <w:pPr>
      <w:spacing w:after="0" w:line="240" w:lineRule="auto"/>
    </w:pPr>
    <w:tblPr>
      <w:tblStyleRowBandSize w:val="1"/>
      <w:tblStyleColBandSize w:val="1"/>
      <w:tblBorders>
        <w:top w:val="single" w:sz="4" w:space="0" w:color="9FACD2" w:themeColor="accent1" w:themeTint="99"/>
        <w:left w:val="single" w:sz="4" w:space="0" w:color="9FACD2" w:themeColor="accent1" w:themeTint="99"/>
        <w:bottom w:val="single" w:sz="4" w:space="0" w:color="9FACD2" w:themeColor="accent1" w:themeTint="99"/>
        <w:right w:val="single" w:sz="4" w:space="0" w:color="9FACD2" w:themeColor="accent1" w:themeTint="99"/>
        <w:insideH w:val="single" w:sz="4" w:space="0" w:color="9FACD2" w:themeColor="accent1" w:themeTint="99"/>
        <w:insideV w:val="single" w:sz="4" w:space="0" w:color="9FAC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nil"/>
          <w:insideV w:val="nil"/>
        </w:tcBorders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F0" w:themeFill="accent1" w:themeFillTint="33"/>
      </w:tcPr>
    </w:tblStylePr>
    <w:tblStylePr w:type="band1Horz">
      <w:tblPr/>
      <w:tcPr>
        <w:shd w:val="clear" w:color="auto" w:fill="DFE3F0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74564"/>
    <w:pPr>
      <w:tabs>
        <w:tab w:val="center" w:pos="4252"/>
        <w:tab w:val="right" w:pos="8504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74564"/>
    <w:rPr>
      <w:rFonts w:ascii="Trebuchet MS" w:hAnsi="Trebuchet MS"/>
      <w:sz w:val="21"/>
    </w:rPr>
  </w:style>
  <w:style w:type="character" w:styleId="Hyperlink">
    <w:name w:val="Hyperlink"/>
    <w:basedOn w:val="DefaultParagraphFont"/>
    <w:uiPriority w:val="99"/>
    <w:unhideWhenUsed/>
    <w:rsid w:val="00C74564"/>
    <w:rPr>
      <w:color w:val="3399FF" w:themeColor="hyperlink"/>
      <w:u w:val="single"/>
    </w:rPr>
  </w:style>
  <w:style w:type="table" w:styleId="TableGrid">
    <w:name w:val="Table Grid"/>
    <w:basedOn w:val="TableNormal"/>
    <w:uiPriority w:val="59"/>
    <w:rsid w:val="00C74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nfarmedTemplateTable1">
    <w:name w:val="Infarmed Template Table 1"/>
    <w:basedOn w:val="TableGrid"/>
    <w:uiPriority w:val="99"/>
    <w:locked/>
    <w:rsid w:val="00C74564"/>
    <w:rPr>
      <w:rFonts w:ascii="Trebuchet MS" w:hAnsi="Trebuchet MS"/>
      <w:sz w:val="18"/>
    </w:rPr>
    <w:tblPr>
      <w:tblStyleRowBandSize w:val="1"/>
      <w:tblStyleColBandSize w:val="1"/>
      <w:tblBorders>
        <w:top w:val="single" w:sz="8" w:space="0" w:color="595959"/>
        <w:left w:val="single" w:sz="8" w:space="0" w:color="595959"/>
        <w:bottom w:val="single" w:sz="8" w:space="0" w:color="595959"/>
        <w:right w:val="single" w:sz="8" w:space="0" w:color="595959"/>
        <w:insideH w:val="single" w:sz="8" w:space="0" w:color="595959"/>
        <w:insideV w:val="single" w:sz="8" w:space="0" w:color="595959"/>
      </w:tblBorders>
    </w:tblPr>
    <w:tcPr>
      <w:shd w:val="clear" w:color="auto" w:fill="auto"/>
    </w:tcPr>
    <w:tblStylePr w:type="firstRow">
      <w:pPr>
        <w:jc w:val="center"/>
      </w:pPr>
      <w:rPr>
        <w:rFonts w:ascii="Lucida Sans Unicode" w:hAnsi="Lucida Sans Unicode"/>
        <w:b w:val="0"/>
        <w:color w:val="FFFFFF" w:themeColor="background1"/>
        <w:sz w:val="22"/>
        <w:u w:val="none"/>
      </w:rPr>
      <w:tblPr/>
      <w:tcPr>
        <w:shd w:val="clear" w:color="auto" w:fill="2B3949"/>
      </w:tcPr>
    </w:tblStylePr>
    <w:tblStylePr w:type="firstCol">
      <w:rPr>
        <w:b w:val="0"/>
        <w:color w:val="FFFFFF" w:themeColor="background1"/>
        <w:sz w:val="22"/>
      </w:rPr>
      <w:tblPr/>
      <w:tcPr>
        <w:shd w:val="clear" w:color="auto" w:fill="2B3949"/>
      </w:tcPr>
    </w:tblStylePr>
  </w:style>
  <w:style w:type="character" w:styleId="IntenseEmphasis">
    <w:name w:val="Intense Emphasis"/>
    <w:basedOn w:val="DefaultParagraphFont"/>
    <w:uiPriority w:val="21"/>
    <w:qFormat/>
    <w:rsid w:val="00C74564"/>
    <w:rPr>
      <w:rFonts w:ascii="Trebuchet MS" w:hAnsi="Trebuchet MS"/>
      <w:i/>
      <w:iCs/>
      <w:color w:val="2B3949" w:themeColor="background2" w:themeShade="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564"/>
    <w:pPr>
      <w:pBdr>
        <w:bottom w:val="single" w:sz="4" w:space="4" w:color="6076B4" w:themeColor="accent1"/>
      </w:pBdr>
      <w:spacing w:before="200" w:after="280"/>
      <w:ind w:left="936" w:right="936"/>
    </w:pPr>
    <w:rPr>
      <w:b/>
      <w:bCs/>
      <w:i/>
      <w:iCs/>
      <w:color w:val="2B3949" w:themeColor="background2" w:themeShade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564"/>
    <w:rPr>
      <w:rFonts w:ascii="Trebuchet MS" w:hAnsi="Trebuchet MS"/>
      <w:b/>
      <w:bCs/>
      <w:i/>
      <w:iCs/>
      <w:color w:val="2B3949" w:themeColor="background2" w:themeShade="40"/>
      <w:sz w:val="21"/>
    </w:rPr>
  </w:style>
  <w:style w:type="character" w:styleId="IntenseReference">
    <w:name w:val="Intense Reference"/>
    <w:basedOn w:val="DefaultParagraphFont"/>
    <w:uiPriority w:val="32"/>
    <w:qFormat/>
    <w:rsid w:val="00C74564"/>
    <w:rPr>
      <w:rFonts w:ascii="Trebuchet MS" w:hAnsi="Trebuchet MS"/>
      <w:b/>
      <w:bCs/>
      <w:smallCaps/>
      <w:color w:val="2B3949" w:themeColor="background2" w:themeShade="40"/>
      <w:spacing w:val="5"/>
    </w:rPr>
  </w:style>
  <w:style w:type="table" w:customStyle="1" w:styleId="LightList1">
    <w:name w:val="Light List1"/>
    <w:basedOn w:val="TableNormal"/>
    <w:uiPriority w:val="61"/>
    <w:rsid w:val="00C745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autoRedefine/>
    <w:uiPriority w:val="34"/>
    <w:qFormat/>
    <w:rsid w:val="00CB4F8E"/>
    <w:pPr>
      <w:numPr>
        <w:numId w:val="42"/>
      </w:numPr>
      <w:spacing w:after="0" w:line="276" w:lineRule="auto"/>
      <w:contextualSpacing/>
    </w:pPr>
  </w:style>
  <w:style w:type="table" w:customStyle="1" w:styleId="ListTable3-Accent11">
    <w:name w:val="List Table 3 - Accent 11"/>
    <w:basedOn w:val="TableNormal"/>
    <w:uiPriority w:val="48"/>
    <w:rsid w:val="00C74564"/>
    <w:pPr>
      <w:spacing w:after="0" w:line="240" w:lineRule="auto"/>
    </w:pPr>
    <w:tblPr>
      <w:tblStyleRowBandSize w:val="1"/>
      <w:tblStyleColBandSize w:val="1"/>
      <w:tblBorders>
        <w:top w:val="single" w:sz="4" w:space="0" w:color="6076B4" w:themeColor="accent1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rPr>
        <w:b/>
        <w:bCs/>
      </w:rPr>
      <w:tblPr/>
      <w:tcPr>
        <w:tcBorders>
          <w:top w:val="double" w:sz="4" w:space="0" w:color="6076B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6B4" w:themeColor="accent1"/>
          <w:right w:val="single" w:sz="4" w:space="0" w:color="6076B4" w:themeColor="accent1"/>
        </w:tcBorders>
      </w:tcPr>
    </w:tblStylePr>
    <w:tblStylePr w:type="band1Horz">
      <w:tblPr/>
      <w:tcPr>
        <w:tcBorders>
          <w:top w:val="single" w:sz="4" w:space="0" w:color="6076B4" w:themeColor="accent1"/>
          <w:bottom w:val="single" w:sz="4" w:space="0" w:color="6076B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6B4" w:themeColor="accent1"/>
          <w:left w:val="nil"/>
        </w:tcBorders>
      </w:tcPr>
    </w:tblStylePr>
    <w:tblStylePr w:type="swCell">
      <w:tblPr/>
      <w:tcPr>
        <w:tcBorders>
          <w:top w:val="double" w:sz="4" w:space="0" w:color="6076B4" w:themeColor="accent1"/>
          <w:right w:val="nil"/>
        </w:tcBorders>
      </w:tcPr>
    </w:tblStylePr>
  </w:style>
  <w:style w:type="paragraph" w:styleId="NoSpacing">
    <w:name w:val="No Spacing"/>
    <w:link w:val="NoSpacingChar"/>
    <w:uiPriority w:val="1"/>
    <w:qFormat/>
    <w:rsid w:val="00C74564"/>
    <w:pPr>
      <w:spacing w:after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C74564"/>
    <w:pPr>
      <w:ind w:left="708"/>
    </w:pPr>
  </w:style>
  <w:style w:type="paragraph" w:styleId="Revision">
    <w:name w:val="Revision"/>
    <w:hidden/>
    <w:uiPriority w:val="99"/>
    <w:semiHidden/>
    <w:rsid w:val="000B3FD5"/>
    <w:pPr>
      <w:spacing w:after="0" w:line="240" w:lineRule="auto"/>
    </w:pPr>
  </w:style>
  <w:style w:type="paragraph" w:customStyle="1" w:styleId="Normaltable">
    <w:name w:val="Normal_table"/>
    <w:basedOn w:val="Normal"/>
    <w:locked/>
    <w:rsid w:val="00C74564"/>
    <w:pPr>
      <w:spacing w:after="0"/>
    </w:pPr>
    <w:rPr>
      <w:rFonts w:eastAsia="Times New Roman" w:cs="Times New Roman"/>
      <w:lang w:val="en-GB"/>
    </w:rPr>
  </w:style>
  <w:style w:type="character" w:styleId="PageNumber">
    <w:name w:val="page number"/>
    <w:uiPriority w:val="99"/>
    <w:rsid w:val="00C74564"/>
    <w:rPr>
      <w:rFonts w:cs="Times New Roman"/>
    </w:rPr>
  </w:style>
  <w:style w:type="paragraph" w:customStyle="1" w:styleId="PersonalName">
    <w:name w:val="Personal Name"/>
    <w:basedOn w:val="Normal"/>
    <w:uiPriority w:val="99"/>
    <w:locked/>
    <w:rsid w:val="00C74564"/>
    <w:pPr>
      <w:spacing w:after="0" w:line="264" w:lineRule="auto"/>
    </w:pPr>
    <w:rPr>
      <w:rFonts w:ascii="Calibri" w:eastAsia="Calibri" w:hAnsi="Calibri" w:cs="Times New Roman"/>
      <w:color w:val="FFFFFF"/>
      <w:kern w:val="24"/>
      <w:sz w:val="40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C74564"/>
    <w:rPr>
      <w:color w:val="808080"/>
    </w:rPr>
  </w:style>
  <w:style w:type="table" w:customStyle="1" w:styleId="PlainTable11">
    <w:name w:val="Plain Table 11"/>
    <w:basedOn w:val="TableNormal"/>
    <w:uiPriority w:val="41"/>
    <w:rsid w:val="00C745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autoRedefine/>
    <w:uiPriority w:val="29"/>
    <w:qFormat/>
    <w:rsid w:val="00C745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564"/>
    <w:rPr>
      <w:rFonts w:ascii="Trebuchet MS" w:hAnsi="Trebuchet MS"/>
      <w:i/>
      <w:iCs/>
      <w:color w:val="404040" w:themeColor="text1" w:themeTint="BF"/>
      <w:sz w:val="21"/>
    </w:rPr>
  </w:style>
  <w:style w:type="numbering" w:customStyle="1" w:styleId="Style1">
    <w:name w:val="Style1"/>
    <w:uiPriority w:val="99"/>
    <w:locked/>
    <w:rsid w:val="00E3354F"/>
    <w:pPr>
      <w:numPr>
        <w:numId w:val="6"/>
      </w:numPr>
    </w:p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C74564"/>
    <w:pPr>
      <w:numPr>
        <w:ilvl w:val="1"/>
      </w:numPr>
      <w:spacing w:after="160"/>
    </w:pPr>
    <w:rPr>
      <w:rFonts w:eastAsia="MS Gothic"/>
      <w:color w:val="2B3949" w:themeColor="background2" w:themeShade="40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74564"/>
    <w:rPr>
      <w:rFonts w:ascii="Trebuchet MS" w:eastAsia="MS Gothic" w:hAnsi="Trebuchet MS"/>
      <w:color w:val="2B3949" w:themeColor="background2" w:themeShade="40"/>
      <w:spacing w:val="15"/>
      <w:sz w:val="28"/>
      <w:szCs w:val="22"/>
    </w:rPr>
  </w:style>
  <w:style w:type="character" w:styleId="SubtleEmphasis">
    <w:name w:val="Subtle Emphasis"/>
    <w:basedOn w:val="DefaultParagraphFont"/>
    <w:uiPriority w:val="19"/>
    <w:qFormat/>
    <w:rsid w:val="00C74564"/>
    <w:rPr>
      <w:rFonts w:ascii="Trebuchet MS" w:hAnsi="Trebuchet MS"/>
      <w:i/>
      <w:iCs/>
      <w:color w:val="2B3949" w:themeColor="background2" w:themeShade="40"/>
    </w:rPr>
  </w:style>
  <w:style w:type="character" w:styleId="SubtleReference">
    <w:name w:val="Subtle Reference"/>
    <w:basedOn w:val="DefaultParagraphFont"/>
    <w:uiPriority w:val="31"/>
    <w:qFormat/>
    <w:rsid w:val="00C74564"/>
    <w:rPr>
      <w:rFonts w:ascii="Trebuchet MS" w:hAnsi="Trebuchet MS"/>
      <w:smallCaps/>
      <w:color w:val="2B3949" w:themeColor="background2" w:themeShade="40"/>
    </w:rPr>
  </w:style>
  <w:style w:type="paragraph" w:customStyle="1" w:styleId="Table">
    <w:name w:val="Table"/>
    <w:basedOn w:val="Normal"/>
    <w:link w:val="TableChar"/>
    <w:autoRedefine/>
    <w:locked/>
    <w:rsid w:val="00C74564"/>
    <w:pPr>
      <w:spacing w:after="0" w:line="264" w:lineRule="auto"/>
    </w:pPr>
    <w:rPr>
      <w:rFonts w:ascii="Calibri" w:eastAsia="Times New Roman" w:hAnsi="Calibri" w:cs="Arial"/>
      <w:color w:val="FFFFFF"/>
      <w:lang w:val="en-GB"/>
    </w:rPr>
  </w:style>
  <w:style w:type="character" w:customStyle="1" w:styleId="TableChar">
    <w:name w:val="Table Char"/>
    <w:basedOn w:val="DefaultParagraphFont"/>
    <w:link w:val="Table"/>
    <w:rsid w:val="00C74564"/>
    <w:rPr>
      <w:rFonts w:ascii="Calibri" w:eastAsia="Times New Roman" w:hAnsi="Calibri" w:cs="Arial"/>
      <w:color w:val="FFFFFF"/>
      <w:sz w:val="21"/>
      <w:lang w:val="en-GB"/>
    </w:rPr>
  </w:style>
  <w:style w:type="table" w:customStyle="1" w:styleId="TableGridLight1">
    <w:name w:val="Table Grid Light1"/>
    <w:basedOn w:val="TableNormal"/>
    <w:uiPriority w:val="40"/>
    <w:rsid w:val="00C7456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qFormat/>
    <w:rsid w:val="00C74564"/>
    <w:pPr>
      <w:pBdr>
        <w:bottom w:val="single" w:sz="8" w:space="4" w:color="6076B4" w:themeColor="accent1"/>
      </w:pBdr>
      <w:spacing w:after="300"/>
      <w:contextualSpacing/>
    </w:pPr>
    <w:rPr>
      <w:rFonts w:eastAsiaTheme="majorEastAsia" w:cstheme="majorBidi"/>
      <w:color w:val="2B3949" w:themeColor="background2" w:themeShade="4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74564"/>
    <w:rPr>
      <w:rFonts w:ascii="Trebuchet MS" w:eastAsiaTheme="majorEastAsia" w:hAnsi="Trebuchet MS" w:cstheme="majorBidi"/>
      <w:color w:val="2B3949" w:themeColor="background2" w:themeShade="40"/>
      <w:spacing w:val="5"/>
      <w:kern w:val="28"/>
      <w:sz w:val="44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C74564"/>
    <w:pPr>
      <w:tabs>
        <w:tab w:val="left" w:pos="440"/>
        <w:tab w:val="right" w:leader="dot" w:pos="9488"/>
      </w:tabs>
      <w:spacing w:after="100"/>
    </w:pPr>
    <w:rPr>
      <w:rFonts w:eastAsiaTheme="minorEastAsia"/>
      <w:b/>
      <w:noProof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C74564"/>
    <w:pPr>
      <w:tabs>
        <w:tab w:val="left" w:pos="840"/>
        <w:tab w:val="right" w:leader="dot" w:pos="9488"/>
      </w:tabs>
      <w:spacing w:after="100"/>
      <w:ind w:left="220"/>
    </w:pPr>
    <w:rPr>
      <w:rFonts w:eastAsiaTheme="minorEastAsia"/>
      <w:b/>
      <w:noProof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B432C2"/>
    <w:pPr>
      <w:tabs>
        <w:tab w:val="left" w:pos="1260"/>
        <w:tab w:val="right" w:leader="dot" w:pos="9488"/>
      </w:tabs>
      <w:spacing w:before="120" w:after="120"/>
      <w:ind w:left="440"/>
    </w:pPr>
    <w:rPr>
      <w:rFonts w:eastAsiaTheme="minorEastAsia"/>
      <w:b/>
      <w:noProof/>
      <w:lang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C74564"/>
    <w:pPr>
      <w:tabs>
        <w:tab w:val="left" w:pos="1760"/>
        <w:tab w:val="right" w:leader="dot" w:pos="9488"/>
      </w:tabs>
      <w:spacing w:before="120" w:after="120"/>
      <w:ind w:left="630" w:firstLine="221"/>
    </w:pPr>
  </w:style>
  <w:style w:type="paragraph" w:styleId="TOC5">
    <w:name w:val="toc 5"/>
    <w:basedOn w:val="Normal"/>
    <w:next w:val="Normal"/>
    <w:autoRedefine/>
    <w:uiPriority w:val="39"/>
    <w:unhideWhenUsed/>
    <w:rsid w:val="00C74564"/>
    <w:pPr>
      <w:tabs>
        <w:tab w:val="left" w:pos="2127"/>
        <w:tab w:val="right" w:leader="dot" w:pos="9488"/>
      </w:tabs>
      <w:spacing w:before="120" w:after="120"/>
      <w:ind w:left="1134" w:hanging="141"/>
    </w:pPr>
    <w:rPr>
      <w:b/>
      <w:noProof/>
    </w:rPr>
  </w:style>
  <w:style w:type="paragraph" w:styleId="TOC6">
    <w:name w:val="toc 6"/>
    <w:basedOn w:val="Normal"/>
    <w:next w:val="Normal"/>
    <w:autoRedefine/>
    <w:uiPriority w:val="39"/>
    <w:unhideWhenUsed/>
    <w:rsid w:val="00C74564"/>
    <w:pPr>
      <w:tabs>
        <w:tab w:val="left" w:pos="1985"/>
        <w:tab w:val="right" w:leader="dot" w:pos="9488"/>
      </w:tabs>
      <w:spacing w:after="0"/>
      <w:ind w:left="851"/>
    </w:pPr>
    <w:rPr>
      <w:b/>
      <w:noProof/>
    </w:rPr>
  </w:style>
  <w:style w:type="paragraph" w:styleId="TOC7">
    <w:name w:val="toc 7"/>
    <w:basedOn w:val="Normal"/>
    <w:next w:val="Normal"/>
    <w:autoRedefine/>
    <w:uiPriority w:val="39"/>
    <w:unhideWhenUsed/>
    <w:rsid w:val="00C74564"/>
    <w:pPr>
      <w:tabs>
        <w:tab w:val="left" w:pos="2714"/>
        <w:tab w:val="right" w:leader="dot" w:pos="9488"/>
      </w:tabs>
      <w:spacing w:after="100"/>
      <w:ind w:left="1260"/>
    </w:pPr>
    <w:rPr>
      <w:b/>
      <w:noProof/>
    </w:rPr>
  </w:style>
  <w:style w:type="paragraph" w:styleId="TOC8">
    <w:name w:val="toc 8"/>
    <w:basedOn w:val="Normal"/>
    <w:next w:val="Normal"/>
    <w:autoRedefine/>
    <w:uiPriority w:val="39"/>
    <w:unhideWhenUsed/>
    <w:rsid w:val="00C74564"/>
    <w:pPr>
      <w:tabs>
        <w:tab w:val="left" w:pos="3111"/>
        <w:tab w:val="right" w:leader="dot" w:pos="9488"/>
      </w:tabs>
      <w:spacing w:after="100"/>
      <w:ind w:left="1470"/>
    </w:pPr>
    <w:rPr>
      <w:b/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C74564"/>
    <w:pPr>
      <w:outlineLvl w:val="9"/>
    </w:pPr>
    <w:rPr>
      <w:lang w:val="en-US" w:eastAsia="ja-JP"/>
    </w:rPr>
  </w:style>
  <w:style w:type="paragraph" w:customStyle="1" w:styleId="Tabela">
    <w:name w:val="Tabela"/>
    <w:basedOn w:val="Normal"/>
    <w:next w:val="Normal"/>
    <w:link w:val="TabelaChar"/>
    <w:autoRedefine/>
    <w:qFormat/>
    <w:rsid w:val="00600753"/>
    <w:pPr>
      <w:keepNext/>
      <w:spacing w:before="120" w:after="120"/>
      <w:jc w:val="center"/>
    </w:pPr>
    <w:rPr>
      <w:rFonts w:eastAsia="Times New Roman" w:cs="Lucida Sans Unicode"/>
      <w:i/>
      <w:color w:val="2B3949" w:themeColor="background2" w:themeShade="40"/>
      <w:sz w:val="18"/>
      <w:szCs w:val="21"/>
    </w:rPr>
  </w:style>
  <w:style w:type="character" w:customStyle="1" w:styleId="TabelaChar">
    <w:name w:val="Tabela Char"/>
    <w:basedOn w:val="CaptionChar"/>
    <w:link w:val="Tabela"/>
    <w:rsid w:val="00600753"/>
    <w:rPr>
      <w:rFonts w:ascii="Trebuchet MS" w:eastAsia="Times New Roman" w:hAnsi="Trebuchet MS" w:cs="Lucida Sans Unicode"/>
      <w:i/>
      <w:color w:val="2B3949" w:themeColor="background2" w:themeShade="40"/>
      <w:sz w:val="18"/>
      <w:szCs w:val="21"/>
    </w:rPr>
  </w:style>
  <w:style w:type="numbering" w:customStyle="1" w:styleId="CertoErrado">
    <w:name w:val="Certo / Errado"/>
    <w:uiPriority w:val="99"/>
    <w:locked/>
    <w:rsid w:val="00C74564"/>
    <w:pPr>
      <w:numPr>
        <w:numId w:val="13"/>
      </w:numPr>
    </w:pPr>
  </w:style>
  <w:style w:type="character" w:customStyle="1" w:styleId="CaptionChar">
    <w:name w:val="Caption Char"/>
    <w:aliases w:val="Figura Char"/>
    <w:basedOn w:val="DefaultParagraphFont"/>
    <w:link w:val="Caption"/>
    <w:rsid w:val="00641922"/>
    <w:rPr>
      <w:rFonts w:ascii="Trebuchet MS" w:eastAsia="Times New Roman" w:hAnsi="Trebuchet MS" w:cs="Lucida Sans Unicode"/>
      <w:i/>
      <w:color w:val="2B3949" w:themeColor="background2" w:themeShade="40"/>
      <w:sz w:val="18"/>
    </w:rPr>
  </w:style>
  <w:style w:type="paragraph" w:styleId="TableofFigures">
    <w:name w:val="table of figures"/>
    <w:basedOn w:val="Normal"/>
    <w:next w:val="Normal"/>
    <w:uiPriority w:val="99"/>
    <w:unhideWhenUsed/>
    <w:rsid w:val="00C74564"/>
    <w:pPr>
      <w:spacing w:after="0"/>
    </w:pPr>
  </w:style>
  <w:style w:type="character" w:customStyle="1" w:styleId="TextoCapa">
    <w:name w:val="Texto Capa"/>
    <w:basedOn w:val="DefaultParagraphFont"/>
    <w:uiPriority w:val="1"/>
    <w:rsid w:val="00C74564"/>
    <w:rPr>
      <w:rFonts w:ascii="Trebuchet MS" w:hAnsi="Trebuchet MS"/>
      <w:b/>
      <w:color w:val="FFFFFF" w:themeColor="background1"/>
      <w:sz w:val="24"/>
    </w:rPr>
  </w:style>
  <w:style w:type="table" w:customStyle="1" w:styleId="GridTable1Light1">
    <w:name w:val="Grid Table 1 Light1"/>
    <w:basedOn w:val="TableNormal"/>
    <w:uiPriority w:val="46"/>
    <w:locked/>
    <w:rsid w:val="00E16C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locked/>
    <w:rsid w:val="00E16C41"/>
    <w:pPr>
      <w:spacing w:after="0" w:line="240" w:lineRule="auto"/>
    </w:pPr>
    <w:tblPr>
      <w:tblStyleRowBandSize w:val="1"/>
      <w:tblStyleColBandSize w:val="1"/>
      <w:tblBorders>
        <w:top w:val="single" w:sz="4" w:space="0" w:color="C6E58F" w:themeColor="accent5" w:themeTint="66"/>
        <w:left w:val="single" w:sz="4" w:space="0" w:color="C6E58F" w:themeColor="accent5" w:themeTint="66"/>
        <w:bottom w:val="single" w:sz="4" w:space="0" w:color="C6E58F" w:themeColor="accent5" w:themeTint="66"/>
        <w:right w:val="single" w:sz="4" w:space="0" w:color="C6E58F" w:themeColor="accent5" w:themeTint="66"/>
        <w:insideH w:val="single" w:sz="4" w:space="0" w:color="C6E58F" w:themeColor="accent5" w:themeTint="66"/>
        <w:insideV w:val="single" w:sz="4" w:space="0" w:color="C6E58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AD95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95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InfarmedTemplateTable11">
    <w:name w:val="Infarmed Template Table 11"/>
    <w:basedOn w:val="TableGrid"/>
    <w:uiPriority w:val="99"/>
    <w:locked/>
    <w:rsid w:val="001B4468"/>
    <w:rPr>
      <w:rFonts w:ascii="Trebuchet MS" w:hAnsi="Trebuchet MS"/>
      <w:sz w:val="18"/>
    </w:rPr>
    <w:tblPr>
      <w:tblStyleRowBandSize w:val="1"/>
      <w:tblStyleColBandSize w:val="1"/>
      <w:tblBorders>
        <w:top w:val="single" w:sz="8" w:space="0" w:color="595959"/>
        <w:left w:val="single" w:sz="8" w:space="0" w:color="595959"/>
        <w:bottom w:val="single" w:sz="8" w:space="0" w:color="595959"/>
        <w:right w:val="single" w:sz="8" w:space="0" w:color="595959"/>
        <w:insideH w:val="single" w:sz="8" w:space="0" w:color="595959"/>
        <w:insideV w:val="single" w:sz="8" w:space="0" w:color="595959"/>
      </w:tblBorders>
    </w:tblPr>
    <w:tcPr>
      <w:shd w:val="clear" w:color="auto" w:fill="auto"/>
    </w:tcPr>
    <w:tblStylePr w:type="firstRow">
      <w:pPr>
        <w:jc w:val="center"/>
      </w:pPr>
      <w:rPr>
        <w:rFonts w:ascii="Javanese Text" w:hAnsi="Javanese Text"/>
        <w:b w:val="0"/>
        <w:color w:val="FFFFFF" w:themeColor="background1"/>
        <w:sz w:val="22"/>
        <w:u w:val="none"/>
      </w:rPr>
      <w:tblPr/>
      <w:tcPr>
        <w:shd w:val="clear" w:color="auto" w:fill="2B3949"/>
      </w:tcPr>
    </w:tblStylePr>
    <w:tblStylePr w:type="firstCol">
      <w:rPr>
        <w:b w:val="0"/>
        <w:color w:val="FFFFFF" w:themeColor="background1"/>
        <w:sz w:val="22"/>
      </w:rPr>
      <w:tblPr/>
      <w:tcPr>
        <w:shd w:val="clear" w:color="auto" w:fill="2B3949"/>
      </w:tcPr>
    </w:tblStylePr>
  </w:style>
  <w:style w:type="character" w:customStyle="1" w:styleId="f21">
    <w:name w:val="f21"/>
    <w:rsid w:val="008902F8"/>
    <w:rPr>
      <w:rFonts w:ascii="Verdana" w:hAnsi="Verdana" w:hint="default"/>
      <w:color w:val="000000"/>
    </w:rPr>
  </w:style>
  <w:style w:type="character" w:customStyle="1" w:styleId="f31">
    <w:name w:val="f31"/>
    <w:rsid w:val="008902F8"/>
    <w:rPr>
      <w:rFonts w:ascii="Century Gothic" w:hAnsi="Century Gothic" w:hint="default"/>
      <w:color w:val="000000"/>
      <w:sz w:val="20"/>
      <w:szCs w:val="20"/>
    </w:rPr>
  </w:style>
  <w:style w:type="paragraph" w:customStyle="1" w:styleId="Estilo2">
    <w:name w:val="Estilo2"/>
    <w:basedOn w:val="Normal"/>
    <w:autoRedefine/>
    <w:rsid w:val="00D10E4D"/>
    <w:pPr>
      <w:numPr>
        <w:numId w:val="27"/>
      </w:numPr>
      <w:spacing w:before="60" w:after="0" w:line="360" w:lineRule="auto"/>
      <w:outlineLvl w:val="0"/>
    </w:pPr>
    <w:rPr>
      <w:rFonts w:ascii="Verdana" w:eastAsia="Times New Roman" w:hAnsi="Verdana" w:cs="Arial"/>
      <w:b/>
      <w:color w:val="auto"/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116FE"/>
  </w:style>
  <w:style w:type="paragraph" w:styleId="NormalWeb">
    <w:name w:val="Normal (Web)"/>
    <w:basedOn w:val="Normal"/>
    <w:uiPriority w:val="99"/>
    <w:semiHidden/>
    <w:unhideWhenUsed/>
    <w:rsid w:val="004639A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t-PT"/>
    </w:rPr>
  </w:style>
  <w:style w:type="character" w:customStyle="1" w:styleId="f161">
    <w:name w:val="f161"/>
    <w:basedOn w:val="DefaultParagraphFont"/>
    <w:rsid w:val="003168E4"/>
    <w:rPr>
      <w:rFonts w:ascii="Verdana" w:hAnsi="Verdana" w:hint="default"/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6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www.edqm.eu/en/Standard_Terms-590.htm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whocc.no/atc/structure_and_principl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dqm.eu/en/Standard_Terms-590.html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infarmed.pt/web/infarmed/avaliacao-terapeutica-e-economica/comparticipacao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imi@infarmed.pt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marques\Downloads\Infarmed-MA-01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2020-03-02T00:00:00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5695CCE3150D4489F3A914E00C583C" ma:contentTypeVersion="1" ma:contentTypeDescription="Create a new document." ma:contentTypeScope="" ma:versionID="3968449dcae40b94a82a538e3271a13f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a36de082f8ee2fe5af0b23a172131959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ews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79F059-8C28-4386-8FFB-CF07575E29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1EA91C-1A76-4997-9FC6-C02C70DECE29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29C9D691-4C45-45C0-884A-737E865E6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6AC7CB7-C319-40F9-ADE9-EE0B04955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Infarmed-MA-01</Template>
  <TotalTime>0</TotalTime>
  <Pages>65</Pages>
  <Words>13761</Words>
  <Characters>74314</Characters>
  <Application>Microsoft Office Word</Application>
  <DocSecurity>0</DocSecurity>
  <Lines>619</Lines>
  <Paragraphs>175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Manual de Cedência
de Informação</vt:lpstr>
      <vt:lpstr>Manual de Cedência
de Informação</vt:lpstr>
    </vt:vector>
  </TitlesOfParts>
  <Manager/>
  <Company/>
  <LinksUpToDate>false</LinksUpToDate>
  <CharactersWithSpaces>87900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Cedência
de Informação</dc:title>
  <dc:subject/>
  <dc:creator/>
  <cp:keywords>Manual de Utilizador</cp:keywords>
  <dc:description/>
  <cp:lastModifiedBy/>
  <cp:revision>1</cp:revision>
  <dcterms:created xsi:type="dcterms:W3CDTF">2019-05-12T16:22:00Z</dcterms:created>
  <dcterms:modified xsi:type="dcterms:W3CDTF">2020-03-02T18:43:00Z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0x010100905695CCE3150D4489F3A914E00C583C</vt:lpwstr>
  </property>
</Properties>
</file>