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A4" w:rsidRPr="00CA48A4" w:rsidRDefault="00CA48A4" w:rsidP="00E4065B">
      <w:pPr>
        <w:tabs>
          <w:tab w:val="left" w:pos="10680"/>
          <w:tab w:val="left" w:pos="11160"/>
        </w:tabs>
        <w:spacing w:line="360" w:lineRule="auto"/>
        <w:ind w:right="20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CA48A4" w:rsidRPr="00CA48A4" w:rsidRDefault="00CA48A4" w:rsidP="006A17F4">
      <w:pPr>
        <w:tabs>
          <w:tab w:val="left" w:pos="10680"/>
          <w:tab w:val="left" w:pos="11160"/>
        </w:tabs>
        <w:spacing w:line="360" w:lineRule="auto"/>
        <w:ind w:right="20"/>
        <w:jc w:val="center"/>
        <w:rPr>
          <w:rFonts w:ascii="Calibri" w:hAnsi="Calibri"/>
          <w:sz w:val="28"/>
          <w:szCs w:val="28"/>
        </w:rPr>
      </w:pPr>
    </w:p>
    <w:p w:rsidR="00385DA3" w:rsidRDefault="00385DA3" w:rsidP="00B513EA">
      <w:pPr>
        <w:tabs>
          <w:tab w:val="left" w:pos="10680"/>
          <w:tab w:val="left" w:pos="11160"/>
        </w:tabs>
        <w:spacing w:line="360" w:lineRule="auto"/>
        <w:ind w:right="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Infarmed, DGS e INSA avaliam </w:t>
      </w:r>
    </w:p>
    <w:p w:rsidR="00B513EA" w:rsidRPr="00CA48A4" w:rsidRDefault="00385DA3" w:rsidP="00B513EA">
      <w:pPr>
        <w:tabs>
          <w:tab w:val="left" w:pos="10680"/>
          <w:tab w:val="left" w:pos="11160"/>
        </w:tabs>
        <w:spacing w:line="360" w:lineRule="auto"/>
        <w:ind w:right="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diagnóstico e tratamento nacional com vitamina D</w:t>
      </w:r>
    </w:p>
    <w:p w:rsidR="00B7475C" w:rsidRDefault="00444EEC" w:rsidP="00936A1F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Infarmed, a Direção-Geral da Saúde e o Instituto Nacional de Saúde Dr. Ricardo Jorge (INSA) </w:t>
      </w:r>
      <w:r w:rsidR="00B9542A">
        <w:rPr>
          <w:rFonts w:ascii="Calibri" w:hAnsi="Calibri"/>
          <w:sz w:val="22"/>
          <w:szCs w:val="22"/>
        </w:rPr>
        <w:t xml:space="preserve">vão avançar com uma avaliação </w:t>
      </w:r>
      <w:r w:rsidR="00474D2A">
        <w:rPr>
          <w:rFonts w:ascii="Calibri" w:hAnsi="Calibri"/>
          <w:sz w:val="22"/>
          <w:szCs w:val="22"/>
        </w:rPr>
        <w:t xml:space="preserve">firme e rigorosa </w:t>
      </w:r>
      <w:r w:rsidR="00B9542A">
        <w:rPr>
          <w:rFonts w:ascii="Calibri" w:hAnsi="Calibri"/>
          <w:sz w:val="22"/>
          <w:szCs w:val="22"/>
        </w:rPr>
        <w:t>do diagnóstico e tratamento nacional</w:t>
      </w:r>
      <w:r w:rsidR="00E7725A">
        <w:rPr>
          <w:rFonts w:ascii="Calibri" w:hAnsi="Calibri"/>
          <w:sz w:val="22"/>
          <w:szCs w:val="22"/>
        </w:rPr>
        <w:t xml:space="preserve"> do défice de </w:t>
      </w:r>
      <w:r w:rsidR="00B9542A">
        <w:rPr>
          <w:rFonts w:ascii="Calibri" w:hAnsi="Calibri"/>
          <w:sz w:val="22"/>
          <w:szCs w:val="22"/>
        </w:rPr>
        <w:t xml:space="preserve">vitamina D. </w:t>
      </w:r>
    </w:p>
    <w:p w:rsidR="00474D2A" w:rsidRDefault="00B9542A" w:rsidP="00936A1F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Dados</w:t>
      </w:r>
      <w:r w:rsidR="009C0BDA">
        <w:rPr>
          <w:rFonts w:ascii="Calibri" w:hAnsi="Calibri"/>
          <w:sz w:val="22"/>
          <w:szCs w:val="22"/>
        </w:rPr>
        <w:t xml:space="preserve"> recolhidos</w:t>
      </w:r>
      <w:r w:rsidR="00054B01">
        <w:rPr>
          <w:rFonts w:ascii="Calibri" w:hAnsi="Calibri"/>
          <w:sz w:val="22"/>
          <w:szCs w:val="22"/>
        </w:rPr>
        <w:t xml:space="preserve"> pelo Infarmed </w:t>
      </w:r>
      <w:r w:rsidR="00C0499C">
        <w:rPr>
          <w:rFonts w:ascii="Calibri" w:hAnsi="Calibri"/>
          <w:sz w:val="22"/>
          <w:szCs w:val="22"/>
        </w:rPr>
        <w:t xml:space="preserve">mostram uma </w:t>
      </w:r>
      <w:r w:rsidR="00E7725A">
        <w:rPr>
          <w:rFonts w:ascii="Calibri" w:hAnsi="Calibri"/>
          <w:sz w:val="22"/>
          <w:szCs w:val="22"/>
        </w:rPr>
        <w:t>duplicação dos encargos entre 2015 e 2016, valor esse que quintupl</w:t>
      </w:r>
      <w:r w:rsidR="005A624F">
        <w:rPr>
          <w:rFonts w:ascii="Calibri" w:hAnsi="Calibri"/>
          <w:sz w:val="22"/>
          <w:szCs w:val="22"/>
        </w:rPr>
        <w:t>ica em dois anos, passando de 1,1 milhões de euros para 5,7 milhões, incluindo medicamentos com e sem comparticipação</w:t>
      </w:r>
      <w:r w:rsidR="00054B01">
        <w:rPr>
          <w:rFonts w:ascii="Calibri" w:hAnsi="Calibri"/>
          <w:sz w:val="22"/>
          <w:szCs w:val="22"/>
        </w:rPr>
        <w:t>. O financiamento</w:t>
      </w:r>
      <w:r w:rsidR="005A624F">
        <w:rPr>
          <w:rFonts w:ascii="Calibri" w:hAnsi="Calibri"/>
          <w:sz w:val="22"/>
          <w:szCs w:val="22"/>
        </w:rPr>
        <w:t xml:space="preserve"> no SNS aumentou de 779 mil euros para 2,1 milhões num ano.</w:t>
      </w:r>
    </w:p>
    <w:p w:rsidR="00AA5161" w:rsidRDefault="00AA5161" w:rsidP="00936A1F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Estes valores, só por si, não permitem concluir que há um sobretratamento do défice de Vitamina D. </w:t>
      </w:r>
    </w:p>
    <w:p w:rsidR="00204DBC" w:rsidRDefault="00AA5161" w:rsidP="009F2D8D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Apesar de </w:t>
      </w:r>
      <w:r w:rsidR="00204DB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s </w:t>
      </w:r>
      <w:r w:rsidR="00204DBC">
        <w:rPr>
          <w:rFonts w:ascii="Calibri" w:hAnsi="Calibri"/>
          <w:sz w:val="22"/>
          <w:szCs w:val="22"/>
        </w:rPr>
        <w:t>metodologia</w:t>
      </w:r>
      <w:r w:rsidR="00C92B40">
        <w:rPr>
          <w:rFonts w:ascii="Calibri" w:hAnsi="Calibri"/>
          <w:sz w:val="22"/>
          <w:szCs w:val="22"/>
        </w:rPr>
        <w:t>s</w:t>
      </w:r>
      <w:r w:rsidR="00204DBC">
        <w:rPr>
          <w:rFonts w:ascii="Calibri" w:hAnsi="Calibri"/>
          <w:sz w:val="22"/>
          <w:szCs w:val="22"/>
        </w:rPr>
        <w:t xml:space="preserve"> laboratoriais para determinação dos níveis de vitamina D no sangue</w:t>
      </w:r>
      <w:r>
        <w:rPr>
          <w:rFonts w:ascii="Calibri" w:hAnsi="Calibri"/>
          <w:sz w:val="22"/>
          <w:szCs w:val="22"/>
        </w:rPr>
        <w:t xml:space="preserve"> </w:t>
      </w:r>
      <w:r w:rsidR="00204DBC">
        <w:rPr>
          <w:rFonts w:ascii="Calibri" w:hAnsi="Calibri"/>
          <w:sz w:val="22"/>
          <w:szCs w:val="22"/>
        </w:rPr>
        <w:t>deverem cumprir</w:t>
      </w:r>
      <w:r>
        <w:rPr>
          <w:rFonts w:ascii="Calibri" w:hAnsi="Calibri"/>
          <w:sz w:val="22"/>
          <w:szCs w:val="22"/>
        </w:rPr>
        <w:t xml:space="preserve"> as regras previstas na diretiva europeia dos dispositivos médicos e na legislação nacional,</w:t>
      </w:r>
      <w:r w:rsidR="001D6355">
        <w:rPr>
          <w:rFonts w:ascii="Calibri" w:hAnsi="Calibri"/>
          <w:sz w:val="22"/>
          <w:szCs w:val="22"/>
        </w:rPr>
        <w:t xml:space="preserve"> </w:t>
      </w:r>
      <w:r w:rsidR="00204DBC">
        <w:rPr>
          <w:rFonts w:ascii="Calibri" w:hAnsi="Calibri"/>
          <w:sz w:val="22"/>
          <w:szCs w:val="22"/>
        </w:rPr>
        <w:t>a discrepância de valores nos resultados publicados em dois estudos diferentes</w:t>
      </w:r>
      <w:r w:rsidR="001D6355">
        <w:rPr>
          <w:rFonts w:ascii="Calibri" w:hAnsi="Calibri"/>
          <w:sz w:val="22"/>
          <w:szCs w:val="22"/>
        </w:rPr>
        <w:t>,</w:t>
      </w:r>
      <w:r w:rsidR="00204DBC">
        <w:rPr>
          <w:rFonts w:ascii="Calibri" w:hAnsi="Calibri"/>
          <w:sz w:val="22"/>
          <w:szCs w:val="22"/>
        </w:rPr>
        <w:t xml:space="preserve"> justifica</w:t>
      </w:r>
      <w:r>
        <w:rPr>
          <w:rFonts w:ascii="Calibri" w:hAnsi="Calibri"/>
          <w:sz w:val="22"/>
          <w:szCs w:val="22"/>
        </w:rPr>
        <w:t xml:space="preserve"> uma avaliação profunda e e</w:t>
      </w:r>
      <w:r w:rsidR="00204DBC">
        <w:rPr>
          <w:rFonts w:ascii="Calibri" w:hAnsi="Calibri"/>
          <w:sz w:val="22"/>
          <w:szCs w:val="22"/>
        </w:rPr>
        <w:t>sclarecedora</w:t>
      </w:r>
      <w:r>
        <w:rPr>
          <w:rFonts w:ascii="Calibri" w:hAnsi="Calibri"/>
          <w:sz w:val="22"/>
          <w:szCs w:val="22"/>
        </w:rPr>
        <w:t xml:space="preserve"> nesta área. </w:t>
      </w:r>
    </w:p>
    <w:p w:rsidR="00204DBC" w:rsidRPr="00204DBC" w:rsidRDefault="00204DBC" w:rsidP="00204DBC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Assim</w:t>
      </w:r>
      <w:r w:rsidR="00FD7A35">
        <w:rPr>
          <w:rFonts w:ascii="Calibri" w:hAnsi="Calibri"/>
          <w:sz w:val="22"/>
          <w:szCs w:val="22"/>
        </w:rPr>
        <w:t xml:space="preserve">, o Infarmed, </w:t>
      </w:r>
      <w:r>
        <w:rPr>
          <w:rFonts w:ascii="Calibri" w:hAnsi="Calibri"/>
          <w:sz w:val="22"/>
          <w:szCs w:val="22"/>
        </w:rPr>
        <w:t xml:space="preserve">em colaboração com a DGS e </w:t>
      </w:r>
      <w:r w:rsidR="00AA5161">
        <w:rPr>
          <w:rFonts w:ascii="Calibri" w:hAnsi="Calibri"/>
          <w:sz w:val="22"/>
          <w:szCs w:val="22"/>
        </w:rPr>
        <w:t>o INSA</w:t>
      </w:r>
      <w:r w:rsidR="00FD7A35">
        <w:rPr>
          <w:rFonts w:ascii="Calibri" w:hAnsi="Calibri"/>
          <w:sz w:val="22"/>
          <w:szCs w:val="22"/>
        </w:rPr>
        <w:t>,</w:t>
      </w:r>
      <w:r w:rsidR="00AA51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está</w:t>
      </w:r>
      <w:r w:rsidR="00AA5161">
        <w:rPr>
          <w:rFonts w:ascii="Calibri" w:hAnsi="Calibri"/>
          <w:sz w:val="22"/>
          <w:szCs w:val="22"/>
        </w:rPr>
        <w:t xml:space="preserve"> </w:t>
      </w:r>
      <w:r w:rsidR="001C1EE9">
        <w:rPr>
          <w:rFonts w:ascii="Calibri" w:hAnsi="Calibri"/>
          <w:sz w:val="22"/>
          <w:szCs w:val="22"/>
        </w:rPr>
        <w:t xml:space="preserve">a </w:t>
      </w:r>
      <w:r w:rsidR="00AA5161">
        <w:rPr>
          <w:rFonts w:ascii="Calibri" w:hAnsi="Calibri"/>
          <w:sz w:val="22"/>
          <w:szCs w:val="22"/>
        </w:rPr>
        <w:t xml:space="preserve">averiguar </w:t>
      </w:r>
      <w:r w:rsidRPr="00204DBC">
        <w:rPr>
          <w:rFonts w:ascii="Calibri" w:hAnsi="Calibri"/>
          <w:sz w:val="22"/>
          <w:szCs w:val="22"/>
        </w:rPr>
        <w:t xml:space="preserve">quais as razões que justificam este aumento anormal da utilização de medicamentos contendo Vitamina D. Esta investigação está a ser efectuada em diversas vertentes: </w:t>
      </w:r>
    </w:p>
    <w:p w:rsidR="00204DBC" w:rsidRPr="00204DBC" w:rsidRDefault="00204DBC" w:rsidP="00204DBC">
      <w:pPr>
        <w:spacing w:line="360" w:lineRule="auto"/>
        <w:rPr>
          <w:rFonts w:ascii="Calibri" w:hAnsi="Calibri"/>
          <w:sz w:val="22"/>
          <w:szCs w:val="22"/>
        </w:rPr>
      </w:pPr>
      <w:r w:rsidRPr="00204DBC">
        <w:rPr>
          <w:rFonts w:ascii="Calibri" w:hAnsi="Calibri"/>
          <w:sz w:val="22"/>
          <w:szCs w:val="22"/>
        </w:rPr>
        <w:t>- metodologias utilizadas na determinação dos níveis sanguíneos de vitamina D;</w:t>
      </w:r>
    </w:p>
    <w:p w:rsidR="00204DBC" w:rsidRPr="00204DBC" w:rsidRDefault="00204DBC" w:rsidP="00204DBC">
      <w:pPr>
        <w:spacing w:line="360" w:lineRule="auto"/>
        <w:rPr>
          <w:rFonts w:ascii="Calibri" w:hAnsi="Calibri"/>
          <w:sz w:val="22"/>
          <w:szCs w:val="22"/>
        </w:rPr>
      </w:pPr>
      <w:r w:rsidRPr="00204DBC">
        <w:rPr>
          <w:rFonts w:ascii="Calibri" w:hAnsi="Calibri"/>
          <w:sz w:val="22"/>
          <w:szCs w:val="22"/>
        </w:rPr>
        <w:t>- racionalidade clínica na prescrição de medicamentos com vitamina D;</w:t>
      </w:r>
    </w:p>
    <w:p w:rsidR="00204DBC" w:rsidRPr="00204DBC" w:rsidRDefault="00204DBC" w:rsidP="00204DBC">
      <w:pPr>
        <w:spacing w:line="360" w:lineRule="auto"/>
        <w:rPr>
          <w:rFonts w:ascii="Calibri" w:hAnsi="Calibri"/>
          <w:sz w:val="22"/>
          <w:szCs w:val="22"/>
        </w:rPr>
      </w:pPr>
      <w:r w:rsidRPr="00204DBC">
        <w:rPr>
          <w:rFonts w:ascii="Calibri" w:hAnsi="Calibri"/>
          <w:sz w:val="22"/>
          <w:szCs w:val="22"/>
        </w:rPr>
        <w:t>- práticas promocionais daqueles medicamentos por parte das empresas farmacêuticas.</w:t>
      </w:r>
    </w:p>
    <w:p w:rsidR="00E43385" w:rsidRDefault="00204DBC" w:rsidP="00204DBC">
      <w:pPr>
        <w:spacing w:before="240" w:line="360" w:lineRule="auto"/>
        <w:rPr>
          <w:rFonts w:ascii="Calibri" w:hAnsi="Calibri"/>
          <w:sz w:val="22"/>
          <w:szCs w:val="22"/>
        </w:rPr>
      </w:pPr>
      <w:r w:rsidRPr="00204DBC">
        <w:rPr>
          <w:rFonts w:ascii="Calibri" w:hAnsi="Calibri"/>
          <w:sz w:val="22"/>
          <w:szCs w:val="22"/>
        </w:rPr>
        <w:t xml:space="preserve">O Infarmed alerta que os medicamentos com vitamina D, como qualquer medicamento, não são isentos de feitos adversos e devem ser utilizados apenas quando existe clara indicação clínica. </w:t>
      </w:r>
    </w:p>
    <w:p w:rsidR="00603240" w:rsidRDefault="00603240" w:rsidP="00E3317C">
      <w:pPr>
        <w:pStyle w:val="Textosimples1"/>
        <w:spacing w:line="360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E3317C" w:rsidRPr="0065692D" w:rsidRDefault="00E3317C" w:rsidP="00E3317C">
      <w:pPr>
        <w:pStyle w:val="Textosimples1"/>
        <w:spacing w:line="360" w:lineRule="auto"/>
        <w:jc w:val="both"/>
        <w:rPr>
          <w:rFonts w:ascii="Calibri" w:hAnsi="Calibri"/>
          <w:color w:val="000000"/>
          <w:sz w:val="16"/>
          <w:szCs w:val="16"/>
        </w:rPr>
      </w:pPr>
      <w:r w:rsidRPr="0065692D">
        <w:rPr>
          <w:rFonts w:ascii="Calibri" w:hAnsi="Calibri"/>
          <w:color w:val="000000"/>
          <w:sz w:val="16"/>
          <w:szCs w:val="16"/>
        </w:rPr>
        <w:t>Assessoria de Imprensa do Infarmed, I.P.</w:t>
      </w:r>
    </w:p>
    <w:p w:rsidR="001A4B5C" w:rsidRPr="0065692D" w:rsidRDefault="0071012A" w:rsidP="00FB6C04">
      <w:pPr>
        <w:pStyle w:val="Textosimples1"/>
        <w:spacing w:line="360" w:lineRule="auto"/>
        <w:jc w:val="both"/>
        <w:rPr>
          <w:rFonts w:ascii="Calibri" w:hAnsi="Calibri"/>
          <w:color w:val="000000"/>
          <w:sz w:val="16"/>
          <w:szCs w:val="16"/>
        </w:rPr>
      </w:pPr>
      <w:r w:rsidRPr="0065692D">
        <w:rPr>
          <w:rFonts w:ascii="Calibri" w:hAnsi="Calibri"/>
          <w:color w:val="000000"/>
          <w:sz w:val="16"/>
          <w:szCs w:val="16"/>
        </w:rPr>
        <w:t xml:space="preserve">Infarmed, </w:t>
      </w:r>
      <w:r w:rsidR="000D3E46">
        <w:rPr>
          <w:rFonts w:ascii="Calibri" w:hAnsi="Calibri"/>
          <w:color w:val="000000"/>
          <w:sz w:val="16"/>
          <w:szCs w:val="16"/>
        </w:rPr>
        <w:t>22</w:t>
      </w:r>
      <w:r w:rsidRPr="0065692D">
        <w:rPr>
          <w:rFonts w:ascii="Calibri" w:hAnsi="Calibri"/>
          <w:color w:val="000000"/>
          <w:sz w:val="16"/>
          <w:szCs w:val="16"/>
        </w:rPr>
        <w:t xml:space="preserve"> </w:t>
      </w:r>
      <w:r w:rsidR="00E3317C" w:rsidRPr="0065692D">
        <w:rPr>
          <w:rFonts w:ascii="Calibri" w:hAnsi="Calibri"/>
          <w:color w:val="000000"/>
          <w:sz w:val="16"/>
          <w:szCs w:val="16"/>
        </w:rPr>
        <w:t xml:space="preserve">de </w:t>
      </w:r>
      <w:r w:rsidR="006E76FC">
        <w:rPr>
          <w:rFonts w:ascii="Calibri" w:hAnsi="Calibri"/>
          <w:color w:val="000000"/>
          <w:sz w:val="16"/>
          <w:szCs w:val="16"/>
        </w:rPr>
        <w:t>abril</w:t>
      </w:r>
      <w:r w:rsidR="00FC24A2">
        <w:rPr>
          <w:rFonts w:ascii="Calibri" w:hAnsi="Calibri"/>
          <w:color w:val="000000"/>
          <w:sz w:val="16"/>
          <w:szCs w:val="16"/>
        </w:rPr>
        <w:t xml:space="preserve"> de 2017</w:t>
      </w:r>
    </w:p>
    <w:p w:rsidR="00E3317C" w:rsidRPr="0065692D" w:rsidRDefault="00E3317C" w:rsidP="00E3317C">
      <w:pPr>
        <w:pStyle w:val="Textosimples1"/>
        <w:spacing w:line="360" w:lineRule="auto"/>
        <w:jc w:val="both"/>
        <w:rPr>
          <w:rFonts w:ascii="Calibri" w:hAnsi="Calibri"/>
          <w:sz w:val="16"/>
          <w:szCs w:val="16"/>
        </w:rPr>
      </w:pPr>
      <w:r w:rsidRPr="0065692D">
        <w:rPr>
          <w:rStyle w:val="Hiperligao1"/>
          <w:rFonts w:ascii="Calibri" w:hAnsi="Calibri"/>
          <w:sz w:val="16"/>
          <w:szCs w:val="16"/>
        </w:rPr>
        <w:t>imprensa@infarmed.pt</w:t>
      </w:r>
    </w:p>
    <w:p w:rsidR="00CE1779" w:rsidRPr="0065692D" w:rsidRDefault="00923C97" w:rsidP="00193732">
      <w:pPr>
        <w:pStyle w:val="Textosimples1"/>
        <w:spacing w:line="360" w:lineRule="auto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217985230/7133</w:t>
      </w:r>
    </w:p>
    <w:sectPr w:rsidR="00CE1779" w:rsidRPr="0065692D" w:rsidSect="00D8370E">
      <w:headerReference w:type="default" r:id="rId8"/>
      <w:footerReference w:type="default" r:id="rId9"/>
      <w:pgSz w:w="11906" w:h="16838"/>
      <w:pgMar w:top="1560" w:right="1469" w:bottom="1702" w:left="1440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54" w:rsidRDefault="009D1354" w:rsidP="00DE1D86">
      <w:r>
        <w:separator/>
      </w:r>
    </w:p>
  </w:endnote>
  <w:endnote w:type="continuationSeparator" w:id="0">
    <w:p w:rsidR="009D1354" w:rsidRDefault="009D1354" w:rsidP="00DE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o Text Roman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Pro-Regular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6D" w:rsidRPr="008C5130" w:rsidRDefault="0005016D" w:rsidP="00DE1D86">
    <w:pPr>
      <w:tabs>
        <w:tab w:val="left" w:pos="4710"/>
      </w:tabs>
      <w:spacing w:line="360" w:lineRule="auto"/>
      <w:jc w:val="both"/>
      <w:rPr>
        <w:rFonts w:ascii="Calibri" w:hAnsi="Calibri" w:cs="Arial"/>
        <w:noProof/>
        <w:sz w:val="16"/>
        <w:szCs w:val="16"/>
      </w:rPr>
    </w:pPr>
    <w:r w:rsidRPr="008C5130">
      <w:rPr>
        <w:rFonts w:ascii="Calibri" w:hAnsi="Calibri" w:cs="Arial"/>
        <w:sz w:val="16"/>
        <w:szCs w:val="16"/>
      </w:rPr>
      <w:tab/>
    </w:r>
    <w:r w:rsidRPr="008C5130">
      <w:rPr>
        <w:rFonts w:ascii="Calibri" w:hAnsi="Calibri" w:cs="Arial"/>
        <w:sz w:val="16"/>
        <w:szCs w:val="16"/>
      </w:rPr>
      <w:tab/>
    </w:r>
    <w:r w:rsidRPr="008C5130">
      <w:rPr>
        <w:rFonts w:ascii="Calibri" w:hAnsi="Calibri" w:cs="Arial"/>
        <w:sz w:val="16"/>
        <w:szCs w:val="16"/>
      </w:rPr>
      <w:tab/>
    </w:r>
    <w:r w:rsidRPr="008C5130">
      <w:rPr>
        <w:rFonts w:ascii="Calibri" w:hAnsi="Calibri" w:cs="Arial"/>
        <w:sz w:val="16"/>
        <w:szCs w:val="16"/>
      </w:rPr>
      <w:tab/>
      <w:t xml:space="preserve">             </w:t>
    </w:r>
    <w:r w:rsidRPr="008C5130">
      <w:rPr>
        <w:rFonts w:ascii="Calibri" w:hAnsi="Calibri" w:cs="Arial"/>
        <w:sz w:val="16"/>
        <w:szCs w:val="16"/>
      </w:rPr>
      <w:tab/>
      <w:t xml:space="preserve">   </w:t>
    </w:r>
    <w:r w:rsidRPr="008C5130">
      <w:rPr>
        <w:rFonts w:ascii="Calibri" w:hAnsi="Calibri" w:cs="Arial"/>
        <w:sz w:val="16"/>
        <w:szCs w:val="16"/>
      </w:rPr>
      <w:tab/>
      <w:t xml:space="preserve"> </w:t>
    </w:r>
    <w:r w:rsidRPr="008C5130">
      <w:rPr>
        <w:rStyle w:val="Nmerodepgina"/>
        <w:rFonts w:ascii="Calibri" w:hAnsi="Calibri"/>
        <w:sz w:val="16"/>
        <w:szCs w:val="16"/>
      </w:rPr>
      <w:fldChar w:fldCharType="begin"/>
    </w:r>
    <w:r w:rsidRPr="008C5130">
      <w:rPr>
        <w:rStyle w:val="Nmerodepgina"/>
        <w:rFonts w:ascii="Calibri" w:hAnsi="Calibri"/>
        <w:sz w:val="16"/>
        <w:szCs w:val="16"/>
      </w:rPr>
      <w:instrText xml:space="preserve"> PAGE </w:instrText>
    </w:r>
    <w:r w:rsidRPr="008C5130">
      <w:rPr>
        <w:rStyle w:val="Nmerodepgina"/>
        <w:rFonts w:ascii="Calibri" w:hAnsi="Calibri"/>
        <w:sz w:val="16"/>
        <w:szCs w:val="16"/>
      </w:rPr>
      <w:fldChar w:fldCharType="separate"/>
    </w:r>
    <w:r w:rsidR="00084521">
      <w:rPr>
        <w:rStyle w:val="Nmerodepgina"/>
        <w:rFonts w:ascii="Calibri" w:hAnsi="Calibri"/>
        <w:noProof/>
        <w:sz w:val="16"/>
        <w:szCs w:val="16"/>
      </w:rPr>
      <w:t>1</w:t>
    </w:r>
    <w:r w:rsidRPr="008C5130">
      <w:rPr>
        <w:rStyle w:val="Nmerodepgina"/>
        <w:rFonts w:ascii="Calibri" w:hAnsi="Calibri"/>
        <w:sz w:val="16"/>
        <w:szCs w:val="16"/>
      </w:rPr>
      <w:fldChar w:fldCharType="end"/>
    </w:r>
    <w:r w:rsidRPr="008C5130">
      <w:rPr>
        <w:rStyle w:val="Nmerodepgina"/>
        <w:rFonts w:ascii="Calibri" w:hAnsi="Calibri"/>
        <w:sz w:val="16"/>
        <w:szCs w:val="16"/>
      </w:rPr>
      <w:t>/</w:t>
    </w:r>
    <w:r w:rsidRPr="008C5130">
      <w:rPr>
        <w:rStyle w:val="Nmerodepgina"/>
        <w:rFonts w:ascii="Calibri" w:hAnsi="Calibri"/>
        <w:sz w:val="16"/>
        <w:szCs w:val="16"/>
      </w:rPr>
      <w:fldChar w:fldCharType="begin"/>
    </w:r>
    <w:r w:rsidRPr="008C5130">
      <w:rPr>
        <w:rStyle w:val="Nmerodepgina"/>
        <w:rFonts w:ascii="Calibri" w:hAnsi="Calibri"/>
        <w:sz w:val="16"/>
        <w:szCs w:val="16"/>
      </w:rPr>
      <w:instrText xml:space="preserve"> NUMPAGES </w:instrText>
    </w:r>
    <w:r w:rsidRPr="008C5130">
      <w:rPr>
        <w:rStyle w:val="Nmerodepgina"/>
        <w:rFonts w:ascii="Calibri" w:hAnsi="Calibri"/>
        <w:sz w:val="16"/>
        <w:szCs w:val="16"/>
      </w:rPr>
      <w:fldChar w:fldCharType="separate"/>
    </w:r>
    <w:r w:rsidR="00084521">
      <w:rPr>
        <w:rStyle w:val="Nmerodepgina"/>
        <w:rFonts w:ascii="Calibri" w:hAnsi="Calibri"/>
        <w:noProof/>
        <w:sz w:val="16"/>
        <w:szCs w:val="16"/>
      </w:rPr>
      <w:t>1</w:t>
    </w:r>
    <w:r w:rsidRPr="008C5130">
      <w:rPr>
        <w:rStyle w:val="Nmerodepgina"/>
        <w:rFonts w:ascii="Calibri" w:hAnsi="Calibri"/>
        <w:sz w:val="16"/>
        <w:szCs w:val="16"/>
      </w:rPr>
      <w:fldChar w:fldCharType="end"/>
    </w:r>
  </w:p>
  <w:p w:rsidR="0005016D" w:rsidRDefault="00050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54" w:rsidRDefault="009D1354" w:rsidP="00DE1D86">
      <w:r>
        <w:separator/>
      </w:r>
    </w:p>
  </w:footnote>
  <w:footnote w:type="continuationSeparator" w:id="0">
    <w:p w:rsidR="009D1354" w:rsidRDefault="009D1354" w:rsidP="00DE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48" w:rsidRPr="00AE3F72" w:rsidRDefault="00961F73" w:rsidP="00A96448">
    <w:pPr>
      <w:pStyle w:val="Cabealho"/>
      <w:tabs>
        <w:tab w:val="clear" w:pos="4252"/>
        <w:tab w:val="left" w:pos="1843"/>
        <w:tab w:val="left" w:pos="4253"/>
        <w:tab w:val="left" w:pos="8647"/>
      </w:tabs>
      <w:ind w:right="-284"/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2242820</wp:posOffset>
          </wp:positionH>
          <wp:positionV relativeFrom="paragraph">
            <wp:posOffset>-133350</wp:posOffset>
          </wp:positionV>
          <wp:extent cx="1359535" cy="502285"/>
          <wp:effectExtent l="0" t="0" r="0" b="0"/>
          <wp:wrapNone/>
          <wp:docPr id="3" name="Imagem 3" descr="IN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981710</wp:posOffset>
          </wp:positionH>
          <wp:positionV relativeFrom="paragraph">
            <wp:posOffset>-101600</wp:posOffset>
          </wp:positionV>
          <wp:extent cx="1286510" cy="470535"/>
          <wp:effectExtent l="0" t="0" r="0" b="0"/>
          <wp:wrapNone/>
          <wp:docPr id="2" name="Imagem 2" descr="SN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-158750</wp:posOffset>
          </wp:positionV>
          <wp:extent cx="1077595" cy="546735"/>
          <wp:effectExtent l="0" t="0" r="0" b="0"/>
          <wp:wrapNone/>
          <wp:docPr id="1" name="Imagem 1" descr="R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448">
      <w:rPr>
        <w:rFonts w:ascii="Tahoma" w:hAnsi="Tahoma" w:cs="Tahoma"/>
        <w:sz w:val="28"/>
        <w:szCs w:val="28"/>
      </w:rPr>
      <w:tab/>
      <w:t xml:space="preserve"> </w:t>
    </w:r>
    <w:r w:rsidR="00A96448">
      <w:t xml:space="preserve">     </w:t>
    </w:r>
    <w:r w:rsidR="00A96448">
      <w:rPr>
        <w:rFonts w:ascii="Tahoma" w:hAnsi="Tahoma" w:cs="Tahoma"/>
        <w:sz w:val="28"/>
        <w:szCs w:val="28"/>
      </w:rPr>
      <w:tab/>
    </w:r>
    <w:r w:rsidR="00A96448">
      <w:tab/>
    </w:r>
  </w:p>
  <w:p w:rsidR="0005016D" w:rsidRPr="00C13530" w:rsidRDefault="0005016D" w:rsidP="00E07A13">
    <w:pPr>
      <w:pStyle w:val="Cabealho"/>
      <w:tabs>
        <w:tab w:val="clear" w:pos="4252"/>
        <w:tab w:val="clear" w:pos="8504"/>
        <w:tab w:val="right" w:pos="8997"/>
      </w:tabs>
      <w:jc w:val="center"/>
      <w:rPr>
        <w:rFonts w:ascii="Calibri" w:hAnsi="Calibri"/>
        <w:b/>
        <w:color w:val="FFFFFF"/>
        <w:sz w:val="28"/>
        <w:szCs w:val="28"/>
      </w:rPr>
    </w:pPr>
  </w:p>
  <w:p w:rsidR="0005016D" w:rsidRDefault="0005016D" w:rsidP="00DE1D86">
    <w:pPr>
      <w:pStyle w:val="Cabealho"/>
      <w:jc w:val="center"/>
      <w:rPr>
        <w:rFonts w:ascii="Verdana" w:hAnsi="Verdana"/>
        <w:b/>
      </w:rPr>
    </w:pPr>
  </w:p>
  <w:p w:rsidR="0065692D" w:rsidRDefault="0065692D" w:rsidP="0065692D">
    <w:pPr>
      <w:pStyle w:val="Cabealho"/>
      <w:rPr>
        <w:rFonts w:ascii="Calibri" w:hAnsi="Calibri"/>
        <w:b/>
        <w:color w:val="FFFFFF"/>
        <w:sz w:val="28"/>
        <w:szCs w:val="28"/>
      </w:rPr>
    </w:pPr>
    <w:r w:rsidRPr="008C5130">
      <w:rPr>
        <w:rFonts w:ascii="Calibri" w:hAnsi="Calibri"/>
        <w:b/>
        <w:color w:val="FFFFFF"/>
        <w:sz w:val="16"/>
        <w:szCs w:val="16"/>
        <w:highlight w:val="black"/>
      </w:rPr>
      <w:t xml:space="preserve"> </w:t>
    </w:r>
    <w:r>
      <w:rPr>
        <w:rFonts w:ascii="Calibri" w:hAnsi="Calibri"/>
        <w:b/>
        <w:color w:val="FFFFFF"/>
        <w:sz w:val="28"/>
        <w:szCs w:val="28"/>
        <w:highlight w:val="black"/>
      </w:rPr>
      <w:t>COMUNICADO</w:t>
    </w:r>
    <w:r w:rsidRPr="00C13530">
      <w:rPr>
        <w:rFonts w:ascii="Calibri" w:hAnsi="Calibri"/>
        <w:b/>
        <w:color w:val="FFFFFF"/>
        <w:sz w:val="28"/>
        <w:szCs w:val="28"/>
        <w:highlight w:val="black"/>
      </w:rPr>
      <w:t xml:space="preserve"> DE IMPRENSA</w:t>
    </w:r>
  </w:p>
  <w:p w:rsidR="00D8370E" w:rsidRPr="00763C09" w:rsidRDefault="00D8370E" w:rsidP="0065692D">
    <w:pPr>
      <w:pStyle w:val="Cabealh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480B"/>
    <w:multiLevelType w:val="hybridMultilevel"/>
    <w:tmpl w:val="07C0A8AA"/>
    <w:lvl w:ilvl="0" w:tplc="018A6958">
      <w:start w:val="1"/>
      <w:numFmt w:val="decimal"/>
      <w:lvlText w:val="%1)"/>
      <w:lvlJc w:val="left"/>
      <w:pPr>
        <w:ind w:left="720" w:hanging="360"/>
      </w:pPr>
    </w:lvl>
    <w:lvl w:ilvl="1" w:tplc="EC726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E7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0D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6EC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2C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83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81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CA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07165"/>
    <w:multiLevelType w:val="hybridMultilevel"/>
    <w:tmpl w:val="BECAD1B4"/>
    <w:lvl w:ilvl="0" w:tplc="3B024BC2">
      <w:start w:val="1"/>
      <w:numFmt w:val="decimal"/>
      <w:lvlText w:val="%1."/>
      <w:lvlJc w:val="left"/>
      <w:pPr>
        <w:ind w:left="720" w:hanging="360"/>
      </w:pPr>
    </w:lvl>
    <w:lvl w:ilvl="1" w:tplc="C338B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08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6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88E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42E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21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6A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A06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60BF5"/>
    <w:multiLevelType w:val="hybridMultilevel"/>
    <w:tmpl w:val="F1420EE8"/>
    <w:lvl w:ilvl="0" w:tplc="B4B6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66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4E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43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2D7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06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065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7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C54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57010"/>
    <w:multiLevelType w:val="hybridMultilevel"/>
    <w:tmpl w:val="CA523B3C"/>
    <w:lvl w:ilvl="0" w:tplc="5D249628">
      <w:start w:val="1"/>
      <w:numFmt w:val="decimal"/>
      <w:lvlText w:val="%1."/>
      <w:lvlJc w:val="left"/>
      <w:pPr>
        <w:ind w:left="720" w:hanging="360"/>
      </w:pPr>
    </w:lvl>
    <w:lvl w:ilvl="1" w:tplc="2A3ED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AB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6C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63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C9D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23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0D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E5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80602"/>
    <w:multiLevelType w:val="hybridMultilevel"/>
    <w:tmpl w:val="83583D6E"/>
    <w:lvl w:ilvl="0" w:tplc="4A8E7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AD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62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8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43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CF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B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C2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80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B1E00"/>
    <w:multiLevelType w:val="hybridMultilevel"/>
    <w:tmpl w:val="0EA4007A"/>
    <w:lvl w:ilvl="0" w:tplc="94B4241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eastAsia="MS Mincho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2BDE2CD8"/>
    <w:multiLevelType w:val="multilevel"/>
    <w:tmpl w:val="2F3099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4"/>
        <w:szCs w:val="14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Verdana" w:hAnsi="Verdana" w:hint="default"/>
        <w:b w:val="0"/>
        <w:i w:val="0"/>
        <w:sz w:val="20"/>
        <w:u w:val="none"/>
      </w:rPr>
    </w:lvl>
    <w:lvl w:ilvl="2">
      <w:start w:val="1"/>
      <w:numFmt w:val="lowerLetter"/>
      <w:lvlText w:val="%3."/>
      <w:lvlJc w:val="left"/>
      <w:pPr>
        <w:tabs>
          <w:tab w:val="num" w:pos="1352"/>
        </w:tabs>
        <w:ind w:left="1352" w:hanging="360"/>
      </w:pPr>
      <w:rPr>
        <w:rFonts w:hint="default"/>
        <w:b/>
        <w:i w:val="0"/>
        <w:sz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54489C"/>
    <w:multiLevelType w:val="hybridMultilevel"/>
    <w:tmpl w:val="C2969AE6"/>
    <w:lvl w:ilvl="0" w:tplc="3F0AE68A">
      <w:start w:val="1"/>
      <w:numFmt w:val="decimal"/>
      <w:lvlText w:val="%1."/>
      <w:lvlJc w:val="left"/>
      <w:pPr>
        <w:ind w:left="720" w:hanging="360"/>
      </w:pPr>
    </w:lvl>
    <w:lvl w:ilvl="1" w:tplc="FE325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2F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E5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6E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C7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D5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0B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25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17FBE"/>
    <w:multiLevelType w:val="hybridMultilevel"/>
    <w:tmpl w:val="D6C4DDD2"/>
    <w:lvl w:ilvl="0" w:tplc="8AF43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26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AB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08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411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85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C9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6B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CE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503F2"/>
    <w:multiLevelType w:val="hybridMultilevel"/>
    <w:tmpl w:val="FF10910A"/>
    <w:lvl w:ilvl="0" w:tplc="B1EAC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3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8E1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ED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E2C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26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CD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8D1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C9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71101"/>
    <w:multiLevelType w:val="hybridMultilevel"/>
    <w:tmpl w:val="0A5A70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22B95"/>
    <w:multiLevelType w:val="hybridMultilevel"/>
    <w:tmpl w:val="AE626938"/>
    <w:lvl w:ilvl="0" w:tplc="9BD6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EB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01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89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2C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AA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C3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A9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E0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00A5F"/>
    <w:multiLevelType w:val="hybridMultilevel"/>
    <w:tmpl w:val="63E82DF8"/>
    <w:lvl w:ilvl="0" w:tplc="825203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E8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361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9CA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23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E7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2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4F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6E4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B74DE"/>
    <w:multiLevelType w:val="hybridMultilevel"/>
    <w:tmpl w:val="8A428398"/>
    <w:lvl w:ilvl="0" w:tplc="08160017">
      <w:start w:val="1"/>
      <w:numFmt w:val="lowerLetter"/>
      <w:lvlText w:val="%1)"/>
      <w:lvlJc w:val="lef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52386558"/>
    <w:multiLevelType w:val="hybridMultilevel"/>
    <w:tmpl w:val="93CA2ADC"/>
    <w:lvl w:ilvl="0" w:tplc="64267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CE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4B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ED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C6C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0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C9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427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811B5"/>
    <w:multiLevelType w:val="hybridMultilevel"/>
    <w:tmpl w:val="824E641C"/>
    <w:lvl w:ilvl="0" w:tplc="7CE62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89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6BE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C0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48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E4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6B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C9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CFB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21247"/>
    <w:multiLevelType w:val="hybridMultilevel"/>
    <w:tmpl w:val="CD327B4A"/>
    <w:lvl w:ilvl="0" w:tplc="624EB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CF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E19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49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8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8D5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EA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03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52E76"/>
    <w:multiLevelType w:val="hybridMultilevel"/>
    <w:tmpl w:val="450E7796"/>
    <w:lvl w:ilvl="0" w:tplc="1756B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4EA6D12" w:tentative="1">
      <w:start w:val="1"/>
      <w:numFmt w:val="lowerLetter"/>
      <w:lvlText w:val="%2."/>
      <w:lvlJc w:val="left"/>
      <w:pPr>
        <w:ind w:left="1800" w:hanging="360"/>
      </w:pPr>
    </w:lvl>
    <w:lvl w:ilvl="2" w:tplc="D06C402C" w:tentative="1">
      <w:start w:val="1"/>
      <w:numFmt w:val="lowerRoman"/>
      <w:lvlText w:val="%3."/>
      <w:lvlJc w:val="right"/>
      <w:pPr>
        <w:ind w:left="2520" w:hanging="180"/>
      </w:pPr>
    </w:lvl>
    <w:lvl w:ilvl="3" w:tplc="5A3AF670" w:tentative="1">
      <w:start w:val="1"/>
      <w:numFmt w:val="decimal"/>
      <w:lvlText w:val="%4."/>
      <w:lvlJc w:val="left"/>
      <w:pPr>
        <w:ind w:left="3240" w:hanging="360"/>
      </w:pPr>
    </w:lvl>
    <w:lvl w:ilvl="4" w:tplc="E04E9A9C" w:tentative="1">
      <w:start w:val="1"/>
      <w:numFmt w:val="lowerLetter"/>
      <w:lvlText w:val="%5."/>
      <w:lvlJc w:val="left"/>
      <w:pPr>
        <w:ind w:left="3960" w:hanging="360"/>
      </w:pPr>
    </w:lvl>
    <w:lvl w:ilvl="5" w:tplc="C7407EB2" w:tentative="1">
      <w:start w:val="1"/>
      <w:numFmt w:val="lowerRoman"/>
      <w:lvlText w:val="%6."/>
      <w:lvlJc w:val="right"/>
      <w:pPr>
        <w:ind w:left="4680" w:hanging="180"/>
      </w:pPr>
    </w:lvl>
    <w:lvl w:ilvl="6" w:tplc="F7785A4C" w:tentative="1">
      <w:start w:val="1"/>
      <w:numFmt w:val="decimal"/>
      <w:lvlText w:val="%7."/>
      <w:lvlJc w:val="left"/>
      <w:pPr>
        <w:ind w:left="5400" w:hanging="360"/>
      </w:pPr>
    </w:lvl>
    <w:lvl w:ilvl="7" w:tplc="82FA474C" w:tentative="1">
      <w:start w:val="1"/>
      <w:numFmt w:val="lowerLetter"/>
      <w:lvlText w:val="%8."/>
      <w:lvlJc w:val="left"/>
      <w:pPr>
        <w:ind w:left="6120" w:hanging="360"/>
      </w:pPr>
    </w:lvl>
    <w:lvl w:ilvl="8" w:tplc="9E8CE8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25F75"/>
    <w:multiLevelType w:val="hybridMultilevel"/>
    <w:tmpl w:val="B32E93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5D1969"/>
    <w:multiLevelType w:val="hybridMultilevel"/>
    <w:tmpl w:val="2DF67F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814EA"/>
    <w:multiLevelType w:val="hybridMultilevel"/>
    <w:tmpl w:val="B2A019FE"/>
    <w:lvl w:ilvl="0" w:tplc="9904C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E8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B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C3A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4D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8D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67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636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8C7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A36718"/>
    <w:multiLevelType w:val="hybridMultilevel"/>
    <w:tmpl w:val="6188FDA0"/>
    <w:lvl w:ilvl="0" w:tplc="F8F2FAB4">
      <w:start w:val="1"/>
      <w:numFmt w:val="decimal"/>
      <w:lvlText w:val="%1."/>
      <w:lvlJc w:val="left"/>
      <w:pPr>
        <w:ind w:left="720" w:hanging="360"/>
      </w:pPr>
    </w:lvl>
    <w:lvl w:ilvl="1" w:tplc="6EB20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03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89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EF9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4B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E5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E1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162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084712"/>
    <w:multiLevelType w:val="hybridMultilevel"/>
    <w:tmpl w:val="67489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A"/>
    <w:rsid w:val="000079BD"/>
    <w:rsid w:val="00025818"/>
    <w:rsid w:val="00032CDC"/>
    <w:rsid w:val="00034B93"/>
    <w:rsid w:val="00043286"/>
    <w:rsid w:val="000451E7"/>
    <w:rsid w:val="000469B9"/>
    <w:rsid w:val="0005016D"/>
    <w:rsid w:val="000523D2"/>
    <w:rsid w:val="00054B01"/>
    <w:rsid w:val="00054FC7"/>
    <w:rsid w:val="0006693F"/>
    <w:rsid w:val="00070BB0"/>
    <w:rsid w:val="0007664F"/>
    <w:rsid w:val="00084521"/>
    <w:rsid w:val="000A5D87"/>
    <w:rsid w:val="000B2024"/>
    <w:rsid w:val="000C2E6B"/>
    <w:rsid w:val="000C317D"/>
    <w:rsid w:val="000C51A7"/>
    <w:rsid w:val="000D22ED"/>
    <w:rsid w:val="000D3E46"/>
    <w:rsid w:val="000F2979"/>
    <w:rsid w:val="000F7FD6"/>
    <w:rsid w:val="0012113A"/>
    <w:rsid w:val="00133A23"/>
    <w:rsid w:val="00136D92"/>
    <w:rsid w:val="001459D2"/>
    <w:rsid w:val="00147441"/>
    <w:rsid w:val="00155105"/>
    <w:rsid w:val="00155514"/>
    <w:rsid w:val="00165B5F"/>
    <w:rsid w:val="00193732"/>
    <w:rsid w:val="00193AD4"/>
    <w:rsid w:val="00196510"/>
    <w:rsid w:val="00197CF1"/>
    <w:rsid w:val="001A2EF5"/>
    <w:rsid w:val="001A4B5C"/>
    <w:rsid w:val="001B6AA8"/>
    <w:rsid w:val="001C1EA0"/>
    <w:rsid w:val="001C1EE9"/>
    <w:rsid w:val="001C2E3A"/>
    <w:rsid w:val="001D6355"/>
    <w:rsid w:val="001E64CC"/>
    <w:rsid w:val="001F1B05"/>
    <w:rsid w:val="00204DBC"/>
    <w:rsid w:val="00220D03"/>
    <w:rsid w:val="002252D1"/>
    <w:rsid w:val="00231EF9"/>
    <w:rsid w:val="002404C7"/>
    <w:rsid w:val="00244B95"/>
    <w:rsid w:val="00245A39"/>
    <w:rsid w:val="00246675"/>
    <w:rsid w:val="00256511"/>
    <w:rsid w:val="002577F1"/>
    <w:rsid w:val="0026094C"/>
    <w:rsid w:val="00260FA1"/>
    <w:rsid w:val="002653F9"/>
    <w:rsid w:val="00266273"/>
    <w:rsid w:val="0027447C"/>
    <w:rsid w:val="00282731"/>
    <w:rsid w:val="00284392"/>
    <w:rsid w:val="002A0740"/>
    <w:rsid w:val="002A2532"/>
    <w:rsid w:val="002E0C8E"/>
    <w:rsid w:val="002E3F5A"/>
    <w:rsid w:val="002F5932"/>
    <w:rsid w:val="00305017"/>
    <w:rsid w:val="00312B16"/>
    <w:rsid w:val="00316485"/>
    <w:rsid w:val="00330898"/>
    <w:rsid w:val="00336D37"/>
    <w:rsid w:val="00351D88"/>
    <w:rsid w:val="00353A4E"/>
    <w:rsid w:val="00353B65"/>
    <w:rsid w:val="0035465B"/>
    <w:rsid w:val="00373C32"/>
    <w:rsid w:val="00377214"/>
    <w:rsid w:val="00385DA3"/>
    <w:rsid w:val="00396BFC"/>
    <w:rsid w:val="003A09D1"/>
    <w:rsid w:val="003A4129"/>
    <w:rsid w:val="003B6D98"/>
    <w:rsid w:val="003C6DF7"/>
    <w:rsid w:val="003D3381"/>
    <w:rsid w:val="003E5187"/>
    <w:rsid w:val="003E76C5"/>
    <w:rsid w:val="003F4F02"/>
    <w:rsid w:val="004012D3"/>
    <w:rsid w:val="00431D53"/>
    <w:rsid w:val="00442137"/>
    <w:rsid w:val="004425A9"/>
    <w:rsid w:val="00444EEC"/>
    <w:rsid w:val="00453D57"/>
    <w:rsid w:val="00453F8D"/>
    <w:rsid w:val="004627B5"/>
    <w:rsid w:val="00462FD0"/>
    <w:rsid w:val="0046365D"/>
    <w:rsid w:val="00464769"/>
    <w:rsid w:val="00474D2A"/>
    <w:rsid w:val="00480274"/>
    <w:rsid w:val="0048718A"/>
    <w:rsid w:val="00495A45"/>
    <w:rsid w:val="004C2B9B"/>
    <w:rsid w:val="004C5CD3"/>
    <w:rsid w:val="004D0517"/>
    <w:rsid w:val="004D18E5"/>
    <w:rsid w:val="004D5E7F"/>
    <w:rsid w:val="004D6E18"/>
    <w:rsid w:val="004E0F4B"/>
    <w:rsid w:val="004F2A41"/>
    <w:rsid w:val="004F2A7B"/>
    <w:rsid w:val="0051162D"/>
    <w:rsid w:val="00513117"/>
    <w:rsid w:val="0053380B"/>
    <w:rsid w:val="00533FD8"/>
    <w:rsid w:val="00536B01"/>
    <w:rsid w:val="00544E4A"/>
    <w:rsid w:val="00556C12"/>
    <w:rsid w:val="005672A2"/>
    <w:rsid w:val="00571DCF"/>
    <w:rsid w:val="00572C7B"/>
    <w:rsid w:val="00575A34"/>
    <w:rsid w:val="005760FE"/>
    <w:rsid w:val="005867EB"/>
    <w:rsid w:val="005A17B4"/>
    <w:rsid w:val="005A624F"/>
    <w:rsid w:val="005B56FA"/>
    <w:rsid w:val="005B7639"/>
    <w:rsid w:val="005B78F7"/>
    <w:rsid w:val="005E1364"/>
    <w:rsid w:val="005E2588"/>
    <w:rsid w:val="005F3ED1"/>
    <w:rsid w:val="0060096A"/>
    <w:rsid w:val="00603240"/>
    <w:rsid w:val="006130F8"/>
    <w:rsid w:val="006168D0"/>
    <w:rsid w:val="00616D19"/>
    <w:rsid w:val="00617A9A"/>
    <w:rsid w:val="00625A2E"/>
    <w:rsid w:val="006324D8"/>
    <w:rsid w:val="00640B86"/>
    <w:rsid w:val="0064335F"/>
    <w:rsid w:val="00646737"/>
    <w:rsid w:val="0065692D"/>
    <w:rsid w:val="00657666"/>
    <w:rsid w:val="00666D7C"/>
    <w:rsid w:val="0067161D"/>
    <w:rsid w:val="006746F7"/>
    <w:rsid w:val="0068645F"/>
    <w:rsid w:val="00692F73"/>
    <w:rsid w:val="006968CA"/>
    <w:rsid w:val="006A17F4"/>
    <w:rsid w:val="006B678F"/>
    <w:rsid w:val="006C40AA"/>
    <w:rsid w:val="006D61B1"/>
    <w:rsid w:val="006D66D0"/>
    <w:rsid w:val="006D6804"/>
    <w:rsid w:val="006E76FC"/>
    <w:rsid w:val="00706AC0"/>
    <w:rsid w:val="0071012A"/>
    <w:rsid w:val="00713612"/>
    <w:rsid w:val="00741E18"/>
    <w:rsid w:val="00753B94"/>
    <w:rsid w:val="00755C04"/>
    <w:rsid w:val="00760649"/>
    <w:rsid w:val="007643A3"/>
    <w:rsid w:val="0076677D"/>
    <w:rsid w:val="00774F85"/>
    <w:rsid w:val="00781912"/>
    <w:rsid w:val="00793BBE"/>
    <w:rsid w:val="007B11B2"/>
    <w:rsid w:val="007B579E"/>
    <w:rsid w:val="007C357E"/>
    <w:rsid w:val="007C6869"/>
    <w:rsid w:val="007C6E61"/>
    <w:rsid w:val="007F6A2C"/>
    <w:rsid w:val="00805A20"/>
    <w:rsid w:val="00810A6E"/>
    <w:rsid w:val="008137F7"/>
    <w:rsid w:val="00821EFA"/>
    <w:rsid w:val="00822E02"/>
    <w:rsid w:val="00826300"/>
    <w:rsid w:val="00830503"/>
    <w:rsid w:val="00830A49"/>
    <w:rsid w:val="00830BFE"/>
    <w:rsid w:val="00833461"/>
    <w:rsid w:val="00835AEA"/>
    <w:rsid w:val="0084785D"/>
    <w:rsid w:val="00850A1F"/>
    <w:rsid w:val="00866244"/>
    <w:rsid w:val="008714C8"/>
    <w:rsid w:val="008743B9"/>
    <w:rsid w:val="00882232"/>
    <w:rsid w:val="00893ED3"/>
    <w:rsid w:val="008A1C2A"/>
    <w:rsid w:val="008A20C8"/>
    <w:rsid w:val="008A26AB"/>
    <w:rsid w:val="008A49F5"/>
    <w:rsid w:val="008B0791"/>
    <w:rsid w:val="008B1EFD"/>
    <w:rsid w:val="008C0C97"/>
    <w:rsid w:val="008E3BBD"/>
    <w:rsid w:val="00904FE8"/>
    <w:rsid w:val="00914EDA"/>
    <w:rsid w:val="00923A3E"/>
    <w:rsid w:val="00923C97"/>
    <w:rsid w:val="009241E4"/>
    <w:rsid w:val="00924A13"/>
    <w:rsid w:val="00936A1F"/>
    <w:rsid w:val="00951CFD"/>
    <w:rsid w:val="00961F73"/>
    <w:rsid w:val="00971288"/>
    <w:rsid w:val="00972C1D"/>
    <w:rsid w:val="0098677D"/>
    <w:rsid w:val="009A48A3"/>
    <w:rsid w:val="009C04AE"/>
    <w:rsid w:val="009C0BDA"/>
    <w:rsid w:val="009C31B3"/>
    <w:rsid w:val="009D1354"/>
    <w:rsid w:val="009D1CB3"/>
    <w:rsid w:val="009D415F"/>
    <w:rsid w:val="009E6048"/>
    <w:rsid w:val="009E71F8"/>
    <w:rsid w:val="009F2D8D"/>
    <w:rsid w:val="00A04A84"/>
    <w:rsid w:val="00A065B2"/>
    <w:rsid w:val="00A12E01"/>
    <w:rsid w:val="00A14E9C"/>
    <w:rsid w:val="00A21A52"/>
    <w:rsid w:val="00A31C70"/>
    <w:rsid w:val="00A33F6D"/>
    <w:rsid w:val="00A43551"/>
    <w:rsid w:val="00A4686B"/>
    <w:rsid w:val="00A50B5A"/>
    <w:rsid w:val="00A55F35"/>
    <w:rsid w:val="00A61B5D"/>
    <w:rsid w:val="00A64B0B"/>
    <w:rsid w:val="00A65244"/>
    <w:rsid w:val="00A653CD"/>
    <w:rsid w:val="00A71CED"/>
    <w:rsid w:val="00A74AD9"/>
    <w:rsid w:val="00A772A4"/>
    <w:rsid w:val="00A83991"/>
    <w:rsid w:val="00A90949"/>
    <w:rsid w:val="00A96448"/>
    <w:rsid w:val="00AA1048"/>
    <w:rsid w:val="00AA5161"/>
    <w:rsid w:val="00AA686C"/>
    <w:rsid w:val="00AA7E9E"/>
    <w:rsid w:val="00AB1D4F"/>
    <w:rsid w:val="00AB76A4"/>
    <w:rsid w:val="00AD27CE"/>
    <w:rsid w:val="00AD4E4E"/>
    <w:rsid w:val="00B1398C"/>
    <w:rsid w:val="00B20727"/>
    <w:rsid w:val="00B21DBE"/>
    <w:rsid w:val="00B261AD"/>
    <w:rsid w:val="00B40B9C"/>
    <w:rsid w:val="00B513EA"/>
    <w:rsid w:val="00B5166B"/>
    <w:rsid w:val="00B51A94"/>
    <w:rsid w:val="00B57429"/>
    <w:rsid w:val="00B73D08"/>
    <w:rsid w:val="00B7475C"/>
    <w:rsid w:val="00B74BFA"/>
    <w:rsid w:val="00B80FEA"/>
    <w:rsid w:val="00B81BFC"/>
    <w:rsid w:val="00B932CA"/>
    <w:rsid w:val="00B9542A"/>
    <w:rsid w:val="00B958BA"/>
    <w:rsid w:val="00BC1F13"/>
    <w:rsid w:val="00BC7EBC"/>
    <w:rsid w:val="00BD7886"/>
    <w:rsid w:val="00BD788A"/>
    <w:rsid w:val="00BE1F24"/>
    <w:rsid w:val="00C02F2C"/>
    <w:rsid w:val="00C035D0"/>
    <w:rsid w:val="00C0499C"/>
    <w:rsid w:val="00C056D4"/>
    <w:rsid w:val="00C05EE2"/>
    <w:rsid w:val="00C07EBB"/>
    <w:rsid w:val="00C11844"/>
    <w:rsid w:val="00C20425"/>
    <w:rsid w:val="00C364D5"/>
    <w:rsid w:val="00C50D0F"/>
    <w:rsid w:val="00C51533"/>
    <w:rsid w:val="00C57DFE"/>
    <w:rsid w:val="00C65812"/>
    <w:rsid w:val="00C92B40"/>
    <w:rsid w:val="00C94A04"/>
    <w:rsid w:val="00C965E7"/>
    <w:rsid w:val="00CA48A4"/>
    <w:rsid w:val="00CA69AA"/>
    <w:rsid w:val="00CB2EEF"/>
    <w:rsid w:val="00CB6DF3"/>
    <w:rsid w:val="00CC18E8"/>
    <w:rsid w:val="00CC5558"/>
    <w:rsid w:val="00CC6F02"/>
    <w:rsid w:val="00CE1771"/>
    <w:rsid w:val="00CE1779"/>
    <w:rsid w:val="00CE3EAB"/>
    <w:rsid w:val="00CF7EEF"/>
    <w:rsid w:val="00D003B3"/>
    <w:rsid w:val="00D31B6D"/>
    <w:rsid w:val="00D353C6"/>
    <w:rsid w:val="00D40776"/>
    <w:rsid w:val="00D5167A"/>
    <w:rsid w:val="00D51CAB"/>
    <w:rsid w:val="00D53F45"/>
    <w:rsid w:val="00D5631A"/>
    <w:rsid w:val="00D6276C"/>
    <w:rsid w:val="00D6333F"/>
    <w:rsid w:val="00D7049E"/>
    <w:rsid w:val="00D71D20"/>
    <w:rsid w:val="00D7564F"/>
    <w:rsid w:val="00D8370E"/>
    <w:rsid w:val="00D86680"/>
    <w:rsid w:val="00D9030D"/>
    <w:rsid w:val="00D92723"/>
    <w:rsid w:val="00D95AFF"/>
    <w:rsid w:val="00DA32F7"/>
    <w:rsid w:val="00DB251E"/>
    <w:rsid w:val="00DC53C9"/>
    <w:rsid w:val="00DD0292"/>
    <w:rsid w:val="00DD33F9"/>
    <w:rsid w:val="00DD76F9"/>
    <w:rsid w:val="00DE1D86"/>
    <w:rsid w:val="00DE3D47"/>
    <w:rsid w:val="00E02640"/>
    <w:rsid w:val="00E07363"/>
    <w:rsid w:val="00E07A13"/>
    <w:rsid w:val="00E15132"/>
    <w:rsid w:val="00E15618"/>
    <w:rsid w:val="00E21C0B"/>
    <w:rsid w:val="00E22F6D"/>
    <w:rsid w:val="00E302E9"/>
    <w:rsid w:val="00E3317C"/>
    <w:rsid w:val="00E4065B"/>
    <w:rsid w:val="00E40EF0"/>
    <w:rsid w:val="00E43385"/>
    <w:rsid w:val="00E47E4B"/>
    <w:rsid w:val="00E5260B"/>
    <w:rsid w:val="00E61869"/>
    <w:rsid w:val="00E628FA"/>
    <w:rsid w:val="00E7725A"/>
    <w:rsid w:val="00E80707"/>
    <w:rsid w:val="00E919CA"/>
    <w:rsid w:val="00E97862"/>
    <w:rsid w:val="00EA1D7B"/>
    <w:rsid w:val="00EA50DA"/>
    <w:rsid w:val="00EA6562"/>
    <w:rsid w:val="00EC2B7C"/>
    <w:rsid w:val="00ED6508"/>
    <w:rsid w:val="00F021F8"/>
    <w:rsid w:val="00F04BE0"/>
    <w:rsid w:val="00F11034"/>
    <w:rsid w:val="00F15AF1"/>
    <w:rsid w:val="00F31E85"/>
    <w:rsid w:val="00F34573"/>
    <w:rsid w:val="00F34E99"/>
    <w:rsid w:val="00F43195"/>
    <w:rsid w:val="00F46A8F"/>
    <w:rsid w:val="00F53DEF"/>
    <w:rsid w:val="00F543CE"/>
    <w:rsid w:val="00F56901"/>
    <w:rsid w:val="00FA12A2"/>
    <w:rsid w:val="00FA5084"/>
    <w:rsid w:val="00FB6C04"/>
    <w:rsid w:val="00FB7CF3"/>
    <w:rsid w:val="00FC1A17"/>
    <w:rsid w:val="00FC24A2"/>
    <w:rsid w:val="00FC519C"/>
    <w:rsid w:val="00FD7A35"/>
    <w:rsid w:val="00FE7FDD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BF8BF6-7F01-704B-91C2-26BADC44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5D"/>
    <w:rPr>
      <w:sz w:val="24"/>
      <w:szCs w:val="24"/>
    </w:rPr>
  </w:style>
  <w:style w:type="paragraph" w:styleId="Cabealho3">
    <w:name w:val="heading 3"/>
    <w:basedOn w:val="Normal"/>
    <w:link w:val="Cabealho3Carter"/>
    <w:uiPriority w:val="9"/>
    <w:qFormat/>
    <w:rsid w:val="00B139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ter"/>
    <w:qFormat/>
    <w:rsid w:val="001C2E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abealho">
    <w:name w:val="header"/>
    <w:basedOn w:val="Normal"/>
    <w:link w:val="CabealhoCarter"/>
    <w:rsid w:val="00074F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74F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73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C71B5F"/>
  </w:style>
  <w:style w:type="character" w:customStyle="1" w:styleId="Hiperligao1">
    <w:name w:val="Hiperligação1"/>
    <w:rsid w:val="004F4DB8"/>
    <w:rPr>
      <w:color w:val="0000FF"/>
      <w:u w:val="single"/>
    </w:rPr>
  </w:style>
  <w:style w:type="character" w:customStyle="1" w:styleId="TextosimplesCarter">
    <w:name w:val="Texto simples Caráter"/>
    <w:link w:val="Textosimples1"/>
    <w:semiHidden/>
    <w:locked/>
    <w:rsid w:val="00DA4DAF"/>
    <w:rPr>
      <w:rFonts w:ascii="Verdana" w:eastAsia="Calibri" w:hAnsi="Verdana"/>
      <w:color w:val="262626"/>
      <w:sz w:val="18"/>
      <w:szCs w:val="18"/>
      <w:lang w:bidi="ar-SA"/>
    </w:rPr>
  </w:style>
  <w:style w:type="paragraph" w:customStyle="1" w:styleId="Textosimples1">
    <w:name w:val="Texto simples1"/>
    <w:basedOn w:val="Normal"/>
    <w:link w:val="TextosimplesCarter"/>
    <w:uiPriority w:val="99"/>
    <w:semiHidden/>
    <w:rsid w:val="00DA4DAF"/>
    <w:rPr>
      <w:rFonts w:ascii="Verdana" w:eastAsia="Calibri" w:hAnsi="Verdana"/>
      <w:color w:val="262626"/>
      <w:sz w:val="18"/>
      <w:szCs w:val="18"/>
    </w:rPr>
  </w:style>
  <w:style w:type="paragraph" w:customStyle="1" w:styleId="msolistparagraph0">
    <w:name w:val="msolistparagraph"/>
    <w:basedOn w:val="Normal"/>
    <w:rsid w:val="00A22E67"/>
    <w:pPr>
      <w:ind w:left="72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semiHidden/>
    <w:rsid w:val="000808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152D"/>
    <w:pPr>
      <w:spacing w:before="100" w:beforeAutospacing="1" w:after="100" w:afterAutospacing="1"/>
    </w:pPr>
  </w:style>
  <w:style w:type="paragraph" w:customStyle="1" w:styleId="textonormal">
    <w:name w:val="textonormal"/>
    <w:basedOn w:val="Normal"/>
    <w:rsid w:val="003B5439"/>
    <w:pPr>
      <w:autoSpaceDE w:val="0"/>
      <w:autoSpaceDN w:val="0"/>
      <w:spacing w:line="200" w:lineRule="atLeast"/>
      <w:ind w:firstLine="170"/>
      <w:jc w:val="both"/>
    </w:pPr>
    <w:rPr>
      <w:rFonts w:ascii="Publico Text Roman" w:eastAsia="Calibri" w:hAnsi="Publico Text Roman"/>
      <w:color w:val="000000"/>
      <w:sz w:val="17"/>
      <w:szCs w:val="17"/>
    </w:rPr>
  </w:style>
  <w:style w:type="character" w:customStyle="1" w:styleId="Hiperligaovisitada1">
    <w:name w:val="Hiperligação visitada1"/>
    <w:rsid w:val="008A6BE6"/>
    <w:rPr>
      <w:color w:val="800080"/>
      <w:u w:val="single"/>
    </w:rPr>
  </w:style>
  <w:style w:type="character" w:customStyle="1" w:styleId="CorpodetextoCarter">
    <w:name w:val="Corpo de texto Caráter"/>
    <w:link w:val="Corpodetexto1"/>
    <w:semiHidden/>
    <w:locked/>
    <w:rsid w:val="002524F7"/>
    <w:rPr>
      <w:rFonts w:ascii="Century Gothic" w:eastAsia="Calibri" w:hAnsi="Century Gothic"/>
      <w:lang w:bidi="ar-SA"/>
    </w:rPr>
  </w:style>
  <w:style w:type="paragraph" w:customStyle="1" w:styleId="Corpodetexto1">
    <w:name w:val="Corpo de texto1"/>
    <w:basedOn w:val="Normal"/>
    <w:link w:val="CorpodetextoCarter"/>
    <w:semiHidden/>
    <w:rsid w:val="002524F7"/>
    <w:pPr>
      <w:jc w:val="both"/>
    </w:pPr>
    <w:rPr>
      <w:rFonts w:ascii="Century Gothic" w:eastAsia="Calibri" w:hAnsi="Century Gothic"/>
      <w:sz w:val="20"/>
      <w:szCs w:val="20"/>
    </w:rPr>
  </w:style>
  <w:style w:type="character" w:customStyle="1" w:styleId="A2">
    <w:name w:val="A2"/>
    <w:rsid w:val="004F6CD0"/>
    <w:rPr>
      <w:rFonts w:ascii="DINPro-Regular" w:hAnsi="DINPro-Regular" w:hint="default"/>
      <w:color w:val="000000"/>
    </w:rPr>
  </w:style>
  <w:style w:type="character" w:styleId="nfase">
    <w:name w:val="Emphasis"/>
    <w:qFormat/>
    <w:rsid w:val="005C4EE5"/>
    <w:rPr>
      <w:i/>
      <w:iCs/>
    </w:rPr>
  </w:style>
  <w:style w:type="character" w:styleId="Refdecomentrio">
    <w:name w:val="annotation reference"/>
    <w:semiHidden/>
    <w:rsid w:val="00F96C34"/>
    <w:rPr>
      <w:sz w:val="16"/>
      <w:szCs w:val="16"/>
    </w:rPr>
  </w:style>
  <w:style w:type="paragraph" w:styleId="Textodecomentrio">
    <w:name w:val="annotation text"/>
    <w:basedOn w:val="Normal"/>
    <w:semiHidden/>
    <w:rsid w:val="00F96C34"/>
    <w:rPr>
      <w:sz w:val="20"/>
      <w:szCs w:val="20"/>
    </w:rPr>
  </w:style>
  <w:style w:type="paragraph" w:customStyle="1" w:styleId="Assuntodecomentrio1">
    <w:name w:val="Assunto de comentário1"/>
    <w:basedOn w:val="Textodecomentrio"/>
    <w:next w:val="Textodecomentrio"/>
    <w:semiHidden/>
    <w:rsid w:val="00F96C34"/>
    <w:rPr>
      <w:b/>
      <w:bCs/>
    </w:rPr>
  </w:style>
  <w:style w:type="paragraph" w:styleId="PargrafodaLista">
    <w:name w:val="List Paragraph"/>
    <w:basedOn w:val="Normal"/>
    <w:uiPriority w:val="34"/>
    <w:qFormat/>
    <w:rsid w:val="00A20143"/>
    <w:pPr>
      <w:ind w:left="708"/>
    </w:pPr>
  </w:style>
  <w:style w:type="paragraph" w:customStyle="1" w:styleId="PargrafodaLista1">
    <w:name w:val="Parágrafo da Lista1"/>
    <w:basedOn w:val="Normal"/>
    <w:rsid w:val="00181B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osimplesCarcter">
    <w:name w:val="Texto simples Carácter"/>
    <w:semiHidden/>
    <w:locked/>
    <w:rsid w:val="00CC18E8"/>
    <w:rPr>
      <w:rFonts w:ascii="Consolas" w:hAnsi="Consolas"/>
      <w:sz w:val="21"/>
      <w:szCs w:val="21"/>
      <w:lang w:bidi="ar-SA"/>
    </w:rPr>
  </w:style>
  <w:style w:type="character" w:customStyle="1" w:styleId="TextosimplesCarter1">
    <w:name w:val="Texto simples Caráter1"/>
    <w:uiPriority w:val="99"/>
    <w:semiHidden/>
    <w:locked/>
    <w:rsid w:val="00FB6C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Normal1">
    <w:name w:val="Normal1"/>
    <w:basedOn w:val="Normal"/>
    <w:rsid w:val="00AD4E4E"/>
    <w:pPr>
      <w:spacing w:before="100" w:beforeAutospacing="1" w:after="100" w:afterAutospacing="1"/>
    </w:pPr>
    <w:rPr>
      <w:rFonts w:eastAsia="Calibri"/>
    </w:rPr>
  </w:style>
  <w:style w:type="paragraph" w:styleId="Ttulo">
    <w:name w:val="Title"/>
    <w:basedOn w:val="Normal"/>
    <w:link w:val="TtuloCarter"/>
    <w:qFormat/>
    <w:rsid w:val="00BE1F24"/>
    <w:pPr>
      <w:spacing w:line="360" w:lineRule="auto"/>
      <w:jc w:val="center"/>
    </w:pPr>
    <w:rPr>
      <w:rFonts w:ascii="Verdana" w:hAnsi="Verdana"/>
      <w:b/>
      <w:bCs/>
      <w:sz w:val="20"/>
      <w:szCs w:val="20"/>
    </w:rPr>
  </w:style>
  <w:style w:type="character" w:customStyle="1" w:styleId="TtuloCarter">
    <w:name w:val="Título Caráter"/>
    <w:link w:val="Ttulo"/>
    <w:rsid w:val="00BE1F24"/>
    <w:rPr>
      <w:rFonts w:ascii="Verdana" w:hAnsi="Verdana"/>
      <w:b/>
      <w:bCs/>
    </w:rPr>
  </w:style>
  <w:style w:type="character" w:customStyle="1" w:styleId="Cabealho3Carter">
    <w:name w:val="Cabeçalho 3 Caráter"/>
    <w:link w:val="Cabealho3"/>
    <w:uiPriority w:val="9"/>
    <w:rsid w:val="00B1398C"/>
    <w:rPr>
      <w:b/>
      <w:bCs/>
      <w:sz w:val="27"/>
      <w:szCs w:val="27"/>
    </w:rPr>
  </w:style>
  <w:style w:type="paragraph" w:customStyle="1" w:styleId="paragraphnews">
    <w:name w:val="paragraphnews"/>
    <w:basedOn w:val="Normal"/>
    <w:rsid w:val="00B1398C"/>
    <w:pPr>
      <w:spacing w:before="100" w:beforeAutospacing="1" w:after="100" w:afterAutospacing="1"/>
    </w:pPr>
  </w:style>
  <w:style w:type="character" w:customStyle="1" w:styleId="Cabealho1Carter">
    <w:name w:val="Cabeçalho 1 Caráter"/>
    <w:link w:val="Cabealho11"/>
    <w:rsid w:val="001C2E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abealhoCarter">
    <w:name w:val="Cabeçalho Caráter"/>
    <w:link w:val="Cabealho"/>
    <w:locked/>
    <w:rsid w:val="00A96448"/>
    <w:rPr>
      <w:sz w:val="24"/>
      <w:szCs w:val="24"/>
    </w:rPr>
  </w:style>
  <w:style w:type="table" w:styleId="Tabelacomgrelha">
    <w:name w:val="Table Grid"/>
    <w:basedOn w:val="Tabelanormal"/>
    <w:rsid w:val="007C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C6E6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7C6E61"/>
    <w:rPr>
      <w:rFonts w:ascii="Calibri" w:hAnsi="Calibri"/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7C6E61"/>
    <w:rPr>
      <w:rFonts w:ascii="Calibri" w:hAnsi="Calibri"/>
    </w:rPr>
  </w:style>
  <w:style w:type="character" w:customStyle="1" w:styleId="nfaseDiscreto1">
    <w:name w:val="Ênfase Discreto1"/>
    <w:uiPriority w:val="19"/>
    <w:qFormat/>
    <w:rsid w:val="007C6E61"/>
    <w:rPr>
      <w:i/>
      <w:iCs/>
    </w:rPr>
  </w:style>
  <w:style w:type="table" w:styleId="SombreadoMdio2-Cor5">
    <w:name w:val="Medium Shading 2 Accent 5"/>
    <w:basedOn w:val="Tabelanormal"/>
    <w:uiPriority w:val="64"/>
    <w:rsid w:val="007C6E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Cor1">
    <w:name w:val="Medium List 2 Accent 1"/>
    <w:basedOn w:val="Tabelanormal"/>
    <w:uiPriority w:val="66"/>
    <w:rsid w:val="007C6E61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01">
    <w:name w:val="f01"/>
    <w:rsid w:val="00D6276C"/>
    <w:rPr>
      <w:rFonts w:ascii="Calibri" w:hAnsi="Calibri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6AA8-42F0-4C6B-B335-759E6AAA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>INFARMED</Company>
  <LinksUpToDate>false</LinksUpToDate>
  <CharactersWithSpaces>1792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mailto:imprensa@infarmed.pt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INFARMED</dc:creator>
  <cp:keywords/>
  <dc:description/>
  <cp:lastModifiedBy>Diana Mendes</cp:lastModifiedBy>
  <cp:revision>2</cp:revision>
  <cp:lastPrinted>2017-04-17T10:17:00Z</cp:lastPrinted>
  <dcterms:created xsi:type="dcterms:W3CDTF">2017-04-26T09:39:00Z</dcterms:created>
  <dcterms:modified xsi:type="dcterms:W3CDTF">2017-04-26T09:39:00Z</dcterms:modified>
</cp:coreProperties>
</file>