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C06A" w14:textId="279EFFBE" w:rsidR="008C5573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7D53B3">
        <w:rPr>
          <w:b/>
          <w:color w:val="000000"/>
          <w:sz w:val="32"/>
          <w:szCs w:val="32"/>
          <w:u w:val="single"/>
        </w:rPr>
        <w:t>Instruções</w:t>
      </w:r>
      <w:r w:rsidR="008C5573">
        <w:rPr>
          <w:b/>
          <w:color w:val="000000"/>
          <w:sz w:val="32"/>
          <w:szCs w:val="32"/>
          <w:u w:val="single"/>
        </w:rPr>
        <w:t xml:space="preserve"> de Preenchimento da</w:t>
      </w:r>
    </w:p>
    <w:p w14:paraId="2001AE57" w14:textId="19C5E41B" w:rsidR="006140F9" w:rsidRDefault="008C5573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  <w:r w:rsidRPr="007D53B3">
        <w:rPr>
          <w:b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2D5ECF" wp14:editId="7B29574E">
                <wp:simplePos x="0" y="0"/>
                <wp:positionH relativeFrom="margin">
                  <wp:posOffset>177800</wp:posOffset>
                </wp:positionH>
                <wp:positionV relativeFrom="paragraph">
                  <wp:posOffset>581660</wp:posOffset>
                </wp:positionV>
                <wp:extent cx="5242560" cy="1426845"/>
                <wp:effectExtent l="6350" t="11430" r="8890" b="952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26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2674D8" w14:textId="3CCCE59F" w:rsidR="006140F9" w:rsidRDefault="006140F9" w:rsidP="006140F9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6140F9">
                              <w:rPr>
                                <w:color w:val="595959"/>
                                <w:sz w:val="24"/>
                                <w:szCs w:val="24"/>
                              </w:rPr>
                              <w:t>A presente declaração deverá ser preenchida e assinada pelo fabricante do dispositivo médico e/ou tecnologia de saúde.</w:t>
                            </w:r>
                          </w:p>
                          <w:p w14:paraId="769131F2" w14:textId="524ED839" w:rsidR="00984D74" w:rsidRDefault="00984D74" w:rsidP="006140F9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>O signatário</w:t>
                            </w:r>
                            <w:r w:rsidR="007A20EB">
                              <w:rPr>
                                <w:color w:val="595959"/>
                                <w:sz w:val="24"/>
                                <w:szCs w:val="24"/>
                              </w:rPr>
                              <w:t>, com poderes para o ato,</w:t>
                            </w: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 xml:space="preserve"> deverá estar devidamente identificado.</w:t>
                            </w:r>
                          </w:p>
                          <w:p w14:paraId="43211B80" w14:textId="65CECA50" w:rsidR="002A35E0" w:rsidRPr="002A35E0" w:rsidRDefault="002A35E0" w:rsidP="002A35E0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>Solicita-se p</w:t>
                            </w:r>
                            <w:r w:rsidRPr="002A35E0">
                              <w:rPr>
                                <w:color w:val="595959"/>
                                <w:sz w:val="24"/>
                                <w:szCs w:val="24"/>
                              </w:rPr>
                              <w:t>referencialmente a assinatura digital, devidamente certificada pelos provedores de serviço confiável, identificados na Lista de confiança da U</w:t>
                            </w:r>
                            <w:r w:rsidR="002A5493">
                              <w:rPr>
                                <w:color w:val="595959"/>
                                <w:sz w:val="24"/>
                                <w:szCs w:val="24"/>
                              </w:rPr>
                              <w:t>E</w:t>
                            </w:r>
                            <w:r w:rsidRPr="002A35E0">
                              <w:rPr>
                                <w:color w:val="595959"/>
                                <w:sz w:val="24"/>
                                <w:szCs w:val="24"/>
                              </w:rPr>
                              <w:t>, na qual se inclui a assinatura digital com Chave Móvel Digital, do(s) representante(s) da empresa com poder(</w:t>
                            </w:r>
                            <w:proofErr w:type="spellStart"/>
                            <w:r w:rsidRPr="002A35E0">
                              <w:rPr>
                                <w:color w:val="595959"/>
                                <w:sz w:val="24"/>
                                <w:szCs w:val="24"/>
                              </w:rPr>
                              <w:t>es</w:t>
                            </w:r>
                            <w:proofErr w:type="spellEnd"/>
                            <w:r w:rsidRPr="002A35E0">
                              <w:rPr>
                                <w:color w:val="595959"/>
                                <w:sz w:val="24"/>
                                <w:szCs w:val="24"/>
                              </w:rPr>
                              <w:t>) para o ato</w:t>
                            </w:r>
                            <w:r w:rsidR="00FC7929">
                              <w:rPr>
                                <w:color w:val="59595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5D3532" w14:textId="1B255146" w:rsidR="006140F9" w:rsidRDefault="002A35E0" w:rsidP="006140F9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2A35E0">
                              <w:rPr>
                                <w:color w:val="595959"/>
                                <w:sz w:val="24"/>
                                <w:szCs w:val="24"/>
                              </w:rPr>
                              <w:t xml:space="preserve">Caso não seja possível a assinatura digital, solicitamos a assinatura manuscrita, </w:t>
                            </w: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>e a mesma d</w:t>
                            </w:r>
                            <w:r w:rsidR="006140F9" w:rsidRPr="006140F9">
                              <w:rPr>
                                <w:color w:val="595959"/>
                                <w:sz w:val="24"/>
                                <w:szCs w:val="24"/>
                              </w:rPr>
                              <w:t>eve ser entregue no serviço de expediente ou por correio, endereçada à Direção de Avaliação de Tecnologias de Saúde do INFARMED, I.P. para a seguinte morada: Parque de Saúde de Lisboa - Av. do Brasil, 53, 1749-004 Lisboa</w:t>
                            </w:r>
                            <w:r w:rsidR="006140F9">
                              <w:rPr>
                                <w:color w:val="59595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C46B82" w14:textId="2BCE85F7" w:rsidR="00352AF3" w:rsidRPr="006140F9" w:rsidRDefault="00352AF3" w:rsidP="006140F9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>A declaração de representatividade</w:t>
                            </w:r>
                            <w:r w:rsidR="00901C0E">
                              <w:rPr>
                                <w:color w:val="59595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 xml:space="preserve"> enquanto elemento instrutório</w:t>
                            </w:r>
                            <w:r w:rsidR="00901C0E">
                              <w:rPr>
                                <w:color w:val="59595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 xml:space="preserve"> deverá ser remetida em língua portuguesa. Não obstante, disponibilizamos versão em língua inglesa apenas para compreensão do conteúdo da mesma, no caso de entidades cuja língua oficial não seja </w:t>
                            </w:r>
                            <w:r w:rsidR="00901C0E">
                              <w:rPr>
                                <w:color w:val="595959"/>
                                <w:sz w:val="24"/>
                                <w:szCs w:val="24"/>
                              </w:rPr>
                              <w:t>a portuguesa.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2D5EC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4pt;margin-top:45.8pt;width:412.8pt;height:112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" fillcolor="#f2f2f2" strokecolor="#7f7f7f" strokeweight="1pt">
                <v:stroke dashstyle="dash"/>
                <v:shadow color="#868686"/>
                <v:textbox style="mso-fit-shape-to-text:t">
                  <w:txbxContent>
                    <w:p w14:paraId="132674D8" w14:textId="3CCCE59F" w:rsidR="006140F9" w:rsidRDefault="006140F9" w:rsidP="006140F9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 w:rsidRPr="006140F9">
                        <w:rPr>
                          <w:color w:val="595959"/>
                          <w:sz w:val="24"/>
                          <w:szCs w:val="24"/>
                        </w:rPr>
                        <w:t>A presente declaração deverá ser preenchida e assinada pelo fabricante do dispositivo médico e/ou tecnologia de saúde.</w:t>
                      </w:r>
                    </w:p>
                    <w:p w14:paraId="769131F2" w14:textId="524ED839" w:rsidR="00984D74" w:rsidRDefault="00984D74" w:rsidP="006140F9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</w:rPr>
                        <w:t>O signatário</w:t>
                      </w:r>
                      <w:r w:rsidR="007A20EB">
                        <w:rPr>
                          <w:color w:val="595959"/>
                          <w:sz w:val="24"/>
                          <w:szCs w:val="24"/>
                        </w:rPr>
                        <w:t>, com poderes para o ato,</w:t>
                      </w:r>
                      <w:r>
                        <w:rPr>
                          <w:color w:val="595959"/>
                          <w:sz w:val="24"/>
                          <w:szCs w:val="24"/>
                        </w:rPr>
                        <w:t xml:space="preserve"> deverá estar devidamente identificado.</w:t>
                      </w:r>
                    </w:p>
                    <w:p w14:paraId="43211B80" w14:textId="65CECA50" w:rsidR="002A35E0" w:rsidRPr="002A35E0" w:rsidRDefault="002A35E0" w:rsidP="002A35E0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</w:rPr>
                        <w:t>Solicita-se p</w:t>
                      </w:r>
                      <w:r w:rsidRPr="002A35E0">
                        <w:rPr>
                          <w:color w:val="595959"/>
                          <w:sz w:val="24"/>
                          <w:szCs w:val="24"/>
                        </w:rPr>
                        <w:t>referencialmente a assinatura digital, devidamente certificada pelos provedores de serviço confiável, identificados na Lista de confiança da U</w:t>
                      </w:r>
                      <w:r w:rsidR="002A5493">
                        <w:rPr>
                          <w:color w:val="595959"/>
                          <w:sz w:val="24"/>
                          <w:szCs w:val="24"/>
                        </w:rPr>
                        <w:t>E</w:t>
                      </w:r>
                      <w:r w:rsidRPr="002A35E0">
                        <w:rPr>
                          <w:color w:val="595959"/>
                          <w:sz w:val="24"/>
                          <w:szCs w:val="24"/>
                        </w:rPr>
                        <w:t>, na qual se inclui a assinatura digital com Chave Móvel Digital, do(s) representante(s) da empresa com poder(</w:t>
                      </w:r>
                      <w:proofErr w:type="spellStart"/>
                      <w:r w:rsidRPr="002A35E0">
                        <w:rPr>
                          <w:color w:val="595959"/>
                          <w:sz w:val="24"/>
                          <w:szCs w:val="24"/>
                        </w:rPr>
                        <w:t>es</w:t>
                      </w:r>
                      <w:proofErr w:type="spellEnd"/>
                      <w:r w:rsidRPr="002A35E0">
                        <w:rPr>
                          <w:color w:val="595959"/>
                          <w:sz w:val="24"/>
                          <w:szCs w:val="24"/>
                        </w:rPr>
                        <w:t>) para o ato</w:t>
                      </w:r>
                      <w:r w:rsidR="00FC7929">
                        <w:rPr>
                          <w:color w:val="595959"/>
                          <w:sz w:val="24"/>
                          <w:szCs w:val="24"/>
                        </w:rPr>
                        <w:t>.</w:t>
                      </w:r>
                    </w:p>
                    <w:p w14:paraId="455D3532" w14:textId="1B255146" w:rsidR="006140F9" w:rsidRDefault="002A35E0" w:rsidP="006140F9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 w:rsidRPr="002A35E0">
                        <w:rPr>
                          <w:color w:val="595959"/>
                          <w:sz w:val="24"/>
                          <w:szCs w:val="24"/>
                        </w:rPr>
                        <w:t xml:space="preserve">Caso não seja possível a assinatura digital, solicitamos a assinatura manuscrita, </w:t>
                      </w:r>
                      <w:r>
                        <w:rPr>
                          <w:color w:val="595959"/>
                          <w:sz w:val="24"/>
                          <w:szCs w:val="24"/>
                        </w:rPr>
                        <w:t>e a mesma d</w:t>
                      </w:r>
                      <w:r w:rsidR="006140F9" w:rsidRPr="006140F9">
                        <w:rPr>
                          <w:color w:val="595959"/>
                          <w:sz w:val="24"/>
                          <w:szCs w:val="24"/>
                        </w:rPr>
                        <w:t>eve ser entregue no serviço de expediente ou por correio, endereçada à Direção de Avaliação de Tecnologias de Saúde do INFARMED, I.P. para a seguinte morada: Parque de Saúde de Lisboa - Av. do Brasil, 53, 1749-004 Lisboa</w:t>
                      </w:r>
                      <w:r w:rsidR="006140F9">
                        <w:rPr>
                          <w:color w:val="595959"/>
                          <w:sz w:val="24"/>
                          <w:szCs w:val="24"/>
                        </w:rPr>
                        <w:t>.</w:t>
                      </w:r>
                    </w:p>
                    <w:p w14:paraId="6DC46B82" w14:textId="2BCE85F7" w:rsidR="00352AF3" w:rsidRPr="006140F9" w:rsidRDefault="00352AF3" w:rsidP="006140F9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</w:rPr>
                        <w:t>A declaração de representatividade</w:t>
                      </w:r>
                      <w:r w:rsidR="00901C0E">
                        <w:rPr>
                          <w:color w:val="59595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95959"/>
                          <w:sz w:val="24"/>
                          <w:szCs w:val="24"/>
                        </w:rPr>
                        <w:t xml:space="preserve"> enquanto elemento instrutório</w:t>
                      </w:r>
                      <w:r w:rsidR="00901C0E">
                        <w:rPr>
                          <w:color w:val="59595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95959"/>
                          <w:sz w:val="24"/>
                          <w:szCs w:val="24"/>
                        </w:rPr>
                        <w:t xml:space="preserve"> deverá ser remetida em língua portuguesa. Não obstante, disponibilizamos versão em língua inglesa apenas para compreensão do conteúdo da mesma, no caso de entidades cuja língua oficial não seja </w:t>
                      </w:r>
                      <w:r w:rsidR="00901C0E">
                        <w:rPr>
                          <w:color w:val="595959"/>
                          <w:sz w:val="24"/>
                          <w:szCs w:val="24"/>
                        </w:rPr>
                        <w:t>a portuguesa.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000000"/>
          <w:sz w:val="32"/>
          <w:szCs w:val="32"/>
          <w:u w:val="single"/>
        </w:rPr>
        <w:t xml:space="preserve"> Declaração de Representatividade</w:t>
      </w:r>
      <w:r w:rsidR="006140F9">
        <w:rPr>
          <w:b/>
          <w:color w:val="000000"/>
          <w:sz w:val="20"/>
          <w:szCs w:val="20"/>
          <w:u w:val="single"/>
        </w:rPr>
        <w:t xml:space="preserve"> </w:t>
      </w:r>
    </w:p>
    <w:p w14:paraId="7B8A0609" w14:textId="77777777"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79167D94" w14:textId="77777777"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6EDC8FC6" w14:textId="77777777"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1E848642" w14:textId="77777777"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5D1F5808" w14:textId="77777777"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  <w:sectPr w:rsidR="006140F9" w:rsidSect="005C4FCB">
          <w:headerReference w:type="default" r:id="rId6"/>
          <w:type w:val="continuous"/>
          <w:pgSz w:w="11920" w:h="16850"/>
          <w:pgMar w:top="2410" w:right="1680" w:bottom="280" w:left="1680" w:header="1560" w:footer="720" w:gutter="0"/>
          <w:cols w:space="720"/>
        </w:sectPr>
      </w:pPr>
    </w:p>
    <w:p w14:paraId="168124BE" w14:textId="77777777" w:rsidR="00E64C5E" w:rsidRPr="001425F7" w:rsidRDefault="00E64C5E" w:rsidP="005C4FCB">
      <w:pPr>
        <w:adjustRightInd w:val="0"/>
        <w:spacing w:before="240"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1425F7">
        <w:rPr>
          <w:b/>
          <w:color w:val="000000"/>
          <w:sz w:val="28"/>
          <w:szCs w:val="28"/>
          <w:u w:val="single"/>
        </w:rPr>
        <w:lastRenderedPageBreak/>
        <w:t>Declaração de Representatividade</w:t>
      </w:r>
    </w:p>
    <w:p w14:paraId="736B4DD5" w14:textId="77777777" w:rsidR="005C4FCB" w:rsidRPr="005C4FCB" w:rsidRDefault="005C4FCB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7695E926" w14:textId="35C9F499" w:rsidR="00632775" w:rsidRPr="005C4FCB" w:rsidRDefault="00AA3A4E" w:rsidP="005C4FCB">
      <w:pPr>
        <w:pStyle w:val="Ttulo2"/>
        <w:spacing w:before="240"/>
        <w:ind w:right="0"/>
        <w:rPr>
          <w:rFonts w:cs="Arial"/>
          <w:sz w:val="20"/>
        </w:rPr>
      </w:pPr>
      <w:bookmarkStart w:id="0" w:name="_Hlk212200783"/>
      <w:r>
        <w:rPr>
          <w:rFonts w:cs="Arial"/>
          <w:sz w:val="20"/>
        </w:rPr>
        <w:t xml:space="preserve">A </w:t>
      </w:r>
      <w:r w:rsidR="008C5573" w:rsidRPr="00AA3A4E">
        <w:rPr>
          <w:rFonts w:cs="Arial"/>
          <w:sz w:val="20"/>
          <w:highlight w:val="lightGray"/>
        </w:rPr>
        <w:t>Denominação social</w:t>
      </w:r>
      <w:r w:rsidR="00E64C5E" w:rsidRPr="00AA3A4E">
        <w:rPr>
          <w:rFonts w:cs="Arial"/>
          <w:sz w:val="20"/>
          <w:highlight w:val="lightGray"/>
        </w:rPr>
        <w:t xml:space="preserve"> </w:t>
      </w:r>
      <w:r w:rsidR="004E2EC0" w:rsidRPr="00AA3A4E">
        <w:rPr>
          <w:rFonts w:cs="Arial"/>
          <w:sz w:val="20"/>
          <w:highlight w:val="lightGray"/>
        </w:rPr>
        <w:t>do Fabricante</w:t>
      </w:r>
      <w:r w:rsidR="004E2EC0" w:rsidRPr="005C4FCB">
        <w:rPr>
          <w:rFonts w:cs="Arial"/>
          <w:sz w:val="20"/>
        </w:rPr>
        <w:t>,</w:t>
      </w:r>
      <w:r w:rsidR="004E2EC0" w:rsidRPr="00CE5EC6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>com</w:t>
      </w:r>
      <w:r w:rsidR="004E2EC0" w:rsidRPr="00CE5EC6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>sede</w:t>
      </w:r>
      <w:r>
        <w:rPr>
          <w:rFonts w:cs="Arial"/>
          <w:sz w:val="20"/>
        </w:rPr>
        <w:t xml:space="preserve"> social</w:t>
      </w:r>
      <w:r w:rsidR="004E2EC0" w:rsidRPr="00CE5EC6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>em</w:t>
      </w:r>
      <w:r w:rsidR="004E2EC0" w:rsidRPr="00CE5EC6">
        <w:rPr>
          <w:rFonts w:cs="Arial"/>
          <w:sz w:val="20"/>
        </w:rPr>
        <w:t xml:space="preserve"> </w:t>
      </w:r>
      <w:r w:rsidR="00203F0D" w:rsidRPr="00CE5EC6">
        <w:rPr>
          <w:rFonts w:cs="Arial"/>
          <w:sz w:val="20"/>
        </w:rPr>
        <w:t xml:space="preserve">__________________________ </w:t>
      </w:r>
      <w:r w:rsidR="004E2EC0" w:rsidRPr="005C4FCB">
        <w:rPr>
          <w:rFonts w:cs="Arial"/>
          <w:sz w:val="20"/>
        </w:rPr>
        <w:t>com</w:t>
      </w:r>
      <w:r w:rsidR="004E2EC0" w:rsidRPr="00CE5EC6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>o</w:t>
      </w:r>
      <w:r w:rsidR="004E2EC0" w:rsidRPr="00CE5EC6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>número</w:t>
      </w:r>
      <w:r w:rsidR="004E2EC0" w:rsidRPr="00CE5EC6">
        <w:rPr>
          <w:rFonts w:cs="Arial"/>
          <w:sz w:val="20"/>
        </w:rPr>
        <w:t xml:space="preserve"> </w:t>
      </w:r>
      <w:r w:rsidR="00E64C5E" w:rsidRPr="00CE5EC6">
        <w:rPr>
          <w:rFonts w:cs="Arial"/>
          <w:sz w:val="20"/>
        </w:rPr>
        <w:t xml:space="preserve">fiscal _____________, </w:t>
      </w:r>
      <w:r w:rsidR="00CE5EC6" w:rsidRPr="00CE5EC6">
        <w:rPr>
          <w:rFonts w:cs="Arial"/>
          <w:sz w:val="20"/>
        </w:rPr>
        <w:t>aqui representado por _________</w:t>
      </w:r>
      <w:r>
        <w:rPr>
          <w:rFonts w:cs="Arial"/>
          <w:sz w:val="20"/>
        </w:rPr>
        <w:t>__</w:t>
      </w:r>
      <w:r w:rsidR="00CE5EC6" w:rsidRPr="00CE5EC6">
        <w:rPr>
          <w:rFonts w:cs="Arial"/>
          <w:sz w:val="20"/>
        </w:rPr>
        <w:t xml:space="preserve">___ </w:t>
      </w:r>
      <w:r w:rsidRPr="00AA3A4E">
        <w:rPr>
          <w:rFonts w:cs="Arial"/>
          <w:color w:val="000000"/>
          <w:sz w:val="20"/>
          <w:highlight w:val="lightGray"/>
        </w:rPr>
        <w:t>(e</w:t>
      </w:r>
      <w:r w:rsidRPr="00461B06">
        <w:rPr>
          <w:rFonts w:cs="Arial"/>
          <w:color w:val="000000"/>
          <w:sz w:val="20"/>
          <w:highlight w:val="lightGray"/>
        </w:rPr>
        <w:t>.g</w:t>
      </w:r>
      <w:r w:rsidRPr="00AA3A4E">
        <w:rPr>
          <w:rFonts w:cs="Arial"/>
          <w:color w:val="000000"/>
          <w:sz w:val="20"/>
          <w:highlight w:val="lightGray"/>
        </w:rPr>
        <w:t>. gerente</w:t>
      </w:r>
      <w:r w:rsidRPr="00461B06">
        <w:rPr>
          <w:rFonts w:cs="Arial"/>
          <w:color w:val="000000"/>
          <w:sz w:val="20"/>
          <w:highlight w:val="lightGray"/>
        </w:rPr>
        <w:t>, presidente do conselho de administração, administrador, administrador-delegado)</w:t>
      </w:r>
      <w:r w:rsidR="00CE5EC6">
        <w:rPr>
          <w:rFonts w:cs="Arial"/>
          <w:sz w:val="20"/>
        </w:rPr>
        <w:t>,</w:t>
      </w:r>
      <w:r w:rsidR="00CE5EC6" w:rsidRPr="00CE5EC6">
        <w:rPr>
          <w:rFonts w:cs="Arial"/>
          <w:sz w:val="20"/>
        </w:rPr>
        <w:t xml:space="preserve"> com poderes para o ato, </w:t>
      </w:r>
      <w:r w:rsidR="004E2EC0" w:rsidRPr="005C4FCB">
        <w:rPr>
          <w:rFonts w:cs="Arial"/>
          <w:sz w:val="20"/>
        </w:rPr>
        <w:t xml:space="preserve">declara que, para efeitos de submissão </w:t>
      </w:r>
      <w:r w:rsidR="004E2EC0" w:rsidRPr="00CE5EC6">
        <w:rPr>
          <w:rFonts w:cs="Arial"/>
          <w:sz w:val="20"/>
        </w:rPr>
        <w:t xml:space="preserve">e </w:t>
      </w:r>
      <w:r w:rsidR="004E2EC0" w:rsidRPr="00AA3A4E">
        <w:rPr>
          <w:rFonts w:cs="Arial"/>
          <w:sz w:val="20"/>
          <w:highlight w:val="lightGray"/>
        </w:rPr>
        <w:t>gestão de pedido(s) de comparticipação</w:t>
      </w:r>
      <w:r w:rsidR="00E64C5E" w:rsidRPr="00AA3A4E">
        <w:rPr>
          <w:rFonts w:cs="Arial"/>
          <w:sz w:val="20"/>
          <w:highlight w:val="lightGray"/>
        </w:rPr>
        <w:t>/avaliação prévia</w:t>
      </w:r>
      <w:r w:rsidR="00CE5EC6" w:rsidRPr="00AA3A4E">
        <w:rPr>
          <w:rFonts w:cs="Arial"/>
          <w:sz w:val="20"/>
          <w:highlight w:val="lightGray"/>
        </w:rPr>
        <w:t xml:space="preserve"> </w:t>
      </w:r>
      <w:r w:rsidR="00CE5EC6" w:rsidRPr="00AA3A4E">
        <w:rPr>
          <w:rFonts w:cs="Arial"/>
          <w:i/>
          <w:iCs/>
          <w:sz w:val="20"/>
          <w:highlight w:val="lightGray"/>
        </w:rPr>
        <w:t>(selecionar conforme aplicável)</w:t>
      </w:r>
      <w:r w:rsidR="00CE5EC6">
        <w:rPr>
          <w:rFonts w:cs="Arial"/>
          <w:sz w:val="20"/>
        </w:rPr>
        <w:t xml:space="preserve"> </w:t>
      </w:r>
      <w:r w:rsidR="00E64C5E" w:rsidRPr="005C4FCB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 xml:space="preserve">de Dispositivos Médicos e/ou </w:t>
      </w:r>
      <w:r w:rsidR="008C5573">
        <w:rPr>
          <w:rFonts w:cs="Arial"/>
          <w:sz w:val="20"/>
        </w:rPr>
        <w:t>O</w:t>
      </w:r>
      <w:r w:rsidR="004E2EC0" w:rsidRPr="005C4FCB">
        <w:rPr>
          <w:rFonts w:cs="Arial"/>
          <w:sz w:val="20"/>
        </w:rPr>
        <w:t xml:space="preserve">utras </w:t>
      </w:r>
      <w:r w:rsidR="008C5573">
        <w:rPr>
          <w:rFonts w:cs="Arial"/>
          <w:sz w:val="20"/>
        </w:rPr>
        <w:t>T</w:t>
      </w:r>
      <w:r w:rsidR="004E2EC0" w:rsidRPr="005C4FCB">
        <w:rPr>
          <w:rFonts w:cs="Arial"/>
          <w:sz w:val="20"/>
        </w:rPr>
        <w:t xml:space="preserve">ecnologias de </w:t>
      </w:r>
      <w:r w:rsidR="008C5573">
        <w:rPr>
          <w:rFonts w:cs="Arial"/>
          <w:sz w:val="20"/>
        </w:rPr>
        <w:t>S</w:t>
      </w:r>
      <w:r w:rsidR="004E2EC0" w:rsidRPr="005C4FCB">
        <w:rPr>
          <w:rFonts w:cs="Arial"/>
          <w:sz w:val="20"/>
        </w:rPr>
        <w:t xml:space="preserve">aúde em Portugal, junto do INFARMED, I. P., </w:t>
      </w:r>
      <w:r w:rsidR="004E2EC0" w:rsidRPr="00CE5EC6">
        <w:rPr>
          <w:rFonts w:cs="Arial"/>
          <w:sz w:val="20"/>
        </w:rPr>
        <w:t xml:space="preserve">é </w:t>
      </w:r>
      <w:r w:rsidR="004E2EC0" w:rsidRPr="005C4FCB">
        <w:rPr>
          <w:rFonts w:cs="Arial"/>
          <w:sz w:val="20"/>
        </w:rPr>
        <w:t>representad</w:t>
      </w:r>
      <w:r w:rsidR="00632775" w:rsidRPr="005C4FCB">
        <w:rPr>
          <w:rFonts w:cs="Arial"/>
          <w:sz w:val="20"/>
        </w:rPr>
        <w:t>o</w:t>
      </w:r>
      <w:r w:rsidR="008C5573">
        <w:rPr>
          <w:rFonts w:cs="Arial"/>
          <w:sz w:val="20"/>
        </w:rPr>
        <w:t xml:space="preserve"> por </w:t>
      </w:r>
      <w:r w:rsidRPr="00461B06">
        <w:rPr>
          <w:rFonts w:cs="Arial"/>
          <w:color w:val="000000"/>
          <w:sz w:val="20"/>
          <w:highlight w:val="lightGray"/>
        </w:rPr>
        <w:t>Identificação da empresa representante</w:t>
      </w:r>
      <w:r w:rsidR="008C5573" w:rsidRPr="008C5573">
        <w:rPr>
          <w:rFonts w:cs="Arial"/>
          <w:sz w:val="20"/>
        </w:rPr>
        <w:t>,</w:t>
      </w:r>
      <w:r w:rsidR="008C5573">
        <w:rPr>
          <w:rFonts w:cs="Arial"/>
          <w:sz w:val="20"/>
        </w:rPr>
        <w:t xml:space="preserve"> </w:t>
      </w:r>
      <w:r w:rsidR="00632775" w:rsidRPr="005C4FCB">
        <w:rPr>
          <w:rFonts w:cs="Arial"/>
          <w:sz w:val="20"/>
        </w:rPr>
        <w:t>pessoa coletiva</w:t>
      </w:r>
      <w:r w:rsidR="00CE5EC6" w:rsidRPr="00CE5EC6">
        <w:rPr>
          <w:rFonts w:cs="Arial"/>
          <w:sz w:val="20"/>
        </w:rPr>
        <w:t xml:space="preserve"> </w:t>
      </w:r>
      <w:r w:rsidR="00CE5EC6" w:rsidRPr="005C4FCB">
        <w:rPr>
          <w:rFonts w:cs="Arial"/>
          <w:sz w:val="20"/>
        </w:rPr>
        <w:t xml:space="preserve">n.º </w:t>
      </w:r>
      <w:r w:rsidR="008C5573" w:rsidRPr="005C4FCB">
        <w:rPr>
          <w:rFonts w:cs="Arial"/>
          <w:sz w:val="20"/>
        </w:rPr>
        <w:t>___________</w:t>
      </w:r>
      <w:r>
        <w:rPr>
          <w:rFonts w:cs="Arial"/>
          <w:sz w:val="20"/>
        </w:rPr>
        <w:t>,</w:t>
      </w:r>
      <w:r w:rsidR="00632775" w:rsidRPr="005C4FCB">
        <w:rPr>
          <w:rFonts w:cs="Arial"/>
          <w:sz w:val="20"/>
        </w:rPr>
        <w:t xml:space="preserve"> com sede social em ________________, matriculada na Conservatória do Registo Comercial de ________, com o capital social de  ___________</w:t>
      </w:r>
      <w:r w:rsidR="00A8309E">
        <w:rPr>
          <w:rFonts w:cs="Arial"/>
          <w:sz w:val="20"/>
        </w:rPr>
        <w:t>€</w:t>
      </w:r>
      <w:r w:rsidR="00CE5EC6">
        <w:rPr>
          <w:rFonts w:cs="Arial"/>
          <w:sz w:val="20"/>
        </w:rPr>
        <w:t>.</w:t>
      </w:r>
    </w:p>
    <w:bookmarkEnd w:id="0"/>
    <w:p w14:paraId="701E51E9" w14:textId="77777777" w:rsidR="006B24C0" w:rsidRPr="00CE5EC6" w:rsidRDefault="008C666B" w:rsidP="005C4FCB">
      <w:pPr>
        <w:pStyle w:val="Corpodetexto"/>
        <w:spacing w:before="240" w:line="360" w:lineRule="auto"/>
        <w:rPr>
          <w:rFonts w:eastAsia="Times New Roman"/>
          <w:lang w:eastAsia="pt-PT"/>
        </w:rPr>
      </w:pPr>
      <w:r w:rsidRPr="00CE5EC6">
        <w:rPr>
          <w:rFonts w:eastAsia="Times New Roman"/>
          <w:lang w:eastAsia="pt-PT"/>
        </w:rPr>
        <w:t>Data:</w:t>
      </w:r>
      <w:r w:rsidR="00632775" w:rsidRPr="00CE5EC6">
        <w:rPr>
          <w:rFonts w:eastAsia="Times New Roman"/>
          <w:lang w:eastAsia="pt-PT"/>
        </w:rPr>
        <w:t xml:space="preserve"> _______________________</w:t>
      </w:r>
    </w:p>
    <w:p w14:paraId="56394244" w14:textId="77777777" w:rsidR="006B24C0" w:rsidRPr="008C5573" w:rsidRDefault="006B24C0" w:rsidP="005C4FCB">
      <w:pPr>
        <w:pStyle w:val="Corpodetexto"/>
        <w:spacing w:before="240" w:line="360" w:lineRule="auto"/>
      </w:pPr>
    </w:p>
    <w:p w14:paraId="6DB016D2" w14:textId="77777777" w:rsidR="006B24C0" w:rsidRPr="008C5573" w:rsidRDefault="006B24C0" w:rsidP="005C4FCB">
      <w:pPr>
        <w:pStyle w:val="Corpodetexto"/>
        <w:spacing w:before="240" w:line="360" w:lineRule="auto"/>
      </w:pPr>
    </w:p>
    <w:p w14:paraId="17687A9E" w14:textId="77777777" w:rsidR="006B24C0" w:rsidRPr="008C5573" w:rsidRDefault="006B24C0">
      <w:pPr>
        <w:pStyle w:val="Corpodetexto"/>
      </w:pPr>
    </w:p>
    <w:p w14:paraId="1E34AA7C" w14:textId="77777777" w:rsidR="00632775" w:rsidRPr="008C5573" w:rsidRDefault="00632775" w:rsidP="00632775">
      <w:pPr>
        <w:pStyle w:val="Corpodetexto"/>
        <w:jc w:val="center"/>
        <w:rPr>
          <w:color w:val="000000"/>
        </w:rPr>
      </w:pPr>
    </w:p>
    <w:p w14:paraId="657D1B88" w14:textId="77777777" w:rsidR="00632775" w:rsidRPr="008C5573" w:rsidRDefault="00632775" w:rsidP="00632775">
      <w:pPr>
        <w:pStyle w:val="Corpodetexto"/>
        <w:jc w:val="center"/>
        <w:rPr>
          <w:color w:val="000000"/>
        </w:rPr>
      </w:pPr>
    </w:p>
    <w:p w14:paraId="0B960B00" w14:textId="77777777" w:rsidR="00632775" w:rsidRPr="008C5573" w:rsidRDefault="00632775" w:rsidP="00632775">
      <w:pPr>
        <w:pStyle w:val="Corpodetexto"/>
        <w:jc w:val="center"/>
        <w:rPr>
          <w:color w:val="000000"/>
        </w:rPr>
      </w:pPr>
    </w:p>
    <w:p w14:paraId="1630A345" w14:textId="77777777" w:rsidR="00632775" w:rsidRPr="008C5573" w:rsidRDefault="00632775" w:rsidP="00632775">
      <w:pPr>
        <w:pStyle w:val="Corpodetexto"/>
        <w:jc w:val="center"/>
        <w:rPr>
          <w:color w:val="000000"/>
        </w:rPr>
      </w:pPr>
    </w:p>
    <w:p w14:paraId="62F43E3E" w14:textId="77777777" w:rsidR="00632775" w:rsidRPr="008C5573" w:rsidRDefault="00632775" w:rsidP="00632775">
      <w:pPr>
        <w:pStyle w:val="Corpodetexto"/>
        <w:jc w:val="center"/>
        <w:rPr>
          <w:color w:val="000000"/>
        </w:rPr>
      </w:pPr>
    </w:p>
    <w:p w14:paraId="4F04C8DC" w14:textId="77777777" w:rsidR="00632775" w:rsidRPr="008C5573" w:rsidRDefault="00632775" w:rsidP="00632775">
      <w:pPr>
        <w:pStyle w:val="Corpodetexto"/>
        <w:jc w:val="center"/>
        <w:rPr>
          <w:color w:val="000000"/>
        </w:rPr>
      </w:pPr>
    </w:p>
    <w:p w14:paraId="059A6ED3" w14:textId="280D2F84" w:rsidR="006B24C0" w:rsidRDefault="00724839" w:rsidP="00632775">
      <w:pPr>
        <w:pStyle w:val="Corpodetexto"/>
        <w:pBdr>
          <w:bottom w:val="single" w:sz="12" w:space="1" w:color="auto"/>
        </w:pBdr>
        <w:jc w:val="center"/>
        <w:rPr>
          <w:color w:val="000000"/>
        </w:rPr>
      </w:pPr>
      <w:r w:rsidRPr="008C5573">
        <w:rPr>
          <w:i/>
          <w:iCs/>
          <w:color w:val="000000"/>
        </w:rPr>
        <w:t>(</w:t>
      </w:r>
      <w:r w:rsidR="008C5573">
        <w:rPr>
          <w:i/>
          <w:iCs/>
          <w:color w:val="000000"/>
        </w:rPr>
        <w:t>A</w:t>
      </w:r>
      <w:r w:rsidR="008C666B" w:rsidRPr="008C5573">
        <w:rPr>
          <w:i/>
          <w:iCs/>
          <w:color w:val="000000"/>
        </w:rPr>
        <w:t>ssinatura</w:t>
      </w:r>
      <w:r w:rsidR="00A26959">
        <w:rPr>
          <w:i/>
          <w:iCs/>
          <w:color w:val="000000"/>
        </w:rPr>
        <w:t>)</w:t>
      </w:r>
    </w:p>
    <w:p w14:paraId="4F717A48" w14:textId="77777777" w:rsidR="00984D74" w:rsidRDefault="00984D74" w:rsidP="00984D74">
      <w:pPr>
        <w:pStyle w:val="Corpodetexto"/>
        <w:jc w:val="center"/>
      </w:pPr>
    </w:p>
    <w:p w14:paraId="109A5265" w14:textId="39F18C8A" w:rsidR="006B24C0" w:rsidRPr="008C5573" w:rsidRDefault="00984D74" w:rsidP="008C5573">
      <w:pPr>
        <w:pStyle w:val="Corpodetexto"/>
        <w:jc w:val="center"/>
      </w:pPr>
      <w:r w:rsidRPr="008C5573">
        <w:t>(</w:t>
      </w:r>
      <w:r w:rsidR="008C5573" w:rsidRPr="008C5573">
        <w:rPr>
          <w:i/>
          <w:iCs/>
        </w:rPr>
        <w:t>Inserir nome</w:t>
      </w:r>
      <w:r w:rsidRPr="008C5573">
        <w:rPr>
          <w:i/>
          <w:iCs/>
        </w:rPr>
        <w:t xml:space="preserve"> do </w:t>
      </w:r>
      <w:r w:rsidR="00CE5EC6">
        <w:rPr>
          <w:i/>
          <w:iCs/>
        </w:rPr>
        <w:t>S</w:t>
      </w:r>
      <w:r w:rsidRPr="008C5573">
        <w:rPr>
          <w:i/>
          <w:iCs/>
        </w:rPr>
        <w:t>ignatário</w:t>
      </w:r>
      <w:r w:rsidRPr="008C5573">
        <w:t>)</w:t>
      </w:r>
    </w:p>
    <w:p w14:paraId="0B57B9F2" w14:textId="77777777" w:rsidR="00C06164" w:rsidRPr="008C5573" w:rsidRDefault="00C06164">
      <w:pPr>
        <w:pStyle w:val="Corpodetexto"/>
        <w:spacing w:before="9"/>
        <w:rPr>
          <w:sz w:val="27"/>
        </w:rPr>
      </w:pPr>
      <w:r w:rsidRPr="008C5573">
        <w:rPr>
          <w:sz w:val="27"/>
        </w:rPr>
        <w:br w:type="page"/>
      </w:r>
    </w:p>
    <w:p w14:paraId="3F8536CE" w14:textId="77777777" w:rsidR="00C06164" w:rsidRPr="00984D74" w:rsidRDefault="00C06164" w:rsidP="00C06164">
      <w:pPr>
        <w:adjustRightInd w:val="0"/>
        <w:spacing w:before="240" w:line="360" w:lineRule="auto"/>
        <w:jc w:val="center"/>
        <w:rPr>
          <w:b/>
          <w:color w:val="000000"/>
          <w:sz w:val="28"/>
          <w:szCs w:val="28"/>
          <w:u w:val="single"/>
          <w:lang w:val="en-US"/>
        </w:rPr>
      </w:pPr>
      <w:r w:rsidRPr="00984D74">
        <w:rPr>
          <w:b/>
          <w:color w:val="000000"/>
          <w:sz w:val="28"/>
          <w:szCs w:val="28"/>
          <w:u w:val="single"/>
          <w:lang w:val="en-US"/>
        </w:rPr>
        <w:lastRenderedPageBreak/>
        <w:t>Declaration of Representation</w:t>
      </w:r>
    </w:p>
    <w:p w14:paraId="74945805" w14:textId="77777777" w:rsidR="006B24C0" w:rsidRDefault="006B24C0">
      <w:pPr>
        <w:pStyle w:val="Corpodetexto"/>
        <w:spacing w:before="9"/>
        <w:rPr>
          <w:sz w:val="27"/>
          <w:lang w:val="en-GB"/>
        </w:rPr>
      </w:pPr>
    </w:p>
    <w:p w14:paraId="7A01BA30" w14:textId="77777777" w:rsidR="008C666B" w:rsidRPr="004E2EC0" w:rsidRDefault="008C666B">
      <w:pPr>
        <w:pStyle w:val="Corpodetexto"/>
        <w:spacing w:before="9"/>
        <w:rPr>
          <w:sz w:val="27"/>
          <w:lang w:val="en-GB"/>
        </w:rPr>
      </w:pPr>
    </w:p>
    <w:p w14:paraId="7262B9D1" w14:textId="22391D55" w:rsidR="00FC1C75" w:rsidRDefault="00FC1C75" w:rsidP="001425F7">
      <w:pPr>
        <w:pStyle w:val="Ttulo2"/>
        <w:spacing w:before="240"/>
        <w:ind w:right="0"/>
        <w:rPr>
          <w:rFonts w:cs="Arial"/>
          <w:sz w:val="20"/>
          <w:lang w:val="en-US"/>
        </w:rPr>
      </w:pPr>
      <w:r w:rsidRPr="00AA3A4E">
        <w:rPr>
          <w:rFonts w:cs="Arial"/>
          <w:sz w:val="20"/>
          <w:highlight w:val="lightGray"/>
          <w:lang w:val="en-US"/>
        </w:rPr>
        <w:t>(Corporate name of the Manufacturer)</w:t>
      </w:r>
      <w:r w:rsidRPr="00AA3A4E">
        <w:rPr>
          <w:rFonts w:cs="Arial"/>
          <w:sz w:val="20"/>
          <w:lang w:val="en-US"/>
        </w:rPr>
        <w:t>,</w:t>
      </w:r>
      <w:r w:rsidRPr="00FC1C75">
        <w:rPr>
          <w:rFonts w:cs="Arial"/>
          <w:sz w:val="20"/>
          <w:lang w:val="en-US"/>
        </w:rPr>
        <w:t xml:space="preserve"> having its registered office at </w:t>
      </w:r>
      <w:r w:rsidR="00AA3A4E">
        <w:rPr>
          <w:rFonts w:cs="Arial"/>
          <w:i/>
          <w:iCs/>
          <w:sz w:val="20"/>
          <w:lang w:val="en-US"/>
        </w:rPr>
        <w:t>_______________</w:t>
      </w:r>
      <w:r w:rsidRPr="00FC1C75">
        <w:rPr>
          <w:rFonts w:cs="Arial"/>
          <w:sz w:val="20"/>
          <w:lang w:val="en-US"/>
        </w:rPr>
        <w:t>, and tax identification number</w:t>
      </w:r>
      <w:r w:rsidR="00AA3A4E">
        <w:rPr>
          <w:rFonts w:cs="Arial"/>
          <w:sz w:val="20"/>
          <w:lang w:val="en-US"/>
        </w:rPr>
        <w:t xml:space="preserve"> ____________</w:t>
      </w:r>
      <w:r w:rsidRPr="00C03E8D">
        <w:rPr>
          <w:rFonts w:cs="Arial"/>
          <w:i/>
          <w:iCs/>
          <w:sz w:val="20"/>
          <w:lang w:val="en-US"/>
        </w:rPr>
        <w:t>,</w:t>
      </w:r>
      <w:r w:rsidRPr="00FC1C75">
        <w:rPr>
          <w:rFonts w:cs="Arial"/>
          <w:sz w:val="20"/>
          <w:lang w:val="en-US"/>
        </w:rPr>
        <w:t xml:space="preserve"> herein represented </w:t>
      </w:r>
      <w:r w:rsidRPr="00AA3A4E">
        <w:rPr>
          <w:rFonts w:cs="Arial"/>
          <w:sz w:val="20"/>
          <w:highlight w:val="lightGray"/>
          <w:lang w:val="en-US"/>
        </w:rPr>
        <w:t xml:space="preserve">by </w:t>
      </w:r>
      <w:r w:rsidR="00AA3A4E" w:rsidRPr="00AA3A4E">
        <w:rPr>
          <w:rFonts w:cs="Arial"/>
          <w:color w:val="000000"/>
          <w:sz w:val="20"/>
          <w:highlight w:val="lightGray"/>
          <w:lang w:val="en-US"/>
        </w:rPr>
        <w:t>(e.g. manager, chairman of the board, director, delegated director)</w:t>
      </w:r>
      <w:r w:rsidRPr="00C03E8D">
        <w:rPr>
          <w:rFonts w:cs="Arial"/>
          <w:i/>
          <w:iCs/>
          <w:sz w:val="20"/>
          <w:lang w:val="en-US"/>
        </w:rPr>
        <w:t>,</w:t>
      </w:r>
      <w:r w:rsidRPr="00FC1C75">
        <w:rPr>
          <w:rFonts w:cs="Arial"/>
          <w:sz w:val="20"/>
          <w:lang w:val="en-US"/>
        </w:rPr>
        <w:t xml:space="preserve"> duly empowered for this act, hereby declares that, for the purposes of submission and management of </w:t>
      </w:r>
      <w:r>
        <w:rPr>
          <w:rFonts w:cs="Arial"/>
          <w:sz w:val="20"/>
          <w:lang w:val="en-US"/>
        </w:rPr>
        <w:t xml:space="preserve">reimbursement </w:t>
      </w:r>
      <w:r w:rsidRPr="00FC1C75">
        <w:rPr>
          <w:rFonts w:cs="Arial"/>
          <w:sz w:val="20"/>
          <w:lang w:val="en-US"/>
        </w:rPr>
        <w:t xml:space="preserve">application(s) of Medical Devices and/or Other Health Technologies in Portugal, before the </w:t>
      </w:r>
      <w:r>
        <w:rPr>
          <w:rFonts w:cs="Arial"/>
          <w:sz w:val="20"/>
          <w:lang w:val="en-US"/>
        </w:rPr>
        <w:t>INFARMED, I.P.</w:t>
      </w:r>
      <w:r w:rsidRPr="00FC1C75">
        <w:rPr>
          <w:rFonts w:cs="Arial"/>
          <w:sz w:val="20"/>
          <w:lang w:val="en-US"/>
        </w:rPr>
        <w:t xml:space="preserve">, it shall be represented by </w:t>
      </w:r>
      <w:r w:rsidRPr="00AA3A4E">
        <w:rPr>
          <w:rFonts w:cs="Arial"/>
          <w:sz w:val="20"/>
          <w:highlight w:val="lightGray"/>
          <w:lang w:val="en-US"/>
        </w:rPr>
        <w:t>Corporate name of the representative company</w:t>
      </w:r>
      <w:r w:rsidRPr="00C03E8D">
        <w:rPr>
          <w:rFonts w:cs="Arial"/>
          <w:i/>
          <w:iCs/>
          <w:sz w:val="20"/>
          <w:lang w:val="en-US"/>
        </w:rPr>
        <w:t>,</w:t>
      </w:r>
      <w:r w:rsidRPr="00FC1C75">
        <w:rPr>
          <w:rFonts w:cs="Arial"/>
          <w:sz w:val="20"/>
          <w:lang w:val="en-US"/>
        </w:rPr>
        <w:t xml:space="preserve"> legal entity number </w:t>
      </w:r>
      <w:r w:rsidR="00AA3A4E">
        <w:rPr>
          <w:rFonts w:cs="Arial"/>
          <w:i/>
          <w:iCs/>
          <w:sz w:val="20"/>
          <w:lang w:val="en-US"/>
        </w:rPr>
        <w:t>_________</w:t>
      </w:r>
      <w:r w:rsidRPr="00FC1C75">
        <w:rPr>
          <w:rFonts w:cs="Arial"/>
          <w:sz w:val="20"/>
          <w:lang w:val="en-US"/>
        </w:rPr>
        <w:t>, with registered office at</w:t>
      </w:r>
      <w:r w:rsidR="0097133C">
        <w:rPr>
          <w:rFonts w:cs="Arial"/>
          <w:sz w:val="20"/>
          <w:lang w:val="en-US"/>
        </w:rPr>
        <w:t xml:space="preserve"> ______________________</w:t>
      </w:r>
      <w:r w:rsidRPr="00FC1C75">
        <w:rPr>
          <w:rFonts w:cs="Arial"/>
          <w:sz w:val="20"/>
          <w:lang w:val="en-US"/>
        </w:rPr>
        <w:t xml:space="preserve"> </w:t>
      </w:r>
      <w:r w:rsidR="0097133C">
        <w:rPr>
          <w:rFonts w:cs="Arial"/>
          <w:i/>
          <w:iCs/>
          <w:sz w:val="20"/>
          <w:lang w:val="en-US"/>
        </w:rPr>
        <w:t>,</w:t>
      </w:r>
      <w:r w:rsidRPr="00FC1C75">
        <w:rPr>
          <w:rFonts w:cs="Arial"/>
          <w:sz w:val="20"/>
          <w:lang w:val="en-US"/>
        </w:rPr>
        <w:t xml:space="preserve"> registered with the Commercial Registry Office of </w:t>
      </w:r>
      <w:r w:rsidR="0097133C">
        <w:rPr>
          <w:rFonts w:cs="Arial"/>
          <w:i/>
          <w:iCs/>
          <w:sz w:val="20"/>
          <w:lang w:val="en-US"/>
        </w:rPr>
        <w:t>______________</w:t>
      </w:r>
      <w:r w:rsidRPr="00FC1C75">
        <w:rPr>
          <w:rFonts w:cs="Arial"/>
          <w:sz w:val="20"/>
          <w:lang w:val="en-US"/>
        </w:rPr>
        <w:t xml:space="preserve">, with a share capital of </w:t>
      </w:r>
      <w:r w:rsidR="0097133C">
        <w:rPr>
          <w:rFonts w:cs="Arial"/>
          <w:i/>
          <w:iCs/>
          <w:sz w:val="20"/>
          <w:lang w:val="en-US"/>
        </w:rPr>
        <w:t>____________</w:t>
      </w:r>
      <w:r w:rsidR="00C03E8D" w:rsidRPr="00C03E8D">
        <w:rPr>
          <w:rFonts w:cs="Arial"/>
          <w:i/>
          <w:iCs/>
          <w:sz w:val="20"/>
          <w:lang w:val="en-US"/>
        </w:rPr>
        <w:t xml:space="preserve"> </w:t>
      </w:r>
      <w:r w:rsidRPr="00FC1C75">
        <w:rPr>
          <w:rFonts w:cs="Arial"/>
          <w:sz w:val="20"/>
          <w:lang w:val="en-US"/>
        </w:rPr>
        <w:t>€.</w:t>
      </w:r>
      <w:r w:rsidRPr="00984D74">
        <w:rPr>
          <w:rFonts w:cs="Arial"/>
          <w:sz w:val="20"/>
          <w:lang w:val="en-US"/>
        </w:rPr>
        <w:t xml:space="preserve"> </w:t>
      </w:r>
    </w:p>
    <w:p w14:paraId="48BEB8B4" w14:textId="77777777" w:rsidR="001425F7" w:rsidRPr="00984D74" w:rsidRDefault="001425F7" w:rsidP="001425F7">
      <w:pPr>
        <w:pStyle w:val="Corpodetexto"/>
        <w:rPr>
          <w:rFonts w:eastAsia="Times New Roman"/>
          <w:lang w:val="en-US" w:eastAsia="pt-PT"/>
        </w:rPr>
      </w:pPr>
    </w:p>
    <w:p w14:paraId="57C0B173" w14:textId="1EF1671B" w:rsidR="006B24C0" w:rsidRPr="004E2EC0" w:rsidRDefault="004E2EC0" w:rsidP="001425F7">
      <w:pPr>
        <w:pStyle w:val="Corpodetexto"/>
        <w:rPr>
          <w:lang w:val="en-GB"/>
        </w:rPr>
      </w:pPr>
      <w:r w:rsidRPr="004E2EC0">
        <w:rPr>
          <w:lang w:val="en-GB"/>
        </w:rPr>
        <w:t>Date:</w:t>
      </w:r>
    </w:p>
    <w:p w14:paraId="16645D60" w14:textId="77777777" w:rsidR="006B24C0" w:rsidRPr="004E2EC0" w:rsidRDefault="006B24C0">
      <w:pPr>
        <w:pStyle w:val="Corpodetexto"/>
        <w:spacing w:before="3"/>
        <w:rPr>
          <w:sz w:val="17"/>
          <w:lang w:val="en-GB"/>
        </w:rPr>
      </w:pPr>
    </w:p>
    <w:p w14:paraId="235EE220" w14:textId="77777777" w:rsidR="001425F7" w:rsidRDefault="001425F7" w:rsidP="00E77556">
      <w:pPr>
        <w:spacing w:before="95"/>
        <w:rPr>
          <w:sz w:val="21"/>
          <w:lang w:val="en-GB"/>
        </w:rPr>
      </w:pPr>
    </w:p>
    <w:p w14:paraId="0A15AC96" w14:textId="77777777" w:rsidR="001425F7" w:rsidRDefault="001425F7" w:rsidP="001425F7">
      <w:pPr>
        <w:spacing w:before="95"/>
        <w:ind w:left="379"/>
        <w:jc w:val="center"/>
        <w:rPr>
          <w:sz w:val="21"/>
          <w:lang w:val="en-GB"/>
        </w:rPr>
      </w:pPr>
    </w:p>
    <w:p w14:paraId="7C8AAA7D" w14:textId="77777777" w:rsidR="001425F7" w:rsidRDefault="001425F7" w:rsidP="001425F7">
      <w:pPr>
        <w:spacing w:before="95"/>
        <w:ind w:left="379"/>
        <w:jc w:val="center"/>
        <w:rPr>
          <w:sz w:val="21"/>
          <w:lang w:val="en-GB"/>
        </w:rPr>
      </w:pPr>
    </w:p>
    <w:p w14:paraId="6EBB7FDC" w14:textId="77777777" w:rsidR="001425F7" w:rsidRDefault="001425F7" w:rsidP="001425F7">
      <w:pPr>
        <w:spacing w:before="95"/>
        <w:ind w:left="379"/>
        <w:jc w:val="center"/>
        <w:rPr>
          <w:sz w:val="21"/>
          <w:lang w:val="en-GB"/>
        </w:rPr>
      </w:pPr>
    </w:p>
    <w:p w14:paraId="4D68A0EE" w14:textId="41F2AB7E" w:rsidR="00724839" w:rsidRPr="008C5573" w:rsidRDefault="00724839" w:rsidP="00A26959">
      <w:pPr>
        <w:spacing w:before="95"/>
        <w:rPr>
          <w:sz w:val="20"/>
          <w:lang w:val="en-US"/>
        </w:rPr>
      </w:pPr>
    </w:p>
    <w:p w14:paraId="4A625693" w14:textId="76310874" w:rsidR="00724839" w:rsidRDefault="00A26959" w:rsidP="00A26959">
      <w:pPr>
        <w:spacing w:before="95"/>
        <w:jc w:val="center"/>
        <w:rPr>
          <w:i/>
          <w:iCs/>
          <w:sz w:val="20"/>
          <w:lang w:val="en-US"/>
        </w:rPr>
      </w:pPr>
      <w:r w:rsidRPr="00A26959">
        <w:rPr>
          <w:i/>
          <w:iCs/>
          <w:sz w:val="20"/>
          <w:lang w:val="en-US"/>
        </w:rPr>
        <w:t>(Signature)</w:t>
      </w:r>
    </w:p>
    <w:p w14:paraId="521E410D" w14:textId="77777777" w:rsidR="00A26959" w:rsidRPr="00A26959" w:rsidRDefault="00A26959" w:rsidP="00A26959">
      <w:pPr>
        <w:spacing w:before="95"/>
        <w:jc w:val="center"/>
        <w:rPr>
          <w:i/>
          <w:iCs/>
          <w:sz w:val="20"/>
          <w:lang w:val="en-US"/>
        </w:rPr>
      </w:pPr>
    </w:p>
    <w:p w14:paraId="366BCB2B" w14:textId="52FA5B55" w:rsidR="00724839" w:rsidRPr="00C03E8D" w:rsidRDefault="00724839" w:rsidP="00C03E8D">
      <w:pPr>
        <w:spacing w:before="95"/>
        <w:jc w:val="center"/>
        <w:rPr>
          <w:i/>
          <w:iCs/>
          <w:sz w:val="21"/>
          <w:lang w:val="en-GB"/>
        </w:rPr>
      </w:pPr>
      <w:r w:rsidRPr="00C03E8D">
        <w:rPr>
          <w:i/>
          <w:iCs/>
          <w:sz w:val="20"/>
          <w:lang w:val="en-US"/>
        </w:rPr>
        <w:t>(</w:t>
      </w:r>
      <w:r w:rsidR="00C03E8D" w:rsidRPr="00C03E8D">
        <w:rPr>
          <w:i/>
          <w:iCs/>
          <w:sz w:val="20"/>
          <w:lang w:val="en-US"/>
        </w:rPr>
        <w:t>I</w:t>
      </w:r>
      <w:r w:rsidRPr="00C03E8D">
        <w:rPr>
          <w:i/>
          <w:iCs/>
          <w:sz w:val="20"/>
          <w:lang w:val="en-US"/>
        </w:rPr>
        <w:t>dentification of the signatory)</w:t>
      </w:r>
    </w:p>
    <w:sectPr w:rsidR="00724839" w:rsidRPr="00C03E8D" w:rsidSect="00C06164">
      <w:headerReference w:type="default" r:id="rId7"/>
      <w:pgSz w:w="11920" w:h="16850"/>
      <w:pgMar w:top="1418" w:right="1680" w:bottom="280" w:left="168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96A7" w14:textId="77777777" w:rsidR="00EC0B4C" w:rsidRDefault="00EC0B4C">
      <w:r>
        <w:separator/>
      </w:r>
    </w:p>
  </w:endnote>
  <w:endnote w:type="continuationSeparator" w:id="0">
    <w:p w14:paraId="1155D656" w14:textId="77777777" w:rsidR="00EC0B4C" w:rsidRDefault="00EC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E618" w14:textId="77777777" w:rsidR="00EC0B4C" w:rsidRDefault="00EC0B4C">
      <w:r>
        <w:separator/>
      </w:r>
    </w:p>
  </w:footnote>
  <w:footnote w:type="continuationSeparator" w:id="0">
    <w:p w14:paraId="4B665119" w14:textId="77777777" w:rsidR="00EC0B4C" w:rsidRDefault="00EC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163F" w14:textId="77777777" w:rsidR="006B24C0" w:rsidRDefault="006B24C0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6745" w14:textId="77777777" w:rsidR="006B24C0" w:rsidRDefault="006B24C0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0"/>
    <w:rsid w:val="00027738"/>
    <w:rsid w:val="001425F7"/>
    <w:rsid w:val="001849B9"/>
    <w:rsid w:val="00203F0D"/>
    <w:rsid w:val="002A35E0"/>
    <w:rsid w:val="002A46DA"/>
    <w:rsid w:val="002A5493"/>
    <w:rsid w:val="003321D4"/>
    <w:rsid w:val="0033721C"/>
    <w:rsid w:val="00352AF3"/>
    <w:rsid w:val="003F6DC8"/>
    <w:rsid w:val="0049726B"/>
    <w:rsid w:val="004B0987"/>
    <w:rsid w:val="004E2EC0"/>
    <w:rsid w:val="005073EE"/>
    <w:rsid w:val="005506D0"/>
    <w:rsid w:val="00581E6D"/>
    <w:rsid w:val="005C4FCB"/>
    <w:rsid w:val="006140F9"/>
    <w:rsid w:val="00632775"/>
    <w:rsid w:val="006B24C0"/>
    <w:rsid w:val="006D18CC"/>
    <w:rsid w:val="00724839"/>
    <w:rsid w:val="007A20EB"/>
    <w:rsid w:val="007D53B3"/>
    <w:rsid w:val="008A2281"/>
    <w:rsid w:val="008C5573"/>
    <w:rsid w:val="008C666B"/>
    <w:rsid w:val="00901C0E"/>
    <w:rsid w:val="0097133C"/>
    <w:rsid w:val="00984D74"/>
    <w:rsid w:val="00A26959"/>
    <w:rsid w:val="00A648C3"/>
    <w:rsid w:val="00A8309E"/>
    <w:rsid w:val="00A87868"/>
    <w:rsid w:val="00AA3A4E"/>
    <w:rsid w:val="00BC5ADF"/>
    <w:rsid w:val="00C03E8D"/>
    <w:rsid w:val="00C06164"/>
    <w:rsid w:val="00CE5EC6"/>
    <w:rsid w:val="00E64C5E"/>
    <w:rsid w:val="00E76CF9"/>
    <w:rsid w:val="00E77556"/>
    <w:rsid w:val="00EC0B4C"/>
    <w:rsid w:val="00EF34FD"/>
    <w:rsid w:val="00F0315A"/>
    <w:rsid w:val="00F75E61"/>
    <w:rsid w:val="00FC1C75"/>
    <w:rsid w:val="00FC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4D93"/>
  <w15:docId w15:val="{7AF16AB0-ED39-415F-AC4F-1179F139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2">
    <w:name w:val="heading 2"/>
    <w:basedOn w:val="Normal"/>
    <w:next w:val="Normal"/>
    <w:link w:val="Ttulo2Carter1"/>
    <w:qFormat/>
    <w:rsid w:val="00632775"/>
    <w:pPr>
      <w:keepNext/>
      <w:widowControl/>
      <w:autoSpaceDE/>
      <w:autoSpaceDN/>
      <w:spacing w:line="360" w:lineRule="auto"/>
      <w:ind w:right="-852"/>
      <w:jc w:val="both"/>
      <w:outlineLvl w:val="1"/>
    </w:pPr>
    <w:rPr>
      <w:rFonts w:eastAsia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5506D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06D0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E64C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4C5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64C5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4C5E"/>
    <w:rPr>
      <w:rFonts w:ascii="Arial" w:eastAsia="Arial" w:hAnsi="Arial" w:cs="Arial"/>
      <w:lang w:val="pt-PT"/>
    </w:rPr>
  </w:style>
  <w:style w:type="character" w:customStyle="1" w:styleId="Ttulo2Carter">
    <w:name w:val="Título 2 Caráter"/>
    <w:basedOn w:val="Tipodeletrapredefinidodopargrafo"/>
    <w:uiPriority w:val="9"/>
    <w:semiHidden/>
    <w:rsid w:val="006327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2Carter1">
    <w:name w:val="Título 2 Caráter1"/>
    <w:link w:val="Ttulo2"/>
    <w:rsid w:val="00632775"/>
    <w:rPr>
      <w:rFonts w:ascii="Arial" w:eastAsia="Times New Roman" w:hAnsi="Arial" w:cs="Times New Roman"/>
      <w:sz w:val="24"/>
      <w:szCs w:val="20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D18C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D18C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D18CC"/>
    <w:rPr>
      <w:rFonts w:ascii="Arial" w:eastAsia="Arial" w:hAnsi="Arial" w:cs="Arial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D18C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D18CC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DeclaraÃ§Ã£o de Representatividade.pdf</vt:lpstr>
    </vt:vector>
  </TitlesOfParts>
  <Company>INFARMED, I.P.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DeclaraÃ§Ã£o de Representatividade.pdf</dc:title>
  <dc:creator>M89528</dc:creator>
  <cp:lastModifiedBy>INFARMED_GJC.MT</cp:lastModifiedBy>
  <cp:revision>2</cp:revision>
  <dcterms:created xsi:type="dcterms:W3CDTF">2025-11-28T14:17:00Z</dcterms:created>
  <dcterms:modified xsi:type="dcterms:W3CDTF">2025-11-28T14:17:00Z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2022-05-02T00:00:00Z</vt:filetime>
  </property>
</Properties>
</file>